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71" w:rsidRPr="00404171" w:rsidRDefault="00404171" w:rsidP="0040417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404171" w:rsidRPr="00B40377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40377">
        <w:rPr>
          <w:rFonts w:ascii="Times New Roman" w:hAnsi="Times New Roman" w:cs="Times New Roman"/>
          <w:b/>
          <w:sz w:val="23"/>
          <w:szCs w:val="23"/>
        </w:rPr>
        <w:t xml:space="preserve">Протокол комиссии по проведению предварительного отбора </w:t>
      </w:r>
      <w:r w:rsidRPr="00B40377">
        <w:rPr>
          <w:rFonts w:ascii="Times New Roman" w:hAnsi="Times New Roman" w:cs="Times New Roman"/>
          <w:b/>
          <w:bCs/>
          <w:sz w:val="23"/>
          <w:szCs w:val="23"/>
        </w:rPr>
        <w:t xml:space="preserve">на включение </w:t>
      </w:r>
      <w:r w:rsidR="00F518C6" w:rsidRPr="00B40377">
        <w:rPr>
          <w:rFonts w:ascii="Times New Roman" w:hAnsi="Times New Roman" w:cs="Times New Roman"/>
          <w:b/>
          <w:sz w:val="23"/>
          <w:szCs w:val="23"/>
        </w:rPr>
        <w:t>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 на территории Ленинградской области</w:t>
      </w:r>
    </w:p>
    <w:p w:rsidR="00B778E7" w:rsidRPr="00B40377" w:rsidRDefault="00B778E7" w:rsidP="00B778E7">
      <w:pPr>
        <w:pStyle w:val="af"/>
        <w:jc w:val="center"/>
        <w:rPr>
          <w:rFonts w:ascii="Times New Roman" w:hAnsi="Times New Roman" w:cs="Times New Roman"/>
          <w:sz w:val="23"/>
          <w:szCs w:val="23"/>
        </w:rPr>
      </w:pPr>
    </w:p>
    <w:p w:rsidR="00404171" w:rsidRPr="00B40377" w:rsidRDefault="00404171" w:rsidP="00B778E7">
      <w:pPr>
        <w:pStyle w:val="af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40377">
        <w:rPr>
          <w:rFonts w:ascii="Times New Roman" w:hAnsi="Times New Roman" w:cs="Times New Roman"/>
          <w:b/>
          <w:sz w:val="23"/>
          <w:szCs w:val="23"/>
        </w:rPr>
        <w:t>№ предварительного отбора ПО</w:t>
      </w:r>
      <w:r w:rsidR="001A07B3" w:rsidRPr="00B40377">
        <w:rPr>
          <w:rFonts w:ascii="Times New Roman" w:hAnsi="Times New Roman" w:cs="Times New Roman"/>
          <w:b/>
          <w:sz w:val="23"/>
          <w:szCs w:val="23"/>
        </w:rPr>
        <w:t>Д</w:t>
      </w:r>
      <w:r w:rsidRPr="00B40377">
        <w:rPr>
          <w:rFonts w:ascii="Times New Roman" w:hAnsi="Times New Roman" w:cs="Times New Roman"/>
          <w:b/>
          <w:sz w:val="23"/>
          <w:szCs w:val="23"/>
        </w:rPr>
        <w:t>-1/16</w:t>
      </w:r>
    </w:p>
    <w:p w:rsidR="00404171" w:rsidRPr="00B40377" w:rsidRDefault="00404171" w:rsidP="00E817F7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817F7" w:rsidRPr="00B40377" w:rsidRDefault="00E817F7" w:rsidP="00E817F7">
      <w:pPr>
        <w:pStyle w:val="ad"/>
        <w:widowControl w:val="0"/>
        <w:ind w:right="-1"/>
        <w:rPr>
          <w:sz w:val="23"/>
          <w:szCs w:val="23"/>
        </w:rPr>
      </w:pPr>
      <w:r w:rsidRPr="00B40377">
        <w:rPr>
          <w:sz w:val="23"/>
          <w:szCs w:val="23"/>
        </w:rPr>
        <w:t>г. Санкт-Петербург, ул. Смольного, д.3,</w:t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  <w:t>21 февраля 2017 года</w:t>
      </w:r>
    </w:p>
    <w:p w:rsidR="00404171" w:rsidRPr="00B40377" w:rsidRDefault="00D93CAC" w:rsidP="00861A03">
      <w:pPr>
        <w:pStyle w:val="ad"/>
        <w:widowControl w:val="0"/>
        <w:ind w:right="-1"/>
        <w:rPr>
          <w:sz w:val="23"/>
          <w:szCs w:val="23"/>
        </w:rPr>
      </w:pPr>
      <w:r w:rsidRPr="00B40377">
        <w:rPr>
          <w:sz w:val="23"/>
          <w:szCs w:val="23"/>
        </w:rPr>
        <w:t xml:space="preserve">                        </w:t>
      </w:r>
      <w:r w:rsidR="00E817F7" w:rsidRPr="00B40377">
        <w:rPr>
          <w:sz w:val="23"/>
          <w:szCs w:val="23"/>
        </w:rPr>
        <w:t>каб.3-136</w:t>
      </w:r>
      <w:r w:rsidR="00E817F7"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</w:r>
      <w:r w:rsidRPr="00B40377">
        <w:rPr>
          <w:sz w:val="23"/>
          <w:szCs w:val="23"/>
        </w:rPr>
        <w:tab/>
        <w:t xml:space="preserve">                          </w:t>
      </w:r>
      <w:r w:rsidR="00E817F7" w:rsidRPr="00B40377">
        <w:rPr>
          <w:sz w:val="23"/>
          <w:szCs w:val="23"/>
        </w:rPr>
        <w:t>10</w:t>
      </w:r>
      <w:r w:rsidR="00ED3A85" w:rsidRPr="00B40377">
        <w:rPr>
          <w:sz w:val="23"/>
          <w:szCs w:val="23"/>
        </w:rPr>
        <w:t xml:space="preserve"> </w:t>
      </w:r>
      <w:r w:rsidR="00E817F7" w:rsidRPr="00B40377">
        <w:rPr>
          <w:sz w:val="23"/>
          <w:szCs w:val="23"/>
        </w:rPr>
        <w:t xml:space="preserve">часов 00 минут </w:t>
      </w:r>
    </w:p>
    <w:p w:rsidR="00861A03" w:rsidRPr="00B40377" w:rsidRDefault="00861A03" w:rsidP="00861A03">
      <w:pPr>
        <w:pStyle w:val="ad"/>
        <w:widowControl w:val="0"/>
        <w:ind w:right="-1"/>
        <w:rPr>
          <w:sz w:val="23"/>
          <w:szCs w:val="23"/>
        </w:rPr>
      </w:pPr>
    </w:p>
    <w:p w:rsidR="00404171" w:rsidRPr="00B40377" w:rsidRDefault="00323013" w:rsidP="0076122F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b/>
          <w:bCs/>
          <w:sz w:val="23"/>
          <w:szCs w:val="23"/>
        </w:rPr>
        <w:t>Предмет предварительного отбора</w:t>
      </w:r>
      <w:r w:rsidRPr="00B40377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163444" w:rsidRPr="00B40377">
        <w:rPr>
          <w:rFonts w:ascii="Times New Roman" w:hAnsi="Times New Roman" w:cs="Times New Roman"/>
          <w:sz w:val="23"/>
          <w:szCs w:val="23"/>
        </w:rPr>
        <w:t xml:space="preserve">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163444" w:rsidRPr="00B40377">
        <w:rPr>
          <w:rFonts w:ascii="Times New Roman" w:hAnsi="Times New Roman" w:cs="Times New Roman"/>
          <w:b/>
          <w:sz w:val="23"/>
          <w:szCs w:val="23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 на территории Ленинградской области</w:t>
      </w:r>
      <w:r w:rsidRPr="00B40377">
        <w:rPr>
          <w:rFonts w:ascii="Times New Roman" w:hAnsi="Times New Roman" w:cs="Times New Roman"/>
          <w:sz w:val="23"/>
          <w:szCs w:val="23"/>
        </w:rPr>
        <w:t>.</w:t>
      </w:r>
    </w:p>
    <w:p w:rsidR="001E7198" w:rsidRPr="00B40377" w:rsidRDefault="001E7198" w:rsidP="001E7198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www.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gz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.lenobl.ru</w:t>
        </w:r>
      </w:hyperlink>
      <w:r w:rsidRPr="00B40377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  <w:t xml:space="preserve"> и на </w:t>
      </w:r>
      <w:r w:rsidRPr="00B40377">
        <w:rPr>
          <w:rFonts w:ascii="Times New Roman" w:hAnsi="Times New Roman" w:cs="Times New Roman"/>
          <w:sz w:val="23"/>
          <w:szCs w:val="23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http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://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etp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micex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B40377">
        <w:rPr>
          <w:rStyle w:val="a5"/>
          <w:rFonts w:ascii="Times New Roman" w:hAnsi="Times New Roman" w:cs="Times New Roman"/>
          <w:color w:val="auto"/>
          <w:sz w:val="23"/>
          <w:szCs w:val="23"/>
        </w:rPr>
        <w:t>.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Комиссия по проведению предварительного отбора.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На заседании комиссии по проведению предварительного отбора присутствовали: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комиссии: 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Коршиков А.А.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Члены комиссии: 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Кайянен Е.Е.,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Гуляева Л.Г.,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Опополь А.В.,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Вихров Е.И.,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Хорошунов С.В.,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Лопатин С.В.,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Лазарева Г.Е.,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Волкова С.А.,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Вихров В.П.,</w:t>
      </w:r>
    </w:p>
    <w:p w:rsidR="001E7198" w:rsidRPr="00B40377" w:rsidRDefault="001E7198" w:rsidP="001E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Федоров А.А.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Секретарь комиссии:</w:t>
      </w:r>
    </w:p>
    <w:p w:rsidR="001E7198" w:rsidRPr="00B40377" w:rsidRDefault="001E7198" w:rsidP="001E7198">
      <w:pPr>
        <w:pStyle w:val="af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Волков А.С.</w:t>
      </w:r>
    </w:p>
    <w:p w:rsidR="001E7198" w:rsidRPr="00B40377" w:rsidRDefault="001E7198" w:rsidP="001E71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0377">
        <w:rPr>
          <w:rFonts w:ascii="Times New Roman" w:hAnsi="Times New Roman" w:cs="Times New Roman"/>
          <w:sz w:val="23"/>
          <w:szCs w:val="23"/>
        </w:rPr>
        <w:t xml:space="preserve">Присутствовали: 12 (двенадцать) из 12 (двенадцати), </w:t>
      </w: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них не голосующие члены комиссии отсутствуют.</w:t>
      </w:r>
    </w:p>
    <w:p w:rsidR="001E7198" w:rsidRPr="00B40377" w:rsidRDefault="001E7198" w:rsidP="001E719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Кворум имеет. Комиссия правомочна осуществлять свои функции в соответствии с Положением </w:t>
      </w:r>
      <w:r w:rsidRPr="00B40377">
        <w:rPr>
          <w:rFonts w:ascii="Times New Roman" w:hAnsi="Times New Roman" w:cs="Times New Roman"/>
          <w:sz w:val="23"/>
          <w:szCs w:val="23"/>
        </w:rPr>
        <w:t>о комиссии по проведению предварительного отбора, утвержденным приказом Комитета государственного заказа Ленинградской области от 22.12.2016 № 9-п.</w:t>
      </w:r>
    </w:p>
    <w:p w:rsidR="001E7198" w:rsidRPr="00B40377" w:rsidRDefault="001E7198" w:rsidP="001E719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В заседании комиссии участвуют</w:t>
      </w:r>
      <w:r w:rsidRPr="00B4037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B40377">
        <w:rPr>
          <w:rFonts w:ascii="Times New Roman" w:hAnsi="Times New Roman" w:cs="Times New Roman"/>
          <w:sz w:val="23"/>
          <w:szCs w:val="23"/>
        </w:rPr>
        <w:t>участники предварительного отбора и (или) их представители (приложение к протоколу).</w:t>
      </w:r>
    </w:p>
    <w:p w:rsidR="00861A03" w:rsidRPr="00B40377" w:rsidRDefault="00861A03" w:rsidP="0029012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E7198" w:rsidRPr="00B40377" w:rsidRDefault="001E7198" w:rsidP="001E71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377">
        <w:rPr>
          <w:rFonts w:ascii="Times New Roman" w:hAnsi="Times New Roman" w:cs="Times New Roman"/>
          <w:b/>
          <w:sz w:val="23"/>
          <w:szCs w:val="23"/>
        </w:rPr>
        <w:t>Повестка заседания:</w:t>
      </w:r>
    </w:p>
    <w:p w:rsidR="001E7198" w:rsidRPr="00B40377" w:rsidRDefault="001E7198" w:rsidP="001E719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E7198" w:rsidRPr="00B40377" w:rsidRDefault="001E7198" w:rsidP="001E7198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Рассмотрение заявок на участие в предварительном отборе.</w:t>
      </w:r>
    </w:p>
    <w:p w:rsidR="001E7198" w:rsidRPr="00B40377" w:rsidRDefault="001E7198" w:rsidP="001E7198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132899" w:rsidRPr="00B40377" w:rsidRDefault="00132899" w:rsidP="00861A0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333721" w:rsidRPr="00B40377" w:rsidRDefault="00333721" w:rsidP="003337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lastRenderedPageBreak/>
        <w:t>Члены комиссии подтвердили соответствие требованиям об отсутствии конфликта интересов,</w:t>
      </w:r>
      <w:r w:rsidRPr="00B40377">
        <w:rPr>
          <w:rFonts w:ascii="Times New Roman" w:eastAsiaTheme="minorHAnsi" w:hAnsi="Times New Roman" w:cs="Times New Roman"/>
          <w:sz w:val="23"/>
          <w:szCs w:val="23"/>
        </w:rPr>
        <w:br/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Положение), утвержденным постановлением Правительства Российской Федерации от 01.07.2016 № 615.</w:t>
      </w:r>
    </w:p>
    <w:p w:rsidR="00F1250F" w:rsidRPr="00B40377" w:rsidRDefault="00F1250F" w:rsidP="00A7319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F1250F" w:rsidRPr="00B40377" w:rsidRDefault="00F1250F" w:rsidP="00F1250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377">
        <w:rPr>
          <w:rFonts w:ascii="Times New Roman" w:hAnsi="Times New Roman" w:cs="Times New Roman"/>
          <w:b/>
          <w:sz w:val="23"/>
          <w:szCs w:val="23"/>
        </w:rPr>
        <w:t>Рассмотрение заявок на участие в предварительном отборе:</w:t>
      </w:r>
    </w:p>
    <w:p w:rsidR="009F38A4" w:rsidRPr="00B40377" w:rsidRDefault="00F1250F" w:rsidP="009F38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В соответствии с извещением о проведении предварительного отбора установлен</w:t>
      </w:r>
      <w:r w:rsidR="009F38A4" w:rsidRPr="00B40377">
        <w:rPr>
          <w:rFonts w:ascii="Times New Roman" w:hAnsi="Times New Roman" w:cs="Times New Roman"/>
          <w:sz w:val="23"/>
          <w:szCs w:val="23"/>
        </w:rPr>
        <w:t>а</w:t>
      </w:r>
      <w:r w:rsidRPr="00B40377">
        <w:rPr>
          <w:rFonts w:ascii="Times New Roman" w:hAnsi="Times New Roman" w:cs="Times New Roman"/>
          <w:sz w:val="23"/>
          <w:szCs w:val="23"/>
        </w:rPr>
        <w:t xml:space="preserve"> </w:t>
      </w:r>
      <w:r w:rsidR="009F38A4" w:rsidRPr="00B40377">
        <w:rPr>
          <w:rFonts w:ascii="Times New Roman" w:hAnsi="Times New Roman" w:cs="Times New Roman"/>
          <w:sz w:val="23"/>
          <w:szCs w:val="23"/>
        </w:rPr>
        <w:t>дата и время окончания срока подачи заявок на участие в предварительном отборе: 23 января 2017 года, 09-00 мск.</w:t>
      </w:r>
    </w:p>
    <w:p w:rsidR="00F1250F" w:rsidRPr="00B40377" w:rsidRDefault="006D69B4" w:rsidP="009F38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По окончании срока подачи заявок на участие в предварительном отборе о</w:t>
      </w:r>
      <w:r w:rsidR="00F1250F" w:rsidRPr="00B40377">
        <w:rPr>
          <w:rFonts w:ascii="Times New Roman" w:hAnsi="Times New Roman" w:cs="Times New Roman"/>
          <w:sz w:val="23"/>
          <w:szCs w:val="23"/>
        </w:rPr>
        <w:t xml:space="preserve">т оператора электронной площадки поступило </w:t>
      </w:r>
      <w:r w:rsidR="006A6C94" w:rsidRPr="00B40377">
        <w:rPr>
          <w:rFonts w:ascii="Times New Roman" w:hAnsi="Times New Roman" w:cs="Times New Roman"/>
          <w:b/>
          <w:sz w:val="23"/>
          <w:szCs w:val="23"/>
        </w:rPr>
        <w:t>3</w:t>
      </w:r>
      <w:r w:rsidR="00BE4631" w:rsidRPr="00B40377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6A6C94" w:rsidRPr="00B40377">
        <w:rPr>
          <w:rFonts w:ascii="Times New Roman" w:hAnsi="Times New Roman" w:cs="Times New Roman"/>
          <w:b/>
          <w:sz w:val="23"/>
          <w:szCs w:val="23"/>
        </w:rPr>
        <w:t>три</w:t>
      </w:r>
      <w:r w:rsidR="00BE4631" w:rsidRPr="00B40377">
        <w:rPr>
          <w:rFonts w:ascii="Times New Roman" w:hAnsi="Times New Roman" w:cs="Times New Roman"/>
          <w:b/>
          <w:sz w:val="23"/>
          <w:szCs w:val="23"/>
        </w:rPr>
        <w:t>)</w:t>
      </w:r>
      <w:r w:rsidR="00F1250F" w:rsidRPr="00B40377">
        <w:rPr>
          <w:rFonts w:ascii="Times New Roman" w:hAnsi="Times New Roman" w:cs="Times New Roman"/>
          <w:sz w:val="23"/>
          <w:szCs w:val="23"/>
        </w:rPr>
        <w:t xml:space="preserve"> заяв</w:t>
      </w:r>
      <w:r w:rsidR="006A6C94" w:rsidRPr="00B40377">
        <w:rPr>
          <w:rFonts w:ascii="Times New Roman" w:hAnsi="Times New Roman" w:cs="Times New Roman"/>
          <w:sz w:val="23"/>
          <w:szCs w:val="23"/>
        </w:rPr>
        <w:t>ки</w:t>
      </w:r>
      <w:r w:rsidR="00F1250F" w:rsidRPr="00B4037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126"/>
        <w:gridCol w:w="2410"/>
      </w:tblGrid>
      <w:tr w:rsidR="00065432" w:rsidRPr="0004341F" w:rsidTr="006E0D58">
        <w:tc>
          <w:tcPr>
            <w:tcW w:w="851" w:type="dxa"/>
            <w:vAlign w:val="center"/>
          </w:tcPr>
          <w:p w:rsidR="00065432" w:rsidRPr="00333721" w:rsidRDefault="00065432" w:rsidP="00D30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721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2835" w:type="dxa"/>
            <w:vAlign w:val="center"/>
          </w:tcPr>
          <w:p w:rsidR="00065432" w:rsidRPr="00333721" w:rsidRDefault="00CA7063" w:rsidP="00D302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3721">
              <w:rPr>
                <w:rFonts w:ascii="Times New Roman" w:hAnsi="Times New Roman" w:cs="Times New Roman"/>
                <w:b/>
              </w:rPr>
              <w:t>Н</w:t>
            </w:r>
            <w:r w:rsidR="00065432" w:rsidRPr="00333721">
              <w:rPr>
                <w:rFonts w:ascii="Times New Roman" w:hAnsi="Times New Roman" w:cs="Times New Roman"/>
                <w:b/>
              </w:rPr>
              <w:t>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065432" w:rsidRPr="00333721" w:rsidRDefault="00003629" w:rsidP="00EA56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3721">
              <w:rPr>
                <w:rFonts w:ascii="Times New Roman" w:hAnsi="Times New Roman" w:cs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2126" w:type="dxa"/>
            <w:vAlign w:val="center"/>
          </w:tcPr>
          <w:p w:rsidR="00065432" w:rsidRPr="00333721" w:rsidRDefault="00003629" w:rsidP="00D302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3721">
              <w:rPr>
                <w:rFonts w:ascii="Times New Roman" w:hAnsi="Times New Roman" w:cs="Times New Roman"/>
                <w:b/>
              </w:rPr>
              <w:t>Э</w:t>
            </w:r>
            <w:r w:rsidR="00065432" w:rsidRPr="00333721">
              <w:rPr>
                <w:rFonts w:ascii="Times New Roman" w:hAnsi="Times New Roman" w:cs="Times New Roman"/>
                <w:b/>
              </w:rPr>
              <w:t>лектронный адрес</w:t>
            </w:r>
          </w:p>
        </w:tc>
        <w:tc>
          <w:tcPr>
            <w:tcW w:w="2410" w:type="dxa"/>
            <w:vAlign w:val="center"/>
          </w:tcPr>
          <w:p w:rsidR="00065432" w:rsidRPr="00333721" w:rsidRDefault="00003629" w:rsidP="00D302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3721">
              <w:rPr>
                <w:rFonts w:ascii="Times New Roman" w:hAnsi="Times New Roman" w:cs="Times New Roman"/>
                <w:b/>
              </w:rPr>
              <w:t>Адрес юридического лица</w:t>
            </w:r>
          </w:p>
        </w:tc>
      </w:tr>
      <w:tr w:rsidR="00D30222" w:rsidRPr="0004341F" w:rsidTr="006E0D58">
        <w:tc>
          <w:tcPr>
            <w:tcW w:w="851" w:type="dxa"/>
            <w:vAlign w:val="center"/>
          </w:tcPr>
          <w:p w:rsidR="00D30222" w:rsidRPr="0004341F" w:rsidRDefault="00D30222" w:rsidP="0004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30222" w:rsidRPr="000438C3" w:rsidRDefault="00940D5D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ООО Строительная компания "Козерог"</w:t>
            </w:r>
          </w:p>
        </w:tc>
        <w:tc>
          <w:tcPr>
            <w:tcW w:w="2126" w:type="dxa"/>
            <w:vAlign w:val="center"/>
          </w:tcPr>
          <w:p w:rsidR="00D30222" w:rsidRPr="0004341F" w:rsidRDefault="00940D5D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7813193866</w:t>
            </w:r>
          </w:p>
        </w:tc>
        <w:tc>
          <w:tcPr>
            <w:tcW w:w="2126" w:type="dxa"/>
            <w:vAlign w:val="center"/>
          </w:tcPr>
          <w:p w:rsidR="00D30222" w:rsidRPr="006E0D58" w:rsidRDefault="00940D5D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E9">
              <w:rPr>
                <w:rFonts w:ascii="Times New Roman" w:hAnsi="Times New Roman" w:cs="Times New Roman"/>
                <w:sz w:val="20"/>
                <w:szCs w:val="20"/>
              </w:rPr>
              <w:t>smeta@kozerog.ru</w:t>
            </w:r>
          </w:p>
        </w:tc>
        <w:tc>
          <w:tcPr>
            <w:tcW w:w="2410" w:type="dxa"/>
            <w:vAlign w:val="center"/>
          </w:tcPr>
          <w:p w:rsidR="00D30222" w:rsidRPr="006E0D58" w:rsidRDefault="00940D5D" w:rsidP="0094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197110, г., Санкт-Петербург г., Петровский пр-кт., 20</w:t>
            </w:r>
          </w:p>
        </w:tc>
      </w:tr>
      <w:tr w:rsidR="00D30222" w:rsidRPr="0004341F" w:rsidTr="006E0D58">
        <w:tc>
          <w:tcPr>
            <w:tcW w:w="851" w:type="dxa"/>
            <w:vAlign w:val="center"/>
          </w:tcPr>
          <w:p w:rsidR="00D30222" w:rsidRPr="0004341F" w:rsidRDefault="00D30222" w:rsidP="0004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30222" w:rsidRPr="0004341F" w:rsidRDefault="00BE4631" w:rsidP="007A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7A7776">
              <w:rPr>
                <w:rFonts w:ascii="Times New Roman" w:hAnsi="Times New Roman" w:cs="Times New Roman"/>
                <w:sz w:val="20"/>
                <w:szCs w:val="20"/>
              </w:rPr>
              <w:t>Рест-Арт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30222" w:rsidRPr="0004341F" w:rsidRDefault="007A7776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7801458437</w:t>
            </w:r>
          </w:p>
        </w:tc>
        <w:tc>
          <w:tcPr>
            <w:tcW w:w="2126" w:type="dxa"/>
            <w:vAlign w:val="center"/>
          </w:tcPr>
          <w:p w:rsidR="00D30222" w:rsidRPr="006E0D58" w:rsidRDefault="007A7776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mustender@mail.ru</w:t>
            </w:r>
          </w:p>
        </w:tc>
        <w:tc>
          <w:tcPr>
            <w:tcW w:w="2410" w:type="dxa"/>
            <w:vAlign w:val="center"/>
          </w:tcPr>
          <w:p w:rsidR="00D30222" w:rsidRPr="00042E2D" w:rsidRDefault="007A7776" w:rsidP="007A7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190000, Cанкт-Петербург, Якубовича, 22, лит. А, 18-Н</w:t>
            </w:r>
          </w:p>
        </w:tc>
      </w:tr>
      <w:tr w:rsidR="00D30222" w:rsidRPr="0004341F" w:rsidTr="006E0D58">
        <w:tc>
          <w:tcPr>
            <w:tcW w:w="851" w:type="dxa"/>
            <w:vAlign w:val="center"/>
          </w:tcPr>
          <w:p w:rsidR="00D30222" w:rsidRPr="007A7776" w:rsidRDefault="007A7776" w:rsidP="0004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30222" w:rsidRPr="0004341F" w:rsidRDefault="007A7776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"АРХИТЕКТУРНАЯ МАСТЕРСКАЯ "РОТОНДА"</w:t>
            </w:r>
          </w:p>
        </w:tc>
        <w:tc>
          <w:tcPr>
            <w:tcW w:w="2126" w:type="dxa"/>
            <w:vAlign w:val="center"/>
          </w:tcPr>
          <w:p w:rsidR="00D30222" w:rsidRPr="006E0D58" w:rsidRDefault="007A7776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7841510700</w:t>
            </w:r>
          </w:p>
        </w:tc>
        <w:tc>
          <w:tcPr>
            <w:tcW w:w="2126" w:type="dxa"/>
            <w:vAlign w:val="center"/>
          </w:tcPr>
          <w:p w:rsidR="00D30222" w:rsidRPr="006E0D58" w:rsidRDefault="007A7776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Strela12@yandex</w:t>
            </w:r>
            <w:r w:rsidR="006E0D58" w:rsidRPr="006E0D58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  <w:tc>
          <w:tcPr>
            <w:tcW w:w="2410" w:type="dxa"/>
            <w:vAlign w:val="center"/>
          </w:tcPr>
          <w:p w:rsidR="00D30222" w:rsidRPr="006E0D58" w:rsidRDefault="007A7776" w:rsidP="006E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191014, Санкт-Петербург г., САНКТ-ПЕТЕРБУРГ, Маяковского ул., дом 40, Литер А, Помещение1-Н</w:t>
            </w:r>
          </w:p>
        </w:tc>
      </w:tr>
    </w:tbl>
    <w:p w:rsidR="006E6501" w:rsidRPr="006E6501" w:rsidRDefault="006E6501" w:rsidP="006E6501">
      <w:pPr>
        <w:spacing w:line="240" w:lineRule="auto"/>
        <w:ind w:firstLine="567"/>
        <w:jc w:val="both"/>
        <w:rPr>
          <w:snapToGrid w:val="0"/>
          <w:sz w:val="10"/>
          <w:szCs w:val="10"/>
        </w:rPr>
      </w:pPr>
    </w:p>
    <w:p w:rsidR="00DF693E" w:rsidRPr="00B40377" w:rsidRDefault="006E6501" w:rsidP="00DF693E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Документацией по проведению предварительного отбора установлены следующие требования</w:t>
      </w:r>
      <w:r w:rsidR="00DF693E" w:rsidRPr="00B40377">
        <w:rPr>
          <w:rFonts w:ascii="Times New Roman" w:hAnsi="Times New Roman" w:cs="Times New Roman"/>
          <w:sz w:val="23"/>
          <w:szCs w:val="23"/>
        </w:rPr>
        <w:t>:</w:t>
      </w:r>
    </w:p>
    <w:p w:rsidR="00DF693E" w:rsidRPr="00B40377" w:rsidRDefault="00DF693E" w:rsidP="00DF693E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Требования к участникам предварительного отбора: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</w:r>
      <w:hyperlink w:anchor="Par143" w:tooltip="27.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, если ре" w:history="1">
        <w:r w:rsidRPr="00B40377">
          <w:rPr>
            <w:rFonts w:ascii="Times New Roman" w:eastAsiaTheme="minorHAnsi" w:hAnsi="Times New Roman" w:cs="Times New Roman"/>
            <w:sz w:val="23"/>
            <w:szCs w:val="23"/>
          </w:rPr>
          <w:t>пунктом 27</w:t>
        </w:r>
      </w:hyperlink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 Положения;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Неприостановление деятельности участника предварительного отбора в порядке, предусмотренном </w:t>
      </w:r>
      <w:hyperlink r:id="rId11" w:tooltip="&quot;Кодекс Российской Федерации об административных правонарушениях&quot; от 30.12.2001 N 195-ФЗ (ред. от 06.07.2016){КонсультантПлюс}" w:history="1">
        <w:r w:rsidRPr="00B40377">
          <w:rPr>
            <w:rFonts w:ascii="Times New Roman" w:eastAsiaTheme="minorHAnsi" w:hAnsi="Times New Roman" w:cs="Times New Roman"/>
            <w:sz w:val="23"/>
            <w:szCs w:val="23"/>
          </w:rPr>
          <w:t>Кодексом</w:t>
        </w:r>
      </w:hyperlink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 Российской Федерации об административных правонарушениях, на дату проведения предварительного отбора;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Отсутствие конфликта интересов;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</w:t>
      </w:r>
      <w:r w:rsidRPr="00B40377">
        <w:rPr>
          <w:rFonts w:ascii="Times New Roman" w:eastAsiaTheme="minorHAnsi" w:hAnsi="Times New Roman" w:cs="Times New Roman"/>
          <w:sz w:val="23"/>
          <w:szCs w:val="23"/>
        </w:rPr>
        <w:lastRenderedPageBreak/>
        <w:t>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</w:r>
      <w:hyperlink w:anchor="Par564" w:tooltip="VII. Реестр недобросовестных подрядных организаций" w:history="1">
        <w:r w:rsidRPr="00B40377">
          <w:rPr>
            <w:rFonts w:ascii="Times New Roman" w:eastAsiaTheme="minorHAnsi" w:hAnsi="Times New Roman" w:cs="Times New Roman"/>
            <w:sz w:val="23"/>
            <w:szCs w:val="23"/>
          </w:rPr>
          <w:t>разделом VII</w:t>
        </w:r>
      </w:hyperlink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 Положения;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</w:r>
      <w:hyperlink r:id="rId12" w:tooltip="&quot;Налоговый кодекс Российской Федерации (часть вторая)&quot; от 05.08.2000 N 117-ФЗ (ред. от 03.07.2016) (с изм. и доп., вступ. в силу с 03.08.2016){КонсультантПлюс}" w:history="1">
        <w:r w:rsidRPr="00B40377">
          <w:rPr>
            <w:rFonts w:ascii="Times New Roman" w:eastAsiaTheme="minorHAnsi" w:hAnsi="Times New Roman" w:cs="Times New Roman"/>
            <w:sz w:val="23"/>
            <w:szCs w:val="23"/>
          </w:rPr>
          <w:t>подпунктом 1 пункта 3 статьи 284</w:t>
        </w:r>
      </w:hyperlink>
      <w:r w:rsidRPr="00B40377">
        <w:rPr>
          <w:rFonts w:ascii="Times New Roman" w:eastAsiaTheme="minorHAnsi" w:hAnsi="Times New Roman" w:cs="Times New Roman"/>
          <w:sz w:val="23"/>
          <w:szCs w:val="23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Наличие у участника предварительного отбора в штате минимального количества квалифицированного персонала, требования к которому содержатся в Приложении Специальной части к настоящей документации;</w:t>
      </w:r>
      <w:bookmarkStart w:id="1" w:name="Par136"/>
      <w:bookmarkEnd w:id="1"/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Минимальный размер стоимости ранее выполненных работ установлен в размере 10 процентов указанной в свидетельстве саморегулируемой организации стоимости работ по заключаемому договору об оказании услуг по установленному предмету электронного аукциона;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Наличие у участника предварительного отбора выданного саморегулируемой организацией свидетельства о допуске к работам, установленным приказом Министерства регионального развития Российской Федерации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влияют на безопасность объектов капитального строительства»; при этом в состав разрешенной деятельности должны входить работы, установленные в Приложении Специальной части к настоящей документации;</w:t>
      </w:r>
    </w:p>
    <w:p w:rsidR="00EB418B" w:rsidRPr="00B40377" w:rsidRDefault="00EB418B" w:rsidP="00EB418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Наличие у участника предварительного отбора лицензии на осуществление деятельности по сохранению объектов культурного наследия (памятников истории и культуры) народов Российской Федерации; при этом в состав разрешенной деятельности должны входить работы, установленные в Приложении Специальной части к настоящей документации.</w:t>
      </w:r>
    </w:p>
    <w:p w:rsidR="00DF693E" w:rsidRPr="00B40377" w:rsidRDefault="00DF693E" w:rsidP="00F67DB4">
      <w:pPr>
        <w:pStyle w:val="af"/>
        <w:jc w:val="both"/>
        <w:rPr>
          <w:rFonts w:ascii="Times New Roman" w:hAnsi="Times New Roman" w:cs="Times New Roman"/>
          <w:sz w:val="23"/>
          <w:szCs w:val="23"/>
        </w:rPr>
      </w:pPr>
    </w:p>
    <w:p w:rsidR="006E6501" w:rsidRPr="00B40377" w:rsidRDefault="00DF693E" w:rsidP="006E6501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Требования</w:t>
      </w:r>
      <w:r w:rsidR="006E6501" w:rsidRPr="00B40377">
        <w:rPr>
          <w:rFonts w:ascii="Times New Roman" w:hAnsi="Times New Roman" w:cs="Times New Roman"/>
          <w:sz w:val="23"/>
          <w:szCs w:val="23"/>
        </w:rPr>
        <w:t xml:space="preserve"> к содержанию заявки на участие в предварительном отборе:</w:t>
      </w:r>
    </w:p>
    <w:p w:rsidR="006E6501" w:rsidRPr="00B40377" w:rsidRDefault="006E6501" w:rsidP="006E6501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Сведения и документы об участнике предварительного отбора, подавшем заявку: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копии учредительных документов участника предварительного отбора - для юридического лица;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документ, подтверждающий полномочия лица на осуществление действий от имени участника предварительного отбора.</w:t>
      </w:r>
    </w:p>
    <w:p w:rsidR="00F67DB4" w:rsidRPr="00B40377" w:rsidRDefault="00F67DB4" w:rsidP="00F67DB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3"/>
          <w:szCs w:val="23"/>
        </w:rPr>
      </w:pPr>
    </w:p>
    <w:p w:rsidR="00F67DB4" w:rsidRPr="00B40377" w:rsidRDefault="00F67DB4" w:rsidP="00F67DB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lastRenderedPageBreak/>
        <w:t xml:space="preserve">Документы, подтверждающие соответствие участника предварительного отбора требованиям, установленным </w:t>
      </w:r>
      <w:hyperlink w:anchor="Par117" w:tooltip="23. При проведении предварительного отбора устанавливаются следующие требования к участникам предварительного отбора:" w:history="1">
        <w:r w:rsidRPr="00B40377">
          <w:rPr>
            <w:rFonts w:ascii="Times New Roman" w:eastAsiaTheme="minorHAnsi" w:hAnsi="Times New Roman" w:cs="Times New Roman"/>
            <w:sz w:val="23"/>
            <w:szCs w:val="23"/>
          </w:rPr>
          <w:t xml:space="preserve">пунктом </w:t>
        </w:r>
      </w:hyperlink>
      <w:r w:rsidRPr="00B40377">
        <w:rPr>
          <w:rFonts w:ascii="Times New Roman" w:eastAsiaTheme="minorHAnsi" w:hAnsi="Times New Roman" w:cs="Times New Roman"/>
          <w:sz w:val="23"/>
          <w:szCs w:val="23"/>
        </w:rPr>
        <w:t>5 документации: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копия свидетельства саморегулируемой организации в соответствии с требованиями пункта 5.12 документации;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в соответствии с требованиями пункта 5.13 документации;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</w:r>
    </w:p>
    <w:p w:rsidR="00F67DB4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6E6501" w:rsidRPr="00B40377" w:rsidRDefault="00F67DB4" w:rsidP="00F67DB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5.11 документации.</w:t>
      </w:r>
      <w:r w:rsidR="006E6501" w:rsidRPr="00B40377">
        <w:rPr>
          <w:rFonts w:ascii="Times New Roman" w:eastAsiaTheme="minorHAnsi" w:hAnsi="Times New Roman" w:cs="Times New Roman"/>
          <w:sz w:val="23"/>
          <w:szCs w:val="23"/>
        </w:rPr>
        <w:t xml:space="preserve"> </w:t>
      </w:r>
    </w:p>
    <w:p w:rsidR="00B92A83" w:rsidRPr="00B40377" w:rsidRDefault="00B92A83" w:rsidP="00B92A83">
      <w:pPr>
        <w:pStyle w:val="ConsPlusNormal"/>
        <w:tabs>
          <w:tab w:val="left" w:pos="142"/>
        </w:tabs>
        <w:ind w:firstLine="709"/>
        <w:jc w:val="both"/>
        <w:rPr>
          <w:rFonts w:ascii="Times New Roman" w:eastAsiaTheme="minorHAnsi" w:hAnsi="Times New Roman" w:cs="Times New Roman"/>
          <w:sz w:val="23"/>
          <w:szCs w:val="23"/>
        </w:rPr>
      </w:pPr>
    </w:p>
    <w:p w:rsidR="00B92A83" w:rsidRPr="00B40377" w:rsidRDefault="00B92A83" w:rsidP="00B92A83">
      <w:pPr>
        <w:pStyle w:val="ConsPlusNormal"/>
        <w:tabs>
          <w:tab w:val="left" w:pos="142"/>
        </w:tabs>
        <w:ind w:firstLine="567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861A03" w:rsidRPr="00B40377" w:rsidRDefault="00861A03" w:rsidP="0029012F">
      <w:pPr>
        <w:pStyle w:val="ConsPlusNormal"/>
        <w:jc w:val="both"/>
        <w:rPr>
          <w:rFonts w:ascii="Times New Roman" w:eastAsiaTheme="minorHAnsi" w:hAnsi="Times New Roman" w:cs="Times New Roman"/>
          <w:sz w:val="23"/>
          <w:szCs w:val="23"/>
        </w:rPr>
      </w:pPr>
    </w:p>
    <w:p w:rsidR="00580202" w:rsidRPr="00B40377" w:rsidRDefault="00580202" w:rsidP="0058020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B40377">
        <w:rPr>
          <w:rFonts w:ascii="Times New Roman" w:eastAsiaTheme="minorHAnsi" w:hAnsi="Times New Roman" w:cs="Times New Roman"/>
          <w:sz w:val="23"/>
          <w:szCs w:val="23"/>
        </w:rPr>
        <w:t>Заявки следующих участников не соответствуют требованиям: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30"/>
        <w:gridCol w:w="6825"/>
      </w:tblGrid>
      <w:tr w:rsidR="00580202" w:rsidRPr="001E1B15" w:rsidTr="005D24C5">
        <w:tc>
          <w:tcPr>
            <w:tcW w:w="851" w:type="dxa"/>
            <w:vAlign w:val="center"/>
          </w:tcPr>
          <w:p w:rsidR="00580202" w:rsidRPr="00316F82" w:rsidRDefault="00580202" w:rsidP="003B4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F82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2530" w:type="dxa"/>
            <w:vAlign w:val="center"/>
          </w:tcPr>
          <w:p w:rsidR="00580202" w:rsidRPr="00316F82" w:rsidRDefault="00580202" w:rsidP="00B049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F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участника, ИНН</w:t>
            </w:r>
          </w:p>
        </w:tc>
        <w:tc>
          <w:tcPr>
            <w:tcW w:w="6825" w:type="dxa"/>
            <w:vAlign w:val="center"/>
          </w:tcPr>
          <w:p w:rsidR="00580202" w:rsidRPr="00316F82" w:rsidRDefault="00580202" w:rsidP="00580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</w:t>
            </w:r>
            <w:r w:rsidR="00F62779" w:rsidRPr="00316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принятого </w:t>
            </w:r>
            <w:r w:rsidRPr="00316F82">
              <w:rPr>
                <w:rFonts w:ascii="Times New Roman" w:hAnsi="Times New Roman" w:cs="Times New Roman"/>
                <w:b/>
                <w:sz w:val="20"/>
                <w:szCs w:val="20"/>
              </w:rPr>
              <w:t>решения</w:t>
            </w:r>
          </w:p>
        </w:tc>
      </w:tr>
      <w:tr w:rsidR="00580202" w:rsidRPr="001E1B15" w:rsidTr="005D24C5">
        <w:tc>
          <w:tcPr>
            <w:tcW w:w="851" w:type="dxa"/>
          </w:tcPr>
          <w:p w:rsidR="00580202" w:rsidRPr="001E1B15" w:rsidRDefault="00580202" w:rsidP="00C15BF8">
            <w:pPr>
              <w:jc w:val="center"/>
              <w:rPr>
                <w:rFonts w:ascii="Times New Roman" w:hAnsi="Times New Roman" w:cs="Times New Roman"/>
              </w:rPr>
            </w:pPr>
            <w:r w:rsidRPr="001E1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</w:tcPr>
          <w:p w:rsidR="006471CA" w:rsidRDefault="006471CA" w:rsidP="006471CA">
            <w:pPr>
              <w:jc w:val="center"/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ООО Строительная компания "Козерог"</w:t>
            </w:r>
          </w:p>
          <w:p w:rsidR="006471CA" w:rsidRDefault="006471CA" w:rsidP="006471CA">
            <w:pPr>
              <w:jc w:val="center"/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7813193866</w:t>
            </w:r>
          </w:p>
          <w:p w:rsidR="00580202" w:rsidRPr="001E1B15" w:rsidRDefault="00580202" w:rsidP="00C1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6471CA" w:rsidRPr="00B53CCF" w:rsidRDefault="00316F82" w:rsidP="00316F82">
            <w:pPr>
              <w:ind w:firstLine="3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нарушение пункта 38 Положения</w:t>
            </w: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и/или представленные документы не соответствуют требованиям документации о проведении предварительного отбора:</w:t>
            </w:r>
          </w:p>
          <w:p w:rsidR="006471CA" w:rsidRDefault="006471CA" w:rsidP="00316F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отсутствует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или нотариально заверенная копия такой выписки, полученная </w:t>
            </w:r>
            <w:r w:rsidRPr="00450636">
              <w:rPr>
                <w:rFonts w:ascii="Times New Roman" w:hAnsi="Times New Roman" w:cs="Times New Roman"/>
                <w:i/>
                <w:sz w:val="18"/>
                <w:szCs w:val="18"/>
              </w:rPr>
              <w:t>не ранее чем за 30 дней до даты подачи заявки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 на участие в предварительном отборе, - для юридического лица;</w:t>
            </w:r>
          </w:p>
          <w:p w:rsidR="006471CA" w:rsidRPr="00630EB2" w:rsidRDefault="006471CA" w:rsidP="00316F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в соответствии с требованиями пункта 5.13 документации;</w:t>
            </w:r>
          </w:p>
          <w:p w:rsidR="006471CA" w:rsidRPr="00630EB2" w:rsidRDefault="006471CA" w:rsidP="00316F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>справка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      </w:r>
          </w:p>
          <w:p w:rsidR="006471CA" w:rsidRPr="00630EB2" w:rsidRDefault="006471CA" w:rsidP="00316F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виде;</w:t>
            </w:r>
          </w:p>
          <w:p w:rsidR="006471CA" w:rsidRPr="00630EB2" w:rsidRDefault="006471CA" w:rsidP="00316F82">
            <w:pPr>
              <w:pStyle w:val="ConsPlusNormal"/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>штатное расписание, штатно-списочный состав сотрудников, копии трудовых книжек,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F76844" w:rsidRPr="00783CA6" w:rsidRDefault="006471CA" w:rsidP="00316F82">
            <w:pPr>
              <w:ind w:firstLine="3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  <w:r w:rsidRPr="00630EB2">
              <w:rPr>
                <w:rFonts w:ascii="Times New Roman" w:hAnsi="Times New Roman" w:cs="Times New Roman"/>
                <w:sz w:val="18"/>
                <w:szCs w:val="18"/>
              </w:rPr>
              <w:t>копии не менее 3 контрактов на выполнение работ (оказание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 работ за 3 года, предшествующие дате подачи заявки. При этом минимальный размер стоимости ранее выполненных работ по каждому контракту установлен в пункте 5.11 документации.</w:t>
            </w:r>
          </w:p>
        </w:tc>
      </w:tr>
      <w:tr w:rsidR="0030295D" w:rsidRPr="001E1B15" w:rsidTr="005E6C1D">
        <w:tc>
          <w:tcPr>
            <w:tcW w:w="10206" w:type="dxa"/>
            <w:gridSpan w:val="3"/>
          </w:tcPr>
          <w:p w:rsidR="0030295D" w:rsidRPr="0030295D" w:rsidRDefault="0030295D" w:rsidP="00154F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Голосование: «За»</w:t>
            </w:r>
            <w:r w:rsidR="00E0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580202" w:rsidRPr="001E1B15" w:rsidTr="005D24C5">
        <w:tc>
          <w:tcPr>
            <w:tcW w:w="851" w:type="dxa"/>
          </w:tcPr>
          <w:p w:rsidR="00580202" w:rsidRPr="001E1B15" w:rsidRDefault="00326963" w:rsidP="00C15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0" w:type="dxa"/>
          </w:tcPr>
          <w:p w:rsidR="00326963" w:rsidRDefault="00326963" w:rsidP="0032696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«Рест-Арт»</w:t>
            </w:r>
          </w:p>
          <w:p w:rsidR="00326963" w:rsidRDefault="00326963" w:rsidP="00326963">
            <w:pPr>
              <w:jc w:val="center"/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7801458437</w:t>
            </w:r>
          </w:p>
          <w:p w:rsidR="00580202" w:rsidRPr="001E1B15" w:rsidRDefault="00580202" w:rsidP="00C15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344843" w:rsidRPr="00B53CCF" w:rsidRDefault="00344843" w:rsidP="00344843">
            <w:pPr>
              <w:ind w:firstLine="3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нарушение пункта 38 Положения</w:t>
            </w: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и/или представленные документы не соответствуют требованиям документации о проведении предварительного отбора:</w:t>
            </w:r>
          </w:p>
          <w:p w:rsidR="00450636" w:rsidRPr="00344843" w:rsidRDefault="00450636" w:rsidP="00344843">
            <w:pPr>
              <w:ind w:firstLine="33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36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r w:rsidRPr="006F36C6">
              <w:rPr>
                <w:rFonts w:ascii="Times New Roman" w:hAnsi="Times New Roman" w:cs="Times New Roman"/>
                <w:i/>
                <w:sz w:val="20"/>
                <w:szCs w:val="20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  <w:r w:rsidRPr="006F36C6">
              <w:rPr>
                <w:rFonts w:ascii="Times New Roman" w:hAnsi="Times New Roman" w:cs="Times New Roman"/>
                <w:sz w:val="20"/>
                <w:szCs w:val="20"/>
              </w:rPr>
              <w:t xml:space="preserve">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 приложением копии электронной квитанции (расписки) о приеме документов с электронной подписью в случае отправки расчета в электронном виде </w:t>
            </w:r>
            <w:r w:rsidRPr="006F3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(расчет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 не в полном объеме).</w:t>
            </w:r>
          </w:p>
          <w:p w:rsidR="00580202" w:rsidRPr="002716C2" w:rsidRDefault="00B53CCF" w:rsidP="00326963">
            <w:pPr>
              <w:ind w:firstLine="3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68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E274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326963" w:rsidRPr="00326963">
              <w:rPr>
                <w:rFonts w:ascii="Times New Roman" w:hAnsi="Times New Roman" w:cs="Times New Roman"/>
                <w:sz w:val="20"/>
                <w:szCs w:val="20"/>
              </w:rPr>
              <w:t>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Минимальный размер стоимости ранее выполненных работ установлен в размере 10 процентов указанной в свидетельстве саморегулируемой организации стоимости работ по заключаемому договору об оказании услуг по установленному предмету электронного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>(представленны</w:t>
            </w:r>
            <w:r w:rsidR="0032696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составе заявки </w:t>
            </w:r>
            <w:r w:rsidR="008056A2">
              <w:rPr>
                <w:rFonts w:ascii="Times New Roman" w:hAnsi="Times New Roman" w:cs="Times New Roman"/>
                <w:i/>
                <w:sz w:val="20"/>
                <w:szCs w:val="20"/>
              </w:rPr>
              <w:t>договор</w:t>
            </w:r>
            <w:r w:rsidR="00326963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 соответству</w:t>
            </w:r>
            <w:r w:rsidR="00326963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предмету предварительного отбора</w:t>
            </w:r>
            <w:r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30295D" w:rsidRPr="001E1B15" w:rsidTr="005E6C1D">
        <w:tc>
          <w:tcPr>
            <w:tcW w:w="10206" w:type="dxa"/>
            <w:gridSpan w:val="3"/>
          </w:tcPr>
          <w:p w:rsidR="0030295D" w:rsidRPr="0030295D" w:rsidRDefault="0030295D" w:rsidP="005E6C1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</w:t>
            </w:r>
            <w:r w:rsidR="00E0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  <w:tr w:rsidR="0030295D" w:rsidRPr="003E5769" w:rsidTr="005D24C5">
        <w:tc>
          <w:tcPr>
            <w:tcW w:w="851" w:type="dxa"/>
          </w:tcPr>
          <w:p w:rsidR="0030295D" w:rsidRPr="007F4841" w:rsidRDefault="00326963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0" w:type="dxa"/>
          </w:tcPr>
          <w:p w:rsidR="00326963" w:rsidRDefault="00326963" w:rsidP="00326963">
            <w:pPr>
              <w:jc w:val="center"/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"АРХИТЕКТУРНАЯ МАСТЕРСКАЯ "РОТОНДА"</w:t>
            </w:r>
          </w:p>
          <w:p w:rsidR="00326963" w:rsidRDefault="00326963" w:rsidP="00326963">
            <w:pPr>
              <w:jc w:val="center"/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7841510700</w:t>
            </w:r>
          </w:p>
          <w:p w:rsidR="0030295D" w:rsidRPr="003E5769" w:rsidRDefault="0030295D" w:rsidP="00C15BF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825" w:type="dxa"/>
          </w:tcPr>
          <w:p w:rsidR="00EA460A" w:rsidRDefault="00E833CE" w:rsidP="00E833CE">
            <w:pPr>
              <w:ind w:firstLine="33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нарушение пункта 38 Положения</w:t>
            </w: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4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и/или представленные документы не соответствуют требованиям документации о проведении предварительного отбора:</w:t>
            </w:r>
          </w:p>
          <w:p w:rsidR="00D10CA5" w:rsidRPr="00D4682C" w:rsidRDefault="00D10CA5" w:rsidP="00D10CA5">
            <w:pPr>
              <w:ind w:firstLine="3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8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833CE" w:rsidRPr="007B1A5A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r w:rsidR="00E833CE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="00E833CE" w:rsidRPr="007B1A5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E833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833CE" w:rsidRPr="007B1A5A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E833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33CE" w:rsidRPr="007B1A5A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 участника в штате необходимого (установленного документацией о проведении предварительного отбора) минимального количества квалифицированного персонала</w:t>
            </w:r>
            <w:r w:rsidR="00E8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84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15BD4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в составе специалистов руководителя юридического лица или его заместителя со стажем работы по специальности не менее 8 лет</w:t>
            </w:r>
            <w:r w:rsidRPr="00F7684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30295D" w:rsidRPr="003E5769" w:rsidRDefault="00D10CA5" w:rsidP="00D10CA5">
            <w:pPr>
              <w:ind w:firstLine="339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768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F01E1" w:rsidRPr="005E274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EF01E1" w:rsidRPr="00326963">
              <w:rPr>
                <w:rFonts w:ascii="Times New Roman" w:hAnsi="Times New Roman" w:cs="Times New Roman"/>
                <w:sz w:val="20"/>
                <w:szCs w:val="20"/>
              </w:rPr>
              <w:t>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Минимальный размер стоимости ранее выполненных работ установлен в размере 10 процентов указанной в свидетельстве саморегулируемой организации стоимости работ по заключаемому договору об оказании услуг по установленному предмету электронного аукциона</w:t>
            </w:r>
            <w:r w:rsidR="00EF0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1E1"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67B78"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представленные в составе заявки контракты не соответствуют условиям о минимальном размере стоимости ранее выполненных работ по одному контракту</w:t>
            </w:r>
            <w:r w:rsidR="00EF01E1"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C56A5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97E54" w:rsidRPr="003E5769" w:rsidTr="00BE4631">
        <w:tc>
          <w:tcPr>
            <w:tcW w:w="10206" w:type="dxa"/>
            <w:gridSpan w:val="3"/>
          </w:tcPr>
          <w:p w:rsidR="00F97E54" w:rsidRPr="0030295D" w:rsidRDefault="00F97E54" w:rsidP="00BE46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Голосование: «За»</w:t>
            </w:r>
            <w:r w:rsidR="00E03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95D">
              <w:rPr>
                <w:rFonts w:ascii="Times New Roman" w:hAnsi="Times New Roman" w:cs="Times New Roman"/>
                <w:sz w:val="20"/>
                <w:szCs w:val="20"/>
              </w:rPr>
              <w:t>- единогласно</w:t>
            </w:r>
          </w:p>
        </w:tc>
      </w:tr>
    </w:tbl>
    <w:p w:rsidR="006D00A3" w:rsidRPr="00B40377" w:rsidRDefault="006D00A3" w:rsidP="004D70E5">
      <w:pPr>
        <w:rPr>
          <w:rFonts w:ascii="Times New Roman" w:hAnsi="Times New Roman" w:cs="Times New Roman"/>
          <w:sz w:val="23"/>
          <w:szCs w:val="23"/>
        </w:rPr>
      </w:pPr>
    </w:p>
    <w:p w:rsidR="00FD0317" w:rsidRPr="00B40377" w:rsidRDefault="00FD0317" w:rsidP="00FD0317">
      <w:pPr>
        <w:pStyle w:val="ConsPlusNormal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3"/>
          <w:szCs w:val="23"/>
        </w:rPr>
      </w:pPr>
      <w:r w:rsidRPr="00B40377">
        <w:rPr>
          <w:rFonts w:ascii="Times New Roman" w:hAnsi="Times New Roman" w:cs="Times New Roman"/>
          <w:b/>
          <w:sz w:val="23"/>
          <w:szCs w:val="23"/>
        </w:rPr>
        <w:lastRenderedPageBreak/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FD0317" w:rsidRPr="00B40377" w:rsidRDefault="00FD0317" w:rsidP="00FD0317">
      <w:pPr>
        <w:pStyle w:val="ConsPlusNormal"/>
        <w:ind w:left="540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Pr="00B40377" w:rsidRDefault="00FD0317" w:rsidP="00FD031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FF0228" w:rsidRPr="00B40377" w:rsidRDefault="00FF0228" w:rsidP="005638D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5E6C1D" w:rsidRPr="00B40377" w:rsidRDefault="000E0892" w:rsidP="000E0892">
      <w:pPr>
        <w:pStyle w:val="af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2.</w:t>
      </w:r>
      <w:r w:rsidR="004D70E5" w:rsidRPr="00B40377">
        <w:rPr>
          <w:rFonts w:ascii="Times New Roman" w:hAnsi="Times New Roman" w:cs="Times New Roman"/>
          <w:sz w:val="23"/>
          <w:szCs w:val="23"/>
        </w:rPr>
        <w:t>1</w:t>
      </w:r>
      <w:r w:rsidRPr="00B40377">
        <w:rPr>
          <w:rFonts w:ascii="Times New Roman" w:hAnsi="Times New Roman" w:cs="Times New Roman"/>
          <w:sz w:val="23"/>
          <w:szCs w:val="23"/>
        </w:rPr>
        <w:t xml:space="preserve">. </w:t>
      </w:r>
      <w:r w:rsidR="005E6C1D" w:rsidRPr="00B40377">
        <w:rPr>
          <w:rFonts w:ascii="Times New Roman" w:hAnsi="Times New Roman" w:cs="Times New Roman"/>
          <w:sz w:val="23"/>
          <w:szCs w:val="23"/>
        </w:rPr>
        <w:t xml:space="preserve">Отказать во включении в реестр квалифицированных подрядных организаций </w:t>
      </w:r>
      <w:r w:rsidRPr="00B40377">
        <w:rPr>
          <w:rFonts w:ascii="Times New Roman" w:hAnsi="Times New Roman" w:cs="Times New Roman"/>
          <w:sz w:val="23"/>
          <w:szCs w:val="23"/>
        </w:rPr>
        <w:t>на основании подпункта «б» пункта 26 и подпункт</w:t>
      </w:r>
      <w:r w:rsidR="00AD151E" w:rsidRPr="00B40377">
        <w:rPr>
          <w:rFonts w:ascii="Times New Roman" w:hAnsi="Times New Roman" w:cs="Times New Roman"/>
          <w:sz w:val="23"/>
          <w:szCs w:val="23"/>
        </w:rPr>
        <w:t>а</w:t>
      </w:r>
      <w:r w:rsidRPr="00B40377">
        <w:rPr>
          <w:rFonts w:ascii="Times New Roman" w:hAnsi="Times New Roman" w:cs="Times New Roman"/>
          <w:sz w:val="23"/>
          <w:szCs w:val="23"/>
        </w:rPr>
        <w:t xml:space="preserve"> «б</w:t>
      </w:r>
      <w:r w:rsidR="00AD151E" w:rsidRPr="00B40377">
        <w:rPr>
          <w:rFonts w:ascii="Times New Roman" w:hAnsi="Times New Roman" w:cs="Times New Roman"/>
          <w:sz w:val="23"/>
          <w:szCs w:val="23"/>
        </w:rPr>
        <w:t>» пункта 53 Положения; подпункта</w:t>
      </w:r>
      <w:r w:rsidR="00FF0228" w:rsidRPr="00B40377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40377">
        <w:rPr>
          <w:rFonts w:ascii="Times New Roman" w:hAnsi="Times New Roman" w:cs="Times New Roman"/>
          <w:sz w:val="23"/>
          <w:szCs w:val="23"/>
        </w:rPr>
        <w:t>«б» пункта 11.5 Документации о проведении предварительного отбора</w:t>
      </w:r>
      <w:r w:rsidR="00FD02BA" w:rsidRPr="00B40377">
        <w:rPr>
          <w:rFonts w:ascii="Times New Roman" w:hAnsi="Times New Roman" w:cs="Times New Roman"/>
          <w:sz w:val="23"/>
          <w:szCs w:val="23"/>
        </w:rPr>
        <w:t xml:space="preserve"> следующим участникам предварительного отбора</w:t>
      </w:r>
      <w:r w:rsidR="005E6C1D" w:rsidRPr="00B4037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543"/>
      </w:tblGrid>
      <w:tr w:rsidR="00376B4C" w:rsidRPr="00311E96" w:rsidTr="00376B4C">
        <w:tc>
          <w:tcPr>
            <w:tcW w:w="851" w:type="dxa"/>
            <w:vAlign w:val="center"/>
          </w:tcPr>
          <w:p w:rsidR="00376B4C" w:rsidRPr="00861A03" w:rsidRDefault="00376B4C" w:rsidP="000E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0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5812" w:type="dxa"/>
            <w:vAlign w:val="center"/>
          </w:tcPr>
          <w:p w:rsidR="00376B4C" w:rsidRPr="00861A03" w:rsidRDefault="00376B4C" w:rsidP="00376B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1A03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3543" w:type="dxa"/>
            <w:vAlign w:val="center"/>
          </w:tcPr>
          <w:p w:rsidR="00376B4C" w:rsidRPr="00861A03" w:rsidRDefault="00376B4C" w:rsidP="000E089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1A03">
              <w:rPr>
                <w:rFonts w:ascii="Times New Roman" w:hAnsi="Times New Roman" w:cs="Times New Roman"/>
                <w:b/>
              </w:rPr>
              <w:t>Идентификационный номер налогоплательщика</w:t>
            </w:r>
          </w:p>
        </w:tc>
      </w:tr>
      <w:tr w:rsidR="00376B4C" w:rsidRPr="00311E96" w:rsidTr="00376B4C">
        <w:tc>
          <w:tcPr>
            <w:tcW w:w="851" w:type="dxa"/>
            <w:vAlign w:val="center"/>
          </w:tcPr>
          <w:p w:rsidR="00376B4C" w:rsidRPr="00311E96" w:rsidRDefault="00376B4C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376B4C" w:rsidRPr="004D70E5" w:rsidRDefault="004D70E5" w:rsidP="004D70E5">
            <w:pPr>
              <w:jc w:val="center"/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ООО Строительная компания "Козерог"</w:t>
            </w:r>
          </w:p>
        </w:tc>
        <w:tc>
          <w:tcPr>
            <w:tcW w:w="3543" w:type="dxa"/>
            <w:vAlign w:val="center"/>
          </w:tcPr>
          <w:p w:rsidR="00376B4C" w:rsidRPr="00224C90" w:rsidRDefault="004D70E5" w:rsidP="004D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1F">
              <w:rPr>
                <w:rFonts w:ascii="Times New Roman" w:hAnsi="Times New Roman" w:cs="Times New Roman"/>
                <w:sz w:val="20"/>
                <w:szCs w:val="20"/>
              </w:rPr>
              <w:t>7813193866</w:t>
            </w:r>
          </w:p>
        </w:tc>
      </w:tr>
      <w:tr w:rsidR="00376B4C" w:rsidRPr="00311E96" w:rsidTr="00376B4C">
        <w:tc>
          <w:tcPr>
            <w:tcW w:w="851" w:type="dxa"/>
            <w:vAlign w:val="center"/>
          </w:tcPr>
          <w:p w:rsidR="00376B4C" w:rsidRPr="00311E96" w:rsidRDefault="00793D79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376B4C" w:rsidRPr="00596F84" w:rsidRDefault="004D70E5" w:rsidP="004D70E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«Рест-Арт»</w:t>
            </w:r>
          </w:p>
        </w:tc>
        <w:tc>
          <w:tcPr>
            <w:tcW w:w="3543" w:type="dxa"/>
            <w:vAlign w:val="center"/>
          </w:tcPr>
          <w:p w:rsidR="00376B4C" w:rsidRPr="00224C90" w:rsidRDefault="004D70E5" w:rsidP="004D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7801458437</w:t>
            </w:r>
          </w:p>
        </w:tc>
      </w:tr>
      <w:tr w:rsidR="00376B4C" w:rsidRPr="00311E96" w:rsidTr="00B40377">
        <w:trPr>
          <w:trHeight w:val="510"/>
        </w:trPr>
        <w:tc>
          <w:tcPr>
            <w:tcW w:w="851" w:type="dxa"/>
            <w:vAlign w:val="center"/>
          </w:tcPr>
          <w:p w:rsidR="00376B4C" w:rsidRPr="00311E96" w:rsidRDefault="00793D79" w:rsidP="00D07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376B4C" w:rsidRPr="00596F84" w:rsidRDefault="004D70E5" w:rsidP="00B40377">
            <w:pPr>
              <w:jc w:val="center"/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"АРХИТЕКТУРНАЯ МАСТЕРСКАЯ "РОТОНДА"</w:t>
            </w:r>
          </w:p>
        </w:tc>
        <w:tc>
          <w:tcPr>
            <w:tcW w:w="3543" w:type="dxa"/>
            <w:vAlign w:val="center"/>
          </w:tcPr>
          <w:p w:rsidR="00376B4C" w:rsidRPr="00596F84" w:rsidRDefault="004D70E5" w:rsidP="004D70E5">
            <w:pPr>
              <w:jc w:val="center"/>
            </w:pPr>
            <w:r w:rsidRPr="007A7776">
              <w:rPr>
                <w:rFonts w:ascii="Times New Roman" w:hAnsi="Times New Roman" w:cs="Times New Roman"/>
                <w:sz w:val="20"/>
                <w:szCs w:val="20"/>
              </w:rPr>
              <w:t>7841510700</w:t>
            </w:r>
          </w:p>
        </w:tc>
      </w:tr>
    </w:tbl>
    <w:p w:rsidR="00861A03" w:rsidRDefault="00861A03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8DB" w:rsidRPr="00B40377" w:rsidRDefault="005638DB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Голосование: «За»</w:t>
      </w:r>
      <w:r w:rsidR="00DA0F3A" w:rsidRPr="00B40377">
        <w:rPr>
          <w:rFonts w:ascii="Times New Roman" w:hAnsi="Times New Roman" w:cs="Times New Roman"/>
          <w:sz w:val="23"/>
          <w:szCs w:val="23"/>
        </w:rPr>
        <w:t xml:space="preserve"> </w:t>
      </w:r>
      <w:r w:rsidRPr="00B40377">
        <w:rPr>
          <w:rFonts w:ascii="Times New Roman" w:hAnsi="Times New Roman" w:cs="Times New Roman"/>
          <w:sz w:val="23"/>
          <w:szCs w:val="23"/>
        </w:rPr>
        <w:t>- единогласно</w:t>
      </w:r>
    </w:p>
    <w:p w:rsidR="00F518C6" w:rsidRPr="00B40377" w:rsidRDefault="00F518C6" w:rsidP="005638D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E6C1D" w:rsidRPr="00B40377" w:rsidRDefault="00F518C6" w:rsidP="005E6C1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hAnsi="Times New Roman" w:cs="Times New Roman"/>
          <w:sz w:val="23"/>
          <w:szCs w:val="23"/>
        </w:rPr>
        <w:t>В соот</w:t>
      </w:r>
      <w:r w:rsidR="001F12AA" w:rsidRPr="00B40377">
        <w:rPr>
          <w:rFonts w:ascii="Times New Roman" w:hAnsi="Times New Roman" w:cs="Times New Roman"/>
          <w:sz w:val="23"/>
          <w:szCs w:val="23"/>
        </w:rPr>
        <w:t>ветствии с пунктом 60 Положения</w:t>
      </w:r>
      <w:r w:rsidRPr="00B40377">
        <w:rPr>
          <w:rFonts w:ascii="Times New Roman" w:hAnsi="Times New Roman" w:cs="Times New Roman"/>
          <w:sz w:val="23"/>
          <w:szCs w:val="23"/>
        </w:rPr>
        <w:t xml:space="preserve"> предварительный отбор признается несостоявшимся.</w:t>
      </w:r>
    </w:p>
    <w:p w:rsidR="00F518C6" w:rsidRPr="00B40377" w:rsidRDefault="00F518C6" w:rsidP="005E6C1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4447BC" w:rsidRPr="00B40377" w:rsidRDefault="004447BC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протокол подлежит размещению на </w:t>
      </w:r>
      <w:r w:rsidR="000776B8" w:rsidRPr="00B40377">
        <w:rPr>
          <w:rFonts w:ascii="Times New Roman" w:hAnsi="Times New Roman" w:cs="Times New Roman"/>
          <w:sz w:val="23"/>
          <w:szCs w:val="23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3" w:history="1">
        <w:r w:rsidR="000776B8"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www.</w:t>
        </w:r>
        <w:r w:rsidR="000776B8"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  <w:lang w:val="en-US"/>
          </w:rPr>
          <w:t>gz</w:t>
        </w:r>
        <w:r w:rsidR="000776B8" w:rsidRPr="00B40377">
          <w:rPr>
            <w:rStyle w:val="a5"/>
            <w:rFonts w:ascii="Times New Roman" w:hAnsi="Times New Roman" w:cs="Times New Roman"/>
            <w:color w:val="auto"/>
            <w:sz w:val="23"/>
            <w:szCs w:val="23"/>
          </w:rPr>
          <w:t>.lenobl.ru</w:t>
        </w:r>
      </w:hyperlink>
      <w:r w:rsidR="000776B8" w:rsidRPr="00B40377">
        <w:rPr>
          <w:rStyle w:val="a5"/>
          <w:rFonts w:ascii="Times New Roman" w:hAnsi="Times New Roman" w:cs="Times New Roman"/>
          <w:color w:val="auto"/>
          <w:sz w:val="23"/>
          <w:szCs w:val="23"/>
          <w:u w:val="none"/>
        </w:rPr>
        <w:t xml:space="preserve"> и на </w:t>
      </w:r>
      <w:r w:rsidR="000776B8" w:rsidRPr="00B40377">
        <w:rPr>
          <w:rFonts w:ascii="Times New Roman" w:hAnsi="Times New Roman" w:cs="Times New Roman"/>
          <w:sz w:val="23"/>
          <w:szCs w:val="23"/>
        </w:rPr>
        <w:t>сайте оператора электронной площадки в информационно-телекоммуникационной сети «Интернет</w:t>
      </w:r>
      <w:r w:rsidR="002B23F4" w:rsidRPr="00B40377">
        <w:rPr>
          <w:rFonts w:ascii="Times New Roman" w:hAnsi="Times New Roman" w:cs="Times New Roman"/>
          <w:sz w:val="23"/>
          <w:szCs w:val="23"/>
        </w:rPr>
        <w:t>»</w:t>
      </w:r>
      <w:r w:rsidRPr="00B403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 и в сроки, установленные</w:t>
      </w:r>
      <w:r w:rsidRPr="00B40377">
        <w:rPr>
          <w:rFonts w:ascii="Times New Roman" w:hAnsi="Times New Roman" w:cs="Times New Roman"/>
          <w:sz w:val="23"/>
          <w:szCs w:val="23"/>
        </w:rPr>
        <w:t xml:space="preserve"> </w:t>
      </w:r>
      <w:r w:rsidR="000776B8" w:rsidRPr="00B40377">
        <w:rPr>
          <w:rFonts w:ascii="Times New Roman" w:hAnsi="Times New Roman" w:cs="Times New Roman"/>
          <w:sz w:val="23"/>
          <w:szCs w:val="23"/>
        </w:rPr>
        <w:t>Положением.</w:t>
      </w:r>
    </w:p>
    <w:p w:rsidR="00861A03" w:rsidRDefault="00861A03" w:rsidP="00D12BA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861A03" w:rsidRDefault="00861A03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42F0B" w:rsidRDefault="00D42F0B" w:rsidP="00D42F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Подпись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647A39" w:rsidRPr="00D42F0B" w:rsidTr="00D30222"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647A39" w:rsidRPr="00647A39" w:rsidTr="00167EF9">
        <w:trPr>
          <w:trHeight w:val="420"/>
        </w:trPr>
        <w:tc>
          <w:tcPr>
            <w:tcW w:w="3190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46514" w:rsidRPr="00B52C6C" w:rsidRDefault="00C46514" w:rsidP="00C46514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C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Коршиков А.А.</w:t>
            </w:r>
          </w:p>
          <w:p w:rsidR="00647A39" w:rsidRPr="00647A39" w:rsidRDefault="00647A39" w:rsidP="00D30222">
            <w:pPr>
              <w:pStyle w:val="ad"/>
              <w:ind w:right="-1"/>
              <w:jc w:val="right"/>
              <w:rPr>
                <w:bCs/>
                <w:sz w:val="24"/>
                <w:highlight w:val="yellow"/>
              </w:rPr>
            </w:pPr>
          </w:p>
        </w:tc>
      </w:tr>
    </w:tbl>
    <w:p w:rsidR="000518A7" w:rsidRDefault="000518A7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 w:rsidRPr="007341B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3402"/>
      </w:tblGrid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D42F0B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D42F0B" w:rsidRDefault="00D42F0B" w:rsidP="00167EF9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167EF9" w:rsidRPr="00D42F0B" w:rsidRDefault="00167EF9" w:rsidP="00167EF9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46514" w:rsidRPr="00E743F4" w:rsidRDefault="00C46514" w:rsidP="00C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43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Кайянен Е.Е.</w:t>
            </w:r>
          </w:p>
          <w:p w:rsidR="00D42F0B" w:rsidRPr="00E743F4" w:rsidRDefault="00D42F0B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D42F0B" w:rsidRDefault="00D42F0B" w:rsidP="002B23F4">
            <w:pPr>
              <w:pStyle w:val="ad"/>
              <w:ind w:right="-1"/>
              <w:rPr>
                <w:i/>
                <w:sz w:val="18"/>
                <w:szCs w:val="18"/>
              </w:rPr>
            </w:pPr>
          </w:p>
          <w:p w:rsidR="00647A39" w:rsidRPr="00D42F0B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D42F0B" w:rsidP="00D42F0B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E743F4">
              <w:rPr>
                <w:sz w:val="23"/>
                <w:szCs w:val="23"/>
              </w:rPr>
              <w:t>Гуляева Л.Г.</w:t>
            </w: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C46514" w:rsidP="00D30222">
            <w:pPr>
              <w:pStyle w:val="ad"/>
              <w:ind w:right="-1"/>
              <w:jc w:val="right"/>
              <w:rPr>
                <w:bCs/>
                <w:sz w:val="24"/>
              </w:rPr>
            </w:pPr>
            <w:r w:rsidRPr="00E743F4">
              <w:rPr>
                <w:sz w:val="23"/>
                <w:szCs w:val="23"/>
              </w:rPr>
              <w:t>Опополь А.В.</w:t>
            </w: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D42F0B" w:rsidP="00D30222">
            <w:pPr>
              <w:pStyle w:val="ad"/>
              <w:ind w:right="-1"/>
              <w:jc w:val="right"/>
              <w:rPr>
                <w:sz w:val="24"/>
              </w:rPr>
            </w:pPr>
            <w:r w:rsidRPr="00E743F4">
              <w:rPr>
                <w:sz w:val="23"/>
                <w:szCs w:val="23"/>
              </w:rPr>
              <w:t>Вихров Е.И.</w:t>
            </w: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647A39" w:rsidRPr="00D42F0B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D42F0B" w:rsidP="00D30222">
            <w:pPr>
              <w:pStyle w:val="ad"/>
              <w:ind w:right="-1"/>
              <w:jc w:val="right"/>
              <w:rPr>
                <w:sz w:val="24"/>
              </w:rPr>
            </w:pPr>
            <w:r w:rsidRPr="00E743F4">
              <w:rPr>
                <w:sz w:val="23"/>
                <w:szCs w:val="23"/>
              </w:rPr>
              <w:t>Хорошунов С.В.</w:t>
            </w: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647A39" w:rsidRPr="00D42F0B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43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Лопатин С.В.</w:t>
            </w:r>
          </w:p>
          <w:p w:rsidR="00D42F0B" w:rsidRPr="00E743F4" w:rsidRDefault="00D42F0B" w:rsidP="00D42F0B">
            <w:pPr>
              <w:jc w:val="right"/>
            </w:pP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647A39" w:rsidRPr="00D42F0B" w:rsidRDefault="00647A39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42F0B" w:rsidRPr="00E743F4" w:rsidRDefault="00C46514" w:rsidP="00D42F0B">
            <w:pPr>
              <w:pStyle w:val="ad"/>
              <w:ind w:right="-1"/>
              <w:jc w:val="right"/>
              <w:rPr>
                <w:sz w:val="24"/>
              </w:rPr>
            </w:pPr>
            <w:r w:rsidRPr="00E743F4">
              <w:rPr>
                <w:sz w:val="23"/>
                <w:szCs w:val="23"/>
              </w:rPr>
              <w:t>Лазарева Г.Е.</w:t>
            </w:r>
          </w:p>
        </w:tc>
      </w:tr>
      <w:tr w:rsidR="00D42F0B" w:rsidRPr="005476C6" w:rsidTr="00E743F4">
        <w:tc>
          <w:tcPr>
            <w:tcW w:w="3190" w:type="dxa"/>
            <w:shd w:val="clear" w:color="auto" w:fill="auto"/>
          </w:tcPr>
          <w:p w:rsidR="00D42F0B" w:rsidRPr="005476C6" w:rsidRDefault="00D42F0B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D42F0B" w:rsidRPr="00D42F0B" w:rsidRDefault="00D42F0B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D42F0B" w:rsidRPr="00D42F0B" w:rsidRDefault="00D42F0B" w:rsidP="00D42F0B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46514" w:rsidRPr="00B52C6C" w:rsidRDefault="00C46514" w:rsidP="00C46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C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Волкова С.А.</w:t>
            </w:r>
          </w:p>
          <w:p w:rsidR="00D42F0B" w:rsidRPr="00D42F0B" w:rsidRDefault="00D42F0B" w:rsidP="00D42F0B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E743F4" w:rsidRPr="005476C6" w:rsidTr="00E743F4">
        <w:tc>
          <w:tcPr>
            <w:tcW w:w="3190" w:type="dxa"/>
            <w:shd w:val="clear" w:color="auto" w:fill="auto"/>
          </w:tcPr>
          <w:p w:rsidR="00E743F4" w:rsidRPr="005476C6" w:rsidRDefault="00E743F4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E743F4" w:rsidRPr="00D42F0B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E743F4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E743F4" w:rsidRPr="00D42F0B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  <w:p w:rsidR="00E743F4" w:rsidRPr="00D42F0B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743F4" w:rsidRPr="00E743F4" w:rsidRDefault="00E743F4" w:rsidP="00E94FAF">
            <w:pPr>
              <w:pStyle w:val="ad"/>
              <w:ind w:right="-1"/>
              <w:jc w:val="right"/>
              <w:rPr>
                <w:sz w:val="24"/>
              </w:rPr>
            </w:pPr>
            <w:r w:rsidRPr="00B52C6C">
              <w:rPr>
                <w:sz w:val="23"/>
                <w:szCs w:val="23"/>
              </w:rPr>
              <w:t>Вихров В.П.</w:t>
            </w:r>
          </w:p>
        </w:tc>
      </w:tr>
      <w:tr w:rsidR="00E743F4" w:rsidRPr="005476C6" w:rsidTr="00E743F4">
        <w:tc>
          <w:tcPr>
            <w:tcW w:w="3190" w:type="dxa"/>
            <w:shd w:val="clear" w:color="auto" w:fill="auto"/>
          </w:tcPr>
          <w:p w:rsidR="00E743F4" w:rsidRPr="005476C6" w:rsidRDefault="00E743F4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E743F4" w:rsidRPr="00D42F0B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E743F4" w:rsidRPr="00D42F0B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E743F4" w:rsidRPr="00D42F0B" w:rsidRDefault="00E743F4" w:rsidP="00E94FAF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743F4" w:rsidRPr="00D42F0B" w:rsidRDefault="00E743F4" w:rsidP="00E94FAF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B52C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Федоров А.А.</w:t>
            </w:r>
          </w:p>
        </w:tc>
      </w:tr>
    </w:tbl>
    <w:p w:rsidR="000518A7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647A39" w:rsidRPr="007341B1" w:rsidRDefault="00647A39" w:rsidP="000518A7">
      <w:pPr>
        <w:pStyle w:val="af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738"/>
        <w:gridCol w:w="3417"/>
      </w:tblGrid>
      <w:tr w:rsidR="00647A39" w:rsidRPr="00D42F0B" w:rsidTr="00167EF9">
        <w:trPr>
          <w:trHeight w:val="538"/>
        </w:trPr>
        <w:tc>
          <w:tcPr>
            <w:tcW w:w="3204" w:type="dxa"/>
            <w:shd w:val="clear" w:color="auto" w:fill="auto"/>
          </w:tcPr>
          <w:p w:rsidR="00647A39" w:rsidRPr="005476C6" w:rsidRDefault="00647A39" w:rsidP="00D30222">
            <w:pPr>
              <w:pStyle w:val="ad"/>
              <w:ind w:right="-1"/>
              <w:rPr>
                <w:sz w:val="24"/>
              </w:rPr>
            </w:pPr>
          </w:p>
        </w:tc>
        <w:tc>
          <w:tcPr>
            <w:tcW w:w="3738" w:type="dxa"/>
            <w:shd w:val="clear" w:color="auto" w:fill="auto"/>
          </w:tcPr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__________________________</w:t>
            </w:r>
          </w:p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  <w:r w:rsidRPr="00D42F0B">
              <w:rPr>
                <w:i/>
                <w:sz w:val="18"/>
                <w:szCs w:val="18"/>
              </w:rPr>
              <w:t>(подпись)</w:t>
            </w:r>
          </w:p>
          <w:p w:rsidR="00647A39" w:rsidRPr="00D42F0B" w:rsidRDefault="00647A39" w:rsidP="00D30222">
            <w:pPr>
              <w:pStyle w:val="ad"/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:rsidR="00647A39" w:rsidRPr="00D42F0B" w:rsidRDefault="00E743F4" w:rsidP="00D30222">
            <w:pPr>
              <w:pStyle w:val="af"/>
              <w:ind w:firstLine="56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B52C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Волков А.С.</w:t>
            </w:r>
          </w:p>
        </w:tc>
      </w:tr>
    </w:tbl>
    <w:p w:rsidR="000518A7" w:rsidRPr="004447BC" w:rsidRDefault="000518A7" w:rsidP="004447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D0317" w:rsidRDefault="00FD0317" w:rsidP="00C15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BC" w:rsidRPr="00150288" w:rsidRDefault="004447BC" w:rsidP="00167EF9">
      <w:pPr>
        <w:rPr>
          <w:rFonts w:ascii="Times New Roman" w:hAnsi="Times New Roman" w:cs="Times New Roman"/>
          <w:sz w:val="24"/>
          <w:szCs w:val="24"/>
        </w:rPr>
      </w:pPr>
    </w:p>
    <w:sectPr w:rsidR="004447BC" w:rsidRPr="00150288" w:rsidSect="005D24C5">
      <w:headerReference w:type="default" r:id="rId14"/>
      <w:footerReference w:type="default" r:id="rId15"/>
      <w:pgSz w:w="11906" w:h="16838"/>
      <w:pgMar w:top="568" w:right="424" w:bottom="284" w:left="1134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FA" w:rsidRDefault="004C7FFA" w:rsidP="000C7402">
      <w:pPr>
        <w:spacing w:after="0" w:line="240" w:lineRule="auto"/>
      </w:pPr>
      <w:r>
        <w:separator/>
      </w:r>
    </w:p>
  </w:endnote>
  <w:endnote w:type="continuationSeparator" w:id="0">
    <w:p w:rsidR="004C7FFA" w:rsidRDefault="004C7FFA" w:rsidP="000C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0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E4631" w:rsidRPr="00E55E91" w:rsidRDefault="00BE4631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55E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5E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B5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55E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E4631" w:rsidRDefault="00BE46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FA" w:rsidRDefault="004C7FFA" w:rsidP="000C7402">
      <w:pPr>
        <w:spacing w:after="0" w:line="240" w:lineRule="auto"/>
      </w:pPr>
      <w:r>
        <w:separator/>
      </w:r>
    </w:p>
  </w:footnote>
  <w:footnote w:type="continuationSeparator" w:id="0">
    <w:p w:rsidR="004C7FFA" w:rsidRDefault="004C7FFA" w:rsidP="000C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31" w:rsidRPr="001811C2" w:rsidRDefault="00BE4631">
    <w:pPr>
      <w:pStyle w:val="a7"/>
      <w:jc w:val="right"/>
      <w:rPr>
        <w:sz w:val="10"/>
        <w:szCs w:val="10"/>
      </w:rPr>
    </w:pPr>
  </w:p>
  <w:sdt>
    <w:sdtPr>
      <w:rPr>
        <w:rFonts w:ascii="Times New Roman" w:hAnsi="Times New Roman" w:cs="Times New Roman"/>
        <w:sz w:val="20"/>
        <w:szCs w:val="20"/>
      </w:rPr>
      <w:id w:val="-699924280"/>
      <w:docPartObj>
        <w:docPartGallery w:val="Page Numbers (Top of Page)"/>
        <w:docPartUnique/>
      </w:docPartObj>
    </w:sdtPr>
    <w:sdtEndPr/>
    <w:sdtContent>
      <w:p w:rsidR="00BE4631" w:rsidRPr="002E1A43" w:rsidRDefault="00BE463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1A43">
          <w:rPr>
            <w:rFonts w:ascii="Times New Roman" w:hAnsi="Times New Roman" w:cs="Times New Roman"/>
            <w:sz w:val="20"/>
            <w:szCs w:val="20"/>
          </w:rPr>
          <w:t>ПО</w:t>
        </w:r>
        <w:r w:rsidR="001A07B3">
          <w:rPr>
            <w:rFonts w:ascii="Times New Roman" w:hAnsi="Times New Roman" w:cs="Times New Roman"/>
            <w:sz w:val="20"/>
            <w:szCs w:val="20"/>
          </w:rPr>
          <w:t>Д</w:t>
        </w:r>
        <w:r w:rsidRPr="002E1A43">
          <w:rPr>
            <w:rFonts w:ascii="Times New Roman" w:hAnsi="Times New Roman" w:cs="Times New Roman"/>
            <w:sz w:val="20"/>
            <w:szCs w:val="20"/>
          </w:rPr>
          <w:t>-1/16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18A05BD"/>
    <w:multiLevelType w:val="hybridMultilevel"/>
    <w:tmpl w:val="5FDC09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5FE0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">
    <w:nsid w:val="1DD356FD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6">
    <w:nsid w:val="55D74F3C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7">
    <w:nsid w:val="5CCA02AA"/>
    <w:multiLevelType w:val="hybridMultilevel"/>
    <w:tmpl w:val="2D4410FE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B5E82"/>
    <w:multiLevelType w:val="hybridMultilevel"/>
    <w:tmpl w:val="B7C0DD68"/>
    <w:lvl w:ilvl="0" w:tplc="CCEE6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72FE7"/>
    <w:multiLevelType w:val="hybridMultilevel"/>
    <w:tmpl w:val="D2E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F8"/>
    <w:rsid w:val="00003629"/>
    <w:rsid w:val="00005B04"/>
    <w:rsid w:val="0001156F"/>
    <w:rsid w:val="00012E63"/>
    <w:rsid w:val="000143AB"/>
    <w:rsid w:val="00025BCC"/>
    <w:rsid w:val="00027E24"/>
    <w:rsid w:val="000329D2"/>
    <w:rsid w:val="00035878"/>
    <w:rsid w:val="0003730C"/>
    <w:rsid w:val="0003757E"/>
    <w:rsid w:val="00042E2D"/>
    <w:rsid w:val="0004341F"/>
    <w:rsid w:val="000438C3"/>
    <w:rsid w:val="00047F64"/>
    <w:rsid w:val="00051757"/>
    <w:rsid w:val="000518A7"/>
    <w:rsid w:val="00061B62"/>
    <w:rsid w:val="00065432"/>
    <w:rsid w:val="00065C0A"/>
    <w:rsid w:val="00066216"/>
    <w:rsid w:val="000713EF"/>
    <w:rsid w:val="00073FF9"/>
    <w:rsid w:val="00075BFF"/>
    <w:rsid w:val="000776B8"/>
    <w:rsid w:val="0008275B"/>
    <w:rsid w:val="0008289D"/>
    <w:rsid w:val="0008361B"/>
    <w:rsid w:val="00085E4A"/>
    <w:rsid w:val="00091564"/>
    <w:rsid w:val="00095015"/>
    <w:rsid w:val="000A13E9"/>
    <w:rsid w:val="000A510F"/>
    <w:rsid w:val="000B103B"/>
    <w:rsid w:val="000B1590"/>
    <w:rsid w:val="000B6B61"/>
    <w:rsid w:val="000C13A2"/>
    <w:rsid w:val="000C4B20"/>
    <w:rsid w:val="000C581A"/>
    <w:rsid w:val="000C7402"/>
    <w:rsid w:val="000D2C09"/>
    <w:rsid w:val="000D33B0"/>
    <w:rsid w:val="000D4C1C"/>
    <w:rsid w:val="000D77B4"/>
    <w:rsid w:val="000E0892"/>
    <w:rsid w:val="000E4827"/>
    <w:rsid w:val="000E4FE2"/>
    <w:rsid w:val="000F224D"/>
    <w:rsid w:val="000F543F"/>
    <w:rsid w:val="000F6BB8"/>
    <w:rsid w:val="000F6C31"/>
    <w:rsid w:val="0010017A"/>
    <w:rsid w:val="00104AF5"/>
    <w:rsid w:val="001065E6"/>
    <w:rsid w:val="0011042E"/>
    <w:rsid w:val="0011629C"/>
    <w:rsid w:val="0012233D"/>
    <w:rsid w:val="00122351"/>
    <w:rsid w:val="0012322A"/>
    <w:rsid w:val="00131001"/>
    <w:rsid w:val="00131DBB"/>
    <w:rsid w:val="00131E63"/>
    <w:rsid w:val="00132899"/>
    <w:rsid w:val="00132983"/>
    <w:rsid w:val="00141CCD"/>
    <w:rsid w:val="00144269"/>
    <w:rsid w:val="00150288"/>
    <w:rsid w:val="00154FFE"/>
    <w:rsid w:val="0016105B"/>
    <w:rsid w:val="00163444"/>
    <w:rsid w:val="00167660"/>
    <w:rsid w:val="00167EF9"/>
    <w:rsid w:val="00170E7E"/>
    <w:rsid w:val="001744F1"/>
    <w:rsid w:val="001771AC"/>
    <w:rsid w:val="0018040A"/>
    <w:rsid w:val="001811C2"/>
    <w:rsid w:val="001827EC"/>
    <w:rsid w:val="00182EBE"/>
    <w:rsid w:val="00187F16"/>
    <w:rsid w:val="00195149"/>
    <w:rsid w:val="00196540"/>
    <w:rsid w:val="00197C08"/>
    <w:rsid w:val="001A07B3"/>
    <w:rsid w:val="001A1147"/>
    <w:rsid w:val="001A23AB"/>
    <w:rsid w:val="001A6F19"/>
    <w:rsid w:val="001B0ED3"/>
    <w:rsid w:val="001B1E53"/>
    <w:rsid w:val="001B47B4"/>
    <w:rsid w:val="001B5880"/>
    <w:rsid w:val="001B6468"/>
    <w:rsid w:val="001C1B55"/>
    <w:rsid w:val="001C571D"/>
    <w:rsid w:val="001C6CC7"/>
    <w:rsid w:val="001D00E2"/>
    <w:rsid w:val="001D0219"/>
    <w:rsid w:val="001D14F8"/>
    <w:rsid w:val="001D180D"/>
    <w:rsid w:val="001D4FDE"/>
    <w:rsid w:val="001E0FEB"/>
    <w:rsid w:val="001E1B15"/>
    <w:rsid w:val="001E2EEB"/>
    <w:rsid w:val="001E3C09"/>
    <w:rsid w:val="001E5A1D"/>
    <w:rsid w:val="001E7198"/>
    <w:rsid w:val="001F12AA"/>
    <w:rsid w:val="001F3E36"/>
    <w:rsid w:val="001F5F35"/>
    <w:rsid w:val="00202B26"/>
    <w:rsid w:val="0020504B"/>
    <w:rsid w:val="0020640A"/>
    <w:rsid w:val="00206CA4"/>
    <w:rsid w:val="00213124"/>
    <w:rsid w:val="0021688D"/>
    <w:rsid w:val="00220DB5"/>
    <w:rsid w:val="00224254"/>
    <w:rsid w:val="00224C90"/>
    <w:rsid w:val="002268EF"/>
    <w:rsid w:val="00227EA1"/>
    <w:rsid w:val="00227EA4"/>
    <w:rsid w:val="00230593"/>
    <w:rsid w:val="002321B6"/>
    <w:rsid w:val="0024289C"/>
    <w:rsid w:val="00243B0F"/>
    <w:rsid w:val="0024643A"/>
    <w:rsid w:val="00246997"/>
    <w:rsid w:val="00247DDE"/>
    <w:rsid w:val="00252446"/>
    <w:rsid w:val="00253E60"/>
    <w:rsid w:val="00253FC7"/>
    <w:rsid w:val="0025560C"/>
    <w:rsid w:val="0025611A"/>
    <w:rsid w:val="00256387"/>
    <w:rsid w:val="002605A4"/>
    <w:rsid w:val="00265065"/>
    <w:rsid w:val="002716C2"/>
    <w:rsid w:val="00272181"/>
    <w:rsid w:val="00273BE5"/>
    <w:rsid w:val="00275D1B"/>
    <w:rsid w:val="00282573"/>
    <w:rsid w:val="00283D49"/>
    <w:rsid w:val="00284D62"/>
    <w:rsid w:val="0029012F"/>
    <w:rsid w:val="00293A7F"/>
    <w:rsid w:val="00297898"/>
    <w:rsid w:val="002A41F2"/>
    <w:rsid w:val="002A467C"/>
    <w:rsid w:val="002A4B92"/>
    <w:rsid w:val="002B0A02"/>
    <w:rsid w:val="002B23F4"/>
    <w:rsid w:val="002B6D20"/>
    <w:rsid w:val="002C1590"/>
    <w:rsid w:val="002C1E4F"/>
    <w:rsid w:val="002C350D"/>
    <w:rsid w:val="002C6902"/>
    <w:rsid w:val="002D0F82"/>
    <w:rsid w:val="002E0AC8"/>
    <w:rsid w:val="002E17A1"/>
    <w:rsid w:val="002E1A43"/>
    <w:rsid w:val="002E2AE3"/>
    <w:rsid w:val="002E690D"/>
    <w:rsid w:val="002F1144"/>
    <w:rsid w:val="002F1613"/>
    <w:rsid w:val="002F6125"/>
    <w:rsid w:val="0030295D"/>
    <w:rsid w:val="00311E96"/>
    <w:rsid w:val="0031301C"/>
    <w:rsid w:val="00316F82"/>
    <w:rsid w:val="00317638"/>
    <w:rsid w:val="003204D8"/>
    <w:rsid w:val="00323013"/>
    <w:rsid w:val="00326963"/>
    <w:rsid w:val="00326D94"/>
    <w:rsid w:val="0033015F"/>
    <w:rsid w:val="00330582"/>
    <w:rsid w:val="0033190C"/>
    <w:rsid w:val="003325B4"/>
    <w:rsid w:val="00333721"/>
    <w:rsid w:val="00333D1F"/>
    <w:rsid w:val="00340248"/>
    <w:rsid w:val="00340FCA"/>
    <w:rsid w:val="00341735"/>
    <w:rsid w:val="00344442"/>
    <w:rsid w:val="00344843"/>
    <w:rsid w:val="0035078D"/>
    <w:rsid w:val="00354282"/>
    <w:rsid w:val="00366F41"/>
    <w:rsid w:val="00370B97"/>
    <w:rsid w:val="00372D6D"/>
    <w:rsid w:val="00373262"/>
    <w:rsid w:val="00376B4C"/>
    <w:rsid w:val="00386985"/>
    <w:rsid w:val="0039099A"/>
    <w:rsid w:val="00390C66"/>
    <w:rsid w:val="00396611"/>
    <w:rsid w:val="003A0114"/>
    <w:rsid w:val="003A0188"/>
    <w:rsid w:val="003A1ACB"/>
    <w:rsid w:val="003A4D51"/>
    <w:rsid w:val="003A70DA"/>
    <w:rsid w:val="003A761E"/>
    <w:rsid w:val="003B01E5"/>
    <w:rsid w:val="003B340E"/>
    <w:rsid w:val="003B432E"/>
    <w:rsid w:val="003B4BFF"/>
    <w:rsid w:val="003B5DD0"/>
    <w:rsid w:val="003B6D98"/>
    <w:rsid w:val="003C4891"/>
    <w:rsid w:val="003D4634"/>
    <w:rsid w:val="003D5055"/>
    <w:rsid w:val="003D58A5"/>
    <w:rsid w:val="003D7271"/>
    <w:rsid w:val="003D7E11"/>
    <w:rsid w:val="003E0E74"/>
    <w:rsid w:val="003E284B"/>
    <w:rsid w:val="003E2BB1"/>
    <w:rsid w:val="003E5769"/>
    <w:rsid w:val="003E5CEA"/>
    <w:rsid w:val="003F0B40"/>
    <w:rsid w:val="003F3059"/>
    <w:rsid w:val="003F5C0B"/>
    <w:rsid w:val="003F6749"/>
    <w:rsid w:val="003F795E"/>
    <w:rsid w:val="00401473"/>
    <w:rsid w:val="00403208"/>
    <w:rsid w:val="00404171"/>
    <w:rsid w:val="00406590"/>
    <w:rsid w:val="00410186"/>
    <w:rsid w:val="00410B05"/>
    <w:rsid w:val="00411F57"/>
    <w:rsid w:val="00414BA5"/>
    <w:rsid w:val="00415422"/>
    <w:rsid w:val="00417E20"/>
    <w:rsid w:val="004208F2"/>
    <w:rsid w:val="00424C72"/>
    <w:rsid w:val="00430FD3"/>
    <w:rsid w:val="00431622"/>
    <w:rsid w:val="004343DB"/>
    <w:rsid w:val="00435E49"/>
    <w:rsid w:val="004447BC"/>
    <w:rsid w:val="00446CA1"/>
    <w:rsid w:val="00450636"/>
    <w:rsid w:val="004536A3"/>
    <w:rsid w:val="004570C4"/>
    <w:rsid w:val="00460A8A"/>
    <w:rsid w:val="00466978"/>
    <w:rsid w:val="00477AC0"/>
    <w:rsid w:val="0048162A"/>
    <w:rsid w:val="0048369B"/>
    <w:rsid w:val="00493034"/>
    <w:rsid w:val="00493B76"/>
    <w:rsid w:val="00493E11"/>
    <w:rsid w:val="00496F13"/>
    <w:rsid w:val="004A2272"/>
    <w:rsid w:val="004A5CEF"/>
    <w:rsid w:val="004B11AA"/>
    <w:rsid w:val="004C34F4"/>
    <w:rsid w:val="004C5E3F"/>
    <w:rsid w:val="004C7FFA"/>
    <w:rsid w:val="004D088A"/>
    <w:rsid w:val="004D6BDE"/>
    <w:rsid w:val="004D70E5"/>
    <w:rsid w:val="004D73A3"/>
    <w:rsid w:val="004E5940"/>
    <w:rsid w:val="004E6C82"/>
    <w:rsid w:val="004F3706"/>
    <w:rsid w:val="004F5EF2"/>
    <w:rsid w:val="004F6589"/>
    <w:rsid w:val="00515CD6"/>
    <w:rsid w:val="00523087"/>
    <w:rsid w:val="0052423F"/>
    <w:rsid w:val="00524501"/>
    <w:rsid w:val="005312EA"/>
    <w:rsid w:val="00533471"/>
    <w:rsid w:val="00537889"/>
    <w:rsid w:val="00545D2E"/>
    <w:rsid w:val="00551FA4"/>
    <w:rsid w:val="0055332F"/>
    <w:rsid w:val="005546CA"/>
    <w:rsid w:val="00556D14"/>
    <w:rsid w:val="0055727E"/>
    <w:rsid w:val="005638DB"/>
    <w:rsid w:val="00573D0E"/>
    <w:rsid w:val="005771E7"/>
    <w:rsid w:val="00580202"/>
    <w:rsid w:val="00580CA7"/>
    <w:rsid w:val="00587A96"/>
    <w:rsid w:val="00587C54"/>
    <w:rsid w:val="00590F9C"/>
    <w:rsid w:val="00590FB5"/>
    <w:rsid w:val="00591CE5"/>
    <w:rsid w:val="005956F0"/>
    <w:rsid w:val="00596F84"/>
    <w:rsid w:val="005A0498"/>
    <w:rsid w:val="005B0F60"/>
    <w:rsid w:val="005B2F8D"/>
    <w:rsid w:val="005B3888"/>
    <w:rsid w:val="005C3883"/>
    <w:rsid w:val="005C7292"/>
    <w:rsid w:val="005D201A"/>
    <w:rsid w:val="005D24C5"/>
    <w:rsid w:val="005D2775"/>
    <w:rsid w:val="005E042F"/>
    <w:rsid w:val="005E2744"/>
    <w:rsid w:val="005E6C1D"/>
    <w:rsid w:val="005F0E8B"/>
    <w:rsid w:val="005F3AF5"/>
    <w:rsid w:val="005F6E01"/>
    <w:rsid w:val="005F7259"/>
    <w:rsid w:val="006026B5"/>
    <w:rsid w:val="00603687"/>
    <w:rsid w:val="00615B8D"/>
    <w:rsid w:val="006210B2"/>
    <w:rsid w:val="00623859"/>
    <w:rsid w:val="00625166"/>
    <w:rsid w:val="006269BF"/>
    <w:rsid w:val="00626C55"/>
    <w:rsid w:val="00627841"/>
    <w:rsid w:val="00635CA3"/>
    <w:rsid w:val="006408BA"/>
    <w:rsid w:val="00642543"/>
    <w:rsid w:val="00643E33"/>
    <w:rsid w:val="006471CA"/>
    <w:rsid w:val="00647A39"/>
    <w:rsid w:val="00653D4F"/>
    <w:rsid w:val="006551FB"/>
    <w:rsid w:val="00660DF4"/>
    <w:rsid w:val="0066219C"/>
    <w:rsid w:val="00662353"/>
    <w:rsid w:val="00665960"/>
    <w:rsid w:val="0067081A"/>
    <w:rsid w:val="006744D1"/>
    <w:rsid w:val="00681A01"/>
    <w:rsid w:val="00683FF6"/>
    <w:rsid w:val="006879AD"/>
    <w:rsid w:val="00690C35"/>
    <w:rsid w:val="0069447B"/>
    <w:rsid w:val="00695776"/>
    <w:rsid w:val="006962CB"/>
    <w:rsid w:val="00697C41"/>
    <w:rsid w:val="006A25F5"/>
    <w:rsid w:val="006A6C94"/>
    <w:rsid w:val="006A6CE9"/>
    <w:rsid w:val="006C241D"/>
    <w:rsid w:val="006C6E36"/>
    <w:rsid w:val="006C7C24"/>
    <w:rsid w:val="006D00A3"/>
    <w:rsid w:val="006D5D8E"/>
    <w:rsid w:val="006D5E3D"/>
    <w:rsid w:val="006D69B4"/>
    <w:rsid w:val="006D739E"/>
    <w:rsid w:val="006E0D58"/>
    <w:rsid w:val="006E26BA"/>
    <w:rsid w:val="006E3C39"/>
    <w:rsid w:val="006E5083"/>
    <w:rsid w:val="006E6405"/>
    <w:rsid w:val="006E6501"/>
    <w:rsid w:val="006F36C6"/>
    <w:rsid w:val="00701128"/>
    <w:rsid w:val="00706B8F"/>
    <w:rsid w:val="007223AF"/>
    <w:rsid w:val="0072447F"/>
    <w:rsid w:val="00734DBB"/>
    <w:rsid w:val="00737800"/>
    <w:rsid w:val="00741215"/>
    <w:rsid w:val="00746A46"/>
    <w:rsid w:val="007608B4"/>
    <w:rsid w:val="0076122F"/>
    <w:rsid w:val="007619C0"/>
    <w:rsid w:val="00762C9F"/>
    <w:rsid w:val="00766BD4"/>
    <w:rsid w:val="00774F5D"/>
    <w:rsid w:val="00782544"/>
    <w:rsid w:val="00783897"/>
    <w:rsid w:val="00783CA6"/>
    <w:rsid w:val="00786870"/>
    <w:rsid w:val="007875FD"/>
    <w:rsid w:val="007918D3"/>
    <w:rsid w:val="00791F54"/>
    <w:rsid w:val="0079246B"/>
    <w:rsid w:val="00792ADA"/>
    <w:rsid w:val="00793D79"/>
    <w:rsid w:val="007A4AB8"/>
    <w:rsid w:val="007A646A"/>
    <w:rsid w:val="007A74DD"/>
    <w:rsid w:val="007A7776"/>
    <w:rsid w:val="007B18BA"/>
    <w:rsid w:val="007B46A0"/>
    <w:rsid w:val="007B5ED5"/>
    <w:rsid w:val="007B718D"/>
    <w:rsid w:val="007C0852"/>
    <w:rsid w:val="007C287C"/>
    <w:rsid w:val="007C57E8"/>
    <w:rsid w:val="007D1828"/>
    <w:rsid w:val="007D246E"/>
    <w:rsid w:val="007D45FF"/>
    <w:rsid w:val="007D6A9C"/>
    <w:rsid w:val="007F13EC"/>
    <w:rsid w:val="007F1D0F"/>
    <w:rsid w:val="007F2292"/>
    <w:rsid w:val="007F46D6"/>
    <w:rsid w:val="007F4841"/>
    <w:rsid w:val="0080171F"/>
    <w:rsid w:val="008055C5"/>
    <w:rsid w:val="008056A2"/>
    <w:rsid w:val="008126BE"/>
    <w:rsid w:val="008237EC"/>
    <w:rsid w:val="00835637"/>
    <w:rsid w:val="00837E43"/>
    <w:rsid w:val="00840C84"/>
    <w:rsid w:val="00841CED"/>
    <w:rsid w:val="0084676F"/>
    <w:rsid w:val="00850599"/>
    <w:rsid w:val="0085376E"/>
    <w:rsid w:val="00853AB5"/>
    <w:rsid w:val="00855083"/>
    <w:rsid w:val="00856B84"/>
    <w:rsid w:val="00857264"/>
    <w:rsid w:val="00860755"/>
    <w:rsid w:val="00861A03"/>
    <w:rsid w:val="0086391E"/>
    <w:rsid w:val="0086484D"/>
    <w:rsid w:val="00864E31"/>
    <w:rsid w:val="00870185"/>
    <w:rsid w:val="008701DD"/>
    <w:rsid w:val="00872B36"/>
    <w:rsid w:val="00873A92"/>
    <w:rsid w:val="008820B5"/>
    <w:rsid w:val="00883EC6"/>
    <w:rsid w:val="00885C49"/>
    <w:rsid w:val="00886A24"/>
    <w:rsid w:val="0089139C"/>
    <w:rsid w:val="00891586"/>
    <w:rsid w:val="00891837"/>
    <w:rsid w:val="008A1506"/>
    <w:rsid w:val="008A4A93"/>
    <w:rsid w:val="008A5E00"/>
    <w:rsid w:val="008A6887"/>
    <w:rsid w:val="008B10F4"/>
    <w:rsid w:val="008B1535"/>
    <w:rsid w:val="008C06FA"/>
    <w:rsid w:val="008C118C"/>
    <w:rsid w:val="008C4E09"/>
    <w:rsid w:val="008C6F6E"/>
    <w:rsid w:val="008D1A7F"/>
    <w:rsid w:val="008D3601"/>
    <w:rsid w:val="008D50F1"/>
    <w:rsid w:val="008E0B94"/>
    <w:rsid w:val="008E1D39"/>
    <w:rsid w:val="008E4E3A"/>
    <w:rsid w:val="008E72EC"/>
    <w:rsid w:val="008F6180"/>
    <w:rsid w:val="008F6724"/>
    <w:rsid w:val="00905537"/>
    <w:rsid w:val="0091061B"/>
    <w:rsid w:val="0091132F"/>
    <w:rsid w:val="00911738"/>
    <w:rsid w:val="00911EC7"/>
    <w:rsid w:val="00913685"/>
    <w:rsid w:val="00914F0A"/>
    <w:rsid w:val="00916785"/>
    <w:rsid w:val="00920AE8"/>
    <w:rsid w:val="00932607"/>
    <w:rsid w:val="009331F0"/>
    <w:rsid w:val="00940D5D"/>
    <w:rsid w:val="00943C58"/>
    <w:rsid w:val="00944483"/>
    <w:rsid w:val="00951726"/>
    <w:rsid w:val="009556CE"/>
    <w:rsid w:val="0096105F"/>
    <w:rsid w:val="00963E8D"/>
    <w:rsid w:val="00967B78"/>
    <w:rsid w:val="00970E38"/>
    <w:rsid w:val="0099429E"/>
    <w:rsid w:val="00997DDF"/>
    <w:rsid w:val="009A7AD8"/>
    <w:rsid w:val="009A7BC0"/>
    <w:rsid w:val="009B3E6C"/>
    <w:rsid w:val="009B6D04"/>
    <w:rsid w:val="009C073A"/>
    <w:rsid w:val="009C13E2"/>
    <w:rsid w:val="009C6D33"/>
    <w:rsid w:val="009E00E6"/>
    <w:rsid w:val="009E6063"/>
    <w:rsid w:val="009F0394"/>
    <w:rsid w:val="009F38A4"/>
    <w:rsid w:val="00A00B0D"/>
    <w:rsid w:val="00A038E9"/>
    <w:rsid w:val="00A05285"/>
    <w:rsid w:val="00A05417"/>
    <w:rsid w:val="00A06070"/>
    <w:rsid w:val="00A06254"/>
    <w:rsid w:val="00A13FD3"/>
    <w:rsid w:val="00A168B7"/>
    <w:rsid w:val="00A210E4"/>
    <w:rsid w:val="00A261F7"/>
    <w:rsid w:val="00A3294D"/>
    <w:rsid w:val="00A35A69"/>
    <w:rsid w:val="00A3625B"/>
    <w:rsid w:val="00A423E5"/>
    <w:rsid w:val="00A42FC1"/>
    <w:rsid w:val="00A444F2"/>
    <w:rsid w:val="00A5196C"/>
    <w:rsid w:val="00A531D8"/>
    <w:rsid w:val="00A57C01"/>
    <w:rsid w:val="00A61E3E"/>
    <w:rsid w:val="00A71F20"/>
    <w:rsid w:val="00A73194"/>
    <w:rsid w:val="00A81EB6"/>
    <w:rsid w:val="00A829B4"/>
    <w:rsid w:val="00A8700A"/>
    <w:rsid w:val="00A87123"/>
    <w:rsid w:val="00A917C0"/>
    <w:rsid w:val="00AA0075"/>
    <w:rsid w:val="00AB1C8F"/>
    <w:rsid w:val="00AB577B"/>
    <w:rsid w:val="00AB5ED8"/>
    <w:rsid w:val="00AC1310"/>
    <w:rsid w:val="00AC5D63"/>
    <w:rsid w:val="00AC745A"/>
    <w:rsid w:val="00AD151E"/>
    <w:rsid w:val="00AD3073"/>
    <w:rsid w:val="00AD48CC"/>
    <w:rsid w:val="00AD7C79"/>
    <w:rsid w:val="00AE00AD"/>
    <w:rsid w:val="00AE6269"/>
    <w:rsid w:val="00AE6ECD"/>
    <w:rsid w:val="00AF4FA8"/>
    <w:rsid w:val="00AF7A39"/>
    <w:rsid w:val="00B004A9"/>
    <w:rsid w:val="00B00C41"/>
    <w:rsid w:val="00B0251E"/>
    <w:rsid w:val="00B04906"/>
    <w:rsid w:val="00B114EC"/>
    <w:rsid w:val="00B13C58"/>
    <w:rsid w:val="00B23E12"/>
    <w:rsid w:val="00B34009"/>
    <w:rsid w:val="00B37A53"/>
    <w:rsid w:val="00B40377"/>
    <w:rsid w:val="00B4192A"/>
    <w:rsid w:val="00B51A49"/>
    <w:rsid w:val="00B521A5"/>
    <w:rsid w:val="00B52C6C"/>
    <w:rsid w:val="00B53CCF"/>
    <w:rsid w:val="00B60434"/>
    <w:rsid w:val="00B778E7"/>
    <w:rsid w:val="00B815D0"/>
    <w:rsid w:val="00B85DFB"/>
    <w:rsid w:val="00B92A83"/>
    <w:rsid w:val="00B96AF5"/>
    <w:rsid w:val="00BA0038"/>
    <w:rsid w:val="00BA6AFE"/>
    <w:rsid w:val="00BA770C"/>
    <w:rsid w:val="00BB5258"/>
    <w:rsid w:val="00BB665A"/>
    <w:rsid w:val="00BC405C"/>
    <w:rsid w:val="00BC6789"/>
    <w:rsid w:val="00BD091B"/>
    <w:rsid w:val="00BD7166"/>
    <w:rsid w:val="00BE039B"/>
    <w:rsid w:val="00BE4631"/>
    <w:rsid w:val="00BF0442"/>
    <w:rsid w:val="00BF35F7"/>
    <w:rsid w:val="00C0321E"/>
    <w:rsid w:val="00C037E6"/>
    <w:rsid w:val="00C1148A"/>
    <w:rsid w:val="00C12318"/>
    <w:rsid w:val="00C135DF"/>
    <w:rsid w:val="00C14EC3"/>
    <w:rsid w:val="00C15BF8"/>
    <w:rsid w:val="00C162E8"/>
    <w:rsid w:val="00C16D66"/>
    <w:rsid w:val="00C178AD"/>
    <w:rsid w:val="00C22C1D"/>
    <w:rsid w:val="00C278D8"/>
    <w:rsid w:val="00C40715"/>
    <w:rsid w:val="00C44150"/>
    <w:rsid w:val="00C44A56"/>
    <w:rsid w:val="00C46514"/>
    <w:rsid w:val="00C478FE"/>
    <w:rsid w:val="00C509C2"/>
    <w:rsid w:val="00C52A88"/>
    <w:rsid w:val="00C56A55"/>
    <w:rsid w:val="00C61CCC"/>
    <w:rsid w:val="00C62041"/>
    <w:rsid w:val="00C672C7"/>
    <w:rsid w:val="00C679B1"/>
    <w:rsid w:val="00C73E6A"/>
    <w:rsid w:val="00C74398"/>
    <w:rsid w:val="00C75B0A"/>
    <w:rsid w:val="00C7660E"/>
    <w:rsid w:val="00C84980"/>
    <w:rsid w:val="00C8765A"/>
    <w:rsid w:val="00C90C0F"/>
    <w:rsid w:val="00C948BF"/>
    <w:rsid w:val="00CA7063"/>
    <w:rsid w:val="00CB3347"/>
    <w:rsid w:val="00CB3D48"/>
    <w:rsid w:val="00CB44BF"/>
    <w:rsid w:val="00CC26C3"/>
    <w:rsid w:val="00CC6C2A"/>
    <w:rsid w:val="00CD4070"/>
    <w:rsid w:val="00CD75DE"/>
    <w:rsid w:val="00CE074C"/>
    <w:rsid w:val="00CE5A61"/>
    <w:rsid w:val="00D01363"/>
    <w:rsid w:val="00D015E1"/>
    <w:rsid w:val="00D037AB"/>
    <w:rsid w:val="00D055DA"/>
    <w:rsid w:val="00D07790"/>
    <w:rsid w:val="00D07DED"/>
    <w:rsid w:val="00D10CA5"/>
    <w:rsid w:val="00D12BA3"/>
    <w:rsid w:val="00D13262"/>
    <w:rsid w:val="00D13C7B"/>
    <w:rsid w:val="00D26707"/>
    <w:rsid w:val="00D26D9F"/>
    <w:rsid w:val="00D270FB"/>
    <w:rsid w:val="00D30222"/>
    <w:rsid w:val="00D37356"/>
    <w:rsid w:val="00D42E28"/>
    <w:rsid w:val="00D42F0B"/>
    <w:rsid w:val="00D4338F"/>
    <w:rsid w:val="00D4453E"/>
    <w:rsid w:val="00D4682C"/>
    <w:rsid w:val="00D541E8"/>
    <w:rsid w:val="00D63044"/>
    <w:rsid w:val="00D67A4D"/>
    <w:rsid w:val="00D711BF"/>
    <w:rsid w:val="00D714AF"/>
    <w:rsid w:val="00D73FE3"/>
    <w:rsid w:val="00D748EF"/>
    <w:rsid w:val="00D839FA"/>
    <w:rsid w:val="00D84EA3"/>
    <w:rsid w:val="00D855CC"/>
    <w:rsid w:val="00D93CAC"/>
    <w:rsid w:val="00D942EC"/>
    <w:rsid w:val="00D96882"/>
    <w:rsid w:val="00DA0F3A"/>
    <w:rsid w:val="00DB1B87"/>
    <w:rsid w:val="00DB1BF9"/>
    <w:rsid w:val="00DB1F7B"/>
    <w:rsid w:val="00DC6505"/>
    <w:rsid w:val="00DD1120"/>
    <w:rsid w:val="00DD6128"/>
    <w:rsid w:val="00DE149D"/>
    <w:rsid w:val="00DE3A8E"/>
    <w:rsid w:val="00DE4B0B"/>
    <w:rsid w:val="00DE4FD5"/>
    <w:rsid w:val="00DF693E"/>
    <w:rsid w:val="00E03B7B"/>
    <w:rsid w:val="00E06288"/>
    <w:rsid w:val="00E0639D"/>
    <w:rsid w:val="00E068AD"/>
    <w:rsid w:val="00E07AD1"/>
    <w:rsid w:val="00E1068E"/>
    <w:rsid w:val="00E15BD4"/>
    <w:rsid w:val="00E20B0E"/>
    <w:rsid w:val="00E249CB"/>
    <w:rsid w:val="00E4079E"/>
    <w:rsid w:val="00E40D4E"/>
    <w:rsid w:val="00E41273"/>
    <w:rsid w:val="00E418A1"/>
    <w:rsid w:val="00E41990"/>
    <w:rsid w:val="00E426DE"/>
    <w:rsid w:val="00E42E8F"/>
    <w:rsid w:val="00E44EB8"/>
    <w:rsid w:val="00E55E91"/>
    <w:rsid w:val="00E60F5D"/>
    <w:rsid w:val="00E630E9"/>
    <w:rsid w:val="00E7281E"/>
    <w:rsid w:val="00E743F4"/>
    <w:rsid w:val="00E8168E"/>
    <w:rsid w:val="00E817F7"/>
    <w:rsid w:val="00E833CE"/>
    <w:rsid w:val="00E8513A"/>
    <w:rsid w:val="00EA277D"/>
    <w:rsid w:val="00EA29DA"/>
    <w:rsid w:val="00EA3247"/>
    <w:rsid w:val="00EA460A"/>
    <w:rsid w:val="00EA562F"/>
    <w:rsid w:val="00EA6CEA"/>
    <w:rsid w:val="00EA6E1F"/>
    <w:rsid w:val="00EB02C7"/>
    <w:rsid w:val="00EB2CF0"/>
    <w:rsid w:val="00EB418B"/>
    <w:rsid w:val="00EB736A"/>
    <w:rsid w:val="00EC063C"/>
    <w:rsid w:val="00EC2906"/>
    <w:rsid w:val="00EC687A"/>
    <w:rsid w:val="00EC6C73"/>
    <w:rsid w:val="00EC7BFC"/>
    <w:rsid w:val="00ED0CC7"/>
    <w:rsid w:val="00ED25AA"/>
    <w:rsid w:val="00ED3A85"/>
    <w:rsid w:val="00ED5B36"/>
    <w:rsid w:val="00ED6A0B"/>
    <w:rsid w:val="00EE65FC"/>
    <w:rsid w:val="00EF01E1"/>
    <w:rsid w:val="00EF060F"/>
    <w:rsid w:val="00EF1F44"/>
    <w:rsid w:val="00F0619E"/>
    <w:rsid w:val="00F06822"/>
    <w:rsid w:val="00F1174A"/>
    <w:rsid w:val="00F1250F"/>
    <w:rsid w:val="00F13819"/>
    <w:rsid w:val="00F17459"/>
    <w:rsid w:val="00F20426"/>
    <w:rsid w:val="00F24693"/>
    <w:rsid w:val="00F261DC"/>
    <w:rsid w:val="00F310E4"/>
    <w:rsid w:val="00F324E6"/>
    <w:rsid w:val="00F36C97"/>
    <w:rsid w:val="00F468AB"/>
    <w:rsid w:val="00F477C9"/>
    <w:rsid w:val="00F47EE2"/>
    <w:rsid w:val="00F5121E"/>
    <w:rsid w:val="00F518C6"/>
    <w:rsid w:val="00F51996"/>
    <w:rsid w:val="00F54C3F"/>
    <w:rsid w:val="00F55FEA"/>
    <w:rsid w:val="00F62779"/>
    <w:rsid w:val="00F66DDF"/>
    <w:rsid w:val="00F67DB4"/>
    <w:rsid w:val="00F752B6"/>
    <w:rsid w:val="00F76844"/>
    <w:rsid w:val="00F83855"/>
    <w:rsid w:val="00F847B2"/>
    <w:rsid w:val="00F95AE6"/>
    <w:rsid w:val="00F97E54"/>
    <w:rsid w:val="00FA0496"/>
    <w:rsid w:val="00FA4CF9"/>
    <w:rsid w:val="00FA6A2B"/>
    <w:rsid w:val="00FB07B0"/>
    <w:rsid w:val="00FB167B"/>
    <w:rsid w:val="00FC38DD"/>
    <w:rsid w:val="00FC7C2A"/>
    <w:rsid w:val="00FC7FD2"/>
    <w:rsid w:val="00FD02BA"/>
    <w:rsid w:val="00FD0317"/>
    <w:rsid w:val="00FD0D32"/>
    <w:rsid w:val="00FD5E3D"/>
    <w:rsid w:val="00FE4E9E"/>
    <w:rsid w:val="00FE5C8B"/>
    <w:rsid w:val="00FE737F"/>
    <w:rsid w:val="00FE7EEC"/>
    <w:rsid w:val="00FF0228"/>
    <w:rsid w:val="00FF5D90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11">
    <w:name w:val="Знак Знак1 Знак1"/>
    <w:basedOn w:val="a"/>
    <w:rsid w:val="005334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page number"/>
    <w:basedOn w:val="a0"/>
    <w:rsid w:val="00F6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C15BF8"/>
  </w:style>
  <w:style w:type="character" w:styleId="a5">
    <w:name w:val="Hyperlink"/>
    <w:basedOn w:val="a0"/>
    <w:uiPriority w:val="99"/>
    <w:unhideWhenUsed/>
    <w:rsid w:val="00D015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6F13"/>
    <w:pPr>
      <w:ind w:left="720"/>
      <w:contextualSpacing/>
    </w:pPr>
  </w:style>
  <w:style w:type="paragraph" w:customStyle="1" w:styleId="ConsPlusNormal">
    <w:name w:val="ConsPlusNormal"/>
    <w:link w:val="ConsPlusNormal0"/>
    <w:rsid w:val="00A32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02"/>
  </w:style>
  <w:style w:type="paragraph" w:styleId="a9">
    <w:name w:val="footer"/>
    <w:basedOn w:val="a"/>
    <w:link w:val="aa"/>
    <w:uiPriority w:val="99"/>
    <w:unhideWhenUsed/>
    <w:rsid w:val="000C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02"/>
  </w:style>
  <w:style w:type="paragraph" w:styleId="ab">
    <w:name w:val="Balloon Text"/>
    <w:basedOn w:val="a"/>
    <w:link w:val="ac"/>
    <w:uiPriority w:val="99"/>
    <w:semiHidden/>
    <w:unhideWhenUsed/>
    <w:rsid w:val="004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8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81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81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76122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6E6501"/>
    <w:rPr>
      <w:rFonts w:ascii="Arial" w:eastAsia="Calibri" w:hAnsi="Arial" w:cs="Arial"/>
      <w:sz w:val="20"/>
      <w:szCs w:val="20"/>
    </w:rPr>
  </w:style>
  <w:style w:type="character" w:customStyle="1" w:styleId="postbody">
    <w:name w:val="postbody"/>
    <w:basedOn w:val="a0"/>
    <w:rsid w:val="00DF693E"/>
  </w:style>
  <w:style w:type="paragraph" w:customStyle="1" w:styleId="11">
    <w:name w:val="Знак Знак1 Знак1"/>
    <w:basedOn w:val="a"/>
    <w:rsid w:val="005334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page number"/>
    <w:basedOn w:val="a0"/>
    <w:rsid w:val="00F6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z.lenob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08501F2A34BA1BBF8C2E47CCC126A6C3982256438024997A6B290BA4A67C7988F8DFC26CEk4P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08501F2A34BA1BBF8C2E47CCC126A6C39832D6E33024997A6B290BAk4P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tp-mic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E2EF-1419-475D-A0FE-9DE61BB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Суздалева</dc:creator>
  <cp:lastModifiedBy>Лариса Анатольевна МУРАДОВА</cp:lastModifiedBy>
  <cp:revision>2</cp:revision>
  <cp:lastPrinted>2017-02-15T10:43:00Z</cp:lastPrinted>
  <dcterms:created xsi:type="dcterms:W3CDTF">2022-09-22T08:11:00Z</dcterms:created>
  <dcterms:modified xsi:type="dcterms:W3CDTF">2022-09-22T08:11:00Z</dcterms:modified>
</cp:coreProperties>
</file>