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Pr="00652A5E" w:rsidRDefault="00404508" w:rsidP="0040450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404508" w:rsidRPr="00652A5E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5E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404508" w:rsidRPr="00652A5E" w:rsidRDefault="00404508" w:rsidP="0040450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2A5E">
        <w:rPr>
          <w:rFonts w:ascii="Times New Roman" w:hAnsi="Times New Roman" w:cs="Times New Roman"/>
          <w:b/>
          <w:bCs/>
          <w:sz w:val="24"/>
          <w:szCs w:val="24"/>
        </w:rPr>
        <w:t xml:space="preserve">на включение в </w:t>
      </w:r>
      <w:r w:rsidRPr="00652A5E">
        <w:rPr>
          <w:rFonts w:ascii="Times New Roman" w:hAnsi="Times New Roman" w:cs="Times New Roman"/>
          <w:b/>
          <w:sz w:val="24"/>
          <w:szCs w:val="24"/>
        </w:rPr>
        <w:t xml:space="preserve">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652A5E" w:rsidRPr="00652A5E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  <w:r w:rsidR="00652A5E" w:rsidRPr="00652A5E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52A5E" w:rsidRPr="00652A5E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  <w:proofErr w:type="gramEnd"/>
    </w:p>
    <w:p w:rsidR="00404508" w:rsidRPr="00652A5E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508" w:rsidRPr="00652A5E" w:rsidRDefault="00652A5E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5E">
        <w:rPr>
          <w:rFonts w:ascii="Times New Roman" w:hAnsi="Times New Roman" w:cs="Times New Roman"/>
          <w:b/>
          <w:sz w:val="24"/>
          <w:szCs w:val="24"/>
        </w:rPr>
        <w:t>№ предварительного отбора ПОГ-3</w:t>
      </w:r>
      <w:r w:rsidR="00404508" w:rsidRPr="00652A5E">
        <w:rPr>
          <w:rFonts w:ascii="Times New Roman" w:hAnsi="Times New Roman" w:cs="Times New Roman"/>
          <w:b/>
          <w:sz w:val="24"/>
          <w:szCs w:val="24"/>
        </w:rPr>
        <w:t>/17</w:t>
      </w:r>
    </w:p>
    <w:p w:rsidR="00404508" w:rsidRPr="00652A5E" w:rsidRDefault="00404508" w:rsidP="00404508">
      <w:pPr>
        <w:pStyle w:val="ac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3"/>
        <w:gridCol w:w="4888"/>
      </w:tblGrid>
      <w:tr w:rsidR="00652A5E" w:rsidRPr="00652A5E" w:rsidTr="000553A5">
        <w:trPr>
          <w:jc w:val="center"/>
        </w:trPr>
        <w:tc>
          <w:tcPr>
            <w:tcW w:w="4683" w:type="dxa"/>
            <w:hideMark/>
          </w:tcPr>
          <w:p w:rsidR="00404508" w:rsidRPr="00652A5E" w:rsidRDefault="00404508" w:rsidP="004045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Санкт-Петербург, ул. Смольного, д.3,</w:t>
            </w:r>
          </w:p>
          <w:p w:rsidR="00404508" w:rsidRPr="00652A5E" w:rsidRDefault="00404508" w:rsidP="004045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</w:t>
            </w:r>
            <w:proofErr w:type="spellEnd"/>
            <w:r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3-136</w:t>
            </w:r>
          </w:p>
        </w:tc>
        <w:tc>
          <w:tcPr>
            <w:tcW w:w="4888" w:type="dxa"/>
            <w:hideMark/>
          </w:tcPr>
          <w:p w:rsidR="00404508" w:rsidRPr="00652A5E" w:rsidRDefault="00652A5E" w:rsidP="00652A5E">
            <w:pPr>
              <w:ind w:left="1806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</w:t>
            </w:r>
            <w:r w:rsidR="00404508"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января</w:t>
            </w:r>
            <w:r w:rsidR="00404508"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201</w:t>
            </w:r>
            <w:r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="00404508"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года 10 часов 00 минут</w:t>
            </w:r>
          </w:p>
        </w:tc>
      </w:tr>
    </w:tbl>
    <w:p w:rsidR="00404508" w:rsidRPr="00652A5E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  <w:lang w:val="en-US"/>
        </w:rPr>
      </w:pPr>
    </w:p>
    <w:p w:rsidR="00404508" w:rsidRPr="00652A5E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52A5E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652A5E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652A5E" w:rsidRPr="00652A5E">
        <w:rPr>
          <w:rFonts w:ascii="Times New Roman" w:hAnsi="Times New Roman" w:cs="Times New Roman"/>
          <w:b/>
          <w:bCs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  <w:r w:rsidR="00652A5E" w:rsidRPr="00652A5E">
        <w:rPr>
          <w:rFonts w:ascii="Times New Roman" w:hAnsi="Times New Roman" w:cs="Times New Roman"/>
          <w:b/>
        </w:rPr>
        <w:t>на территории</w:t>
      </w:r>
      <w:r w:rsidR="00652A5E" w:rsidRPr="00652A5E">
        <w:rPr>
          <w:rFonts w:ascii="Times New Roman" w:hAnsi="Times New Roman" w:cs="Times New Roman"/>
          <w:b/>
          <w:bCs/>
        </w:rPr>
        <w:t xml:space="preserve"> Ленинградской области</w:t>
      </w:r>
      <w:r w:rsidRPr="00652A5E">
        <w:rPr>
          <w:rFonts w:ascii="Times New Roman" w:hAnsi="Times New Roman" w:cs="Times New Roman"/>
          <w:b/>
          <w:bCs/>
        </w:rPr>
        <w:t>.</w:t>
      </w:r>
      <w:proofErr w:type="gramEnd"/>
    </w:p>
    <w:p w:rsidR="00404508" w:rsidRPr="00652A5E" w:rsidRDefault="00404508" w:rsidP="00404508">
      <w:pPr>
        <w:spacing w:after="0" w:line="240" w:lineRule="auto"/>
        <w:ind w:firstLine="567"/>
        <w:jc w:val="both"/>
        <w:rPr>
          <w:rStyle w:val="a3"/>
          <w:color w:val="auto"/>
        </w:rPr>
      </w:pPr>
      <w:r w:rsidRPr="00652A5E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8" w:history="1">
        <w:r w:rsidRPr="00652A5E">
          <w:rPr>
            <w:rStyle w:val="a3"/>
            <w:rFonts w:ascii="Times New Roman" w:hAnsi="Times New Roman" w:cs="Times New Roman"/>
            <w:color w:val="auto"/>
          </w:rPr>
          <w:t>www.</w:t>
        </w:r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gz</w:t>
        </w:r>
        <w:r w:rsidRPr="00652A5E">
          <w:rPr>
            <w:rStyle w:val="a3"/>
            <w:rFonts w:ascii="Times New Roman" w:hAnsi="Times New Roman" w:cs="Times New Roman"/>
            <w:color w:val="auto"/>
          </w:rPr>
          <w:t>.lenobl.ru</w:t>
        </w:r>
      </w:hyperlink>
      <w:r w:rsidRPr="00652A5E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652A5E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9" w:history="1"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652A5E">
          <w:rPr>
            <w:rStyle w:val="a3"/>
            <w:rFonts w:ascii="Times New Roman" w:hAnsi="Times New Roman" w:cs="Times New Roman"/>
            <w:color w:val="auto"/>
          </w:rPr>
          <w:t>://</w:t>
        </w:r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652A5E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etp</w:t>
        </w:r>
        <w:proofErr w:type="spellEnd"/>
        <w:r w:rsidRPr="00652A5E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ets</w:t>
        </w:r>
        <w:proofErr w:type="spellEnd"/>
        <w:r w:rsidRPr="00652A5E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652A5E">
        <w:rPr>
          <w:rStyle w:val="a3"/>
          <w:rFonts w:ascii="Times New Roman" w:hAnsi="Times New Roman" w:cs="Times New Roman"/>
          <w:color w:val="auto"/>
        </w:rPr>
        <w:t>.</w:t>
      </w:r>
    </w:p>
    <w:p w:rsidR="00652A5E" w:rsidRPr="00EC10BF" w:rsidRDefault="00652A5E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508" w:rsidRPr="00EC10BF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0BF">
        <w:rPr>
          <w:rFonts w:ascii="Times New Roman" w:eastAsia="Times New Roman" w:hAnsi="Times New Roman" w:cs="Times New Roman"/>
          <w:b/>
          <w:lang w:eastAsia="ru-RU"/>
        </w:rPr>
        <w:t xml:space="preserve">Комиссия по проведению предварительного отбора. </w:t>
      </w:r>
      <w:r w:rsidRPr="00EC10BF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Pr="001E5DB5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5DB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3E4621" w:rsidRPr="001E5DB5" w:rsidRDefault="003E4621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1E5DB5">
        <w:rPr>
          <w:rFonts w:ascii="Times New Roman" w:eastAsia="Times New Roman" w:hAnsi="Times New Roman" w:cs="Times New Roman"/>
          <w:lang w:eastAsia="ru-RU"/>
        </w:rPr>
        <w:t>Коршиков</w:t>
      </w:r>
      <w:proofErr w:type="spellEnd"/>
      <w:r w:rsidRPr="001E5DB5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404508" w:rsidRPr="001E5DB5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5DB5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3E4621" w:rsidRPr="001E5DB5" w:rsidRDefault="003E4621" w:rsidP="003E4621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5DB5">
        <w:rPr>
          <w:rFonts w:ascii="Times New Roman" w:hAnsi="Times New Roman" w:cs="Times New Roman"/>
        </w:rPr>
        <w:t>Гуляева Л.Г.</w:t>
      </w:r>
    </w:p>
    <w:p w:rsidR="00EC10BF" w:rsidRPr="001E5DB5" w:rsidRDefault="00EC10BF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5DB5">
        <w:rPr>
          <w:rFonts w:ascii="Times New Roman" w:eastAsia="Times New Roman" w:hAnsi="Times New Roman" w:cs="Times New Roman"/>
          <w:lang w:eastAsia="ru-RU"/>
        </w:rPr>
        <w:t>Кайянен Е.Е.</w:t>
      </w:r>
    </w:p>
    <w:p w:rsidR="00404508" w:rsidRPr="001E5DB5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5DB5">
        <w:rPr>
          <w:rFonts w:ascii="Times New Roman" w:eastAsia="Times New Roman" w:hAnsi="Times New Roman" w:cs="Times New Roman"/>
          <w:lang w:eastAsia="ru-RU"/>
        </w:rPr>
        <w:t>Михальский В.В.</w:t>
      </w:r>
    </w:p>
    <w:p w:rsidR="00EC10BF" w:rsidRPr="001E5DB5" w:rsidRDefault="00EC10BF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E5DB5">
        <w:rPr>
          <w:rFonts w:ascii="Times New Roman" w:hAnsi="Times New Roman" w:cs="Times New Roman"/>
        </w:rPr>
        <w:t>Шульц М.Г.</w:t>
      </w:r>
    </w:p>
    <w:p w:rsidR="00EC10BF" w:rsidRPr="001E5DB5" w:rsidRDefault="00EC10BF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E5DB5">
        <w:rPr>
          <w:rFonts w:ascii="Times New Roman" w:hAnsi="Times New Roman" w:cs="Times New Roman"/>
        </w:rPr>
        <w:t>Горошко А.Н.</w:t>
      </w:r>
    </w:p>
    <w:p w:rsidR="00EC10BF" w:rsidRPr="001E5DB5" w:rsidRDefault="00EC10BF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E5DB5">
        <w:rPr>
          <w:rFonts w:ascii="Times New Roman" w:hAnsi="Times New Roman" w:cs="Times New Roman"/>
        </w:rPr>
        <w:t>Боровицкий А.Н.</w:t>
      </w:r>
    </w:p>
    <w:p w:rsidR="00404508" w:rsidRPr="001E5DB5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5DB5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404508" w:rsidRPr="001E5DB5" w:rsidRDefault="00EC10BF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E5DB5">
        <w:rPr>
          <w:rFonts w:ascii="Times New Roman" w:eastAsia="Times New Roman" w:hAnsi="Times New Roman" w:cs="Times New Roman"/>
          <w:lang w:eastAsia="ru-RU"/>
        </w:rPr>
        <w:t>Суздалева</w:t>
      </w:r>
      <w:proofErr w:type="spellEnd"/>
      <w:r w:rsidRPr="001E5DB5">
        <w:rPr>
          <w:rFonts w:ascii="Times New Roman" w:eastAsia="Times New Roman" w:hAnsi="Times New Roman" w:cs="Times New Roman"/>
          <w:lang w:eastAsia="ru-RU"/>
        </w:rPr>
        <w:t xml:space="preserve"> Е.В.</w:t>
      </w:r>
    </w:p>
    <w:p w:rsidR="00404508" w:rsidRPr="001E5DB5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04508" w:rsidRPr="001E5DB5" w:rsidRDefault="00404508" w:rsidP="0040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5DB5">
        <w:rPr>
          <w:rFonts w:ascii="Times New Roman" w:hAnsi="Times New Roman" w:cs="Times New Roman"/>
        </w:rPr>
        <w:t xml:space="preserve">Присутствовали: </w:t>
      </w:r>
      <w:r w:rsidR="001E5DB5" w:rsidRPr="001E5DB5">
        <w:rPr>
          <w:rFonts w:ascii="Times New Roman" w:hAnsi="Times New Roman" w:cs="Times New Roman"/>
        </w:rPr>
        <w:t>8</w:t>
      </w:r>
      <w:r w:rsidRPr="001E5DB5">
        <w:rPr>
          <w:rFonts w:ascii="Times New Roman" w:hAnsi="Times New Roman" w:cs="Times New Roman"/>
        </w:rPr>
        <w:t xml:space="preserve"> (</w:t>
      </w:r>
      <w:r w:rsidR="001E5DB5" w:rsidRPr="001E5DB5">
        <w:rPr>
          <w:rFonts w:ascii="Times New Roman" w:hAnsi="Times New Roman" w:cs="Times New Roman"/>
        </w:rPr>
        <w:t>восемь</w:t>
      </w:r>
      <w:r w:rsidRPr="001E5DB5">
        <w:rPr>
          <w:rFonts w:ascii="Times New Roman" w:hAnsi="Times New Roman" w:cs="Times New Roman"/>
        </w:rPr>
        <w:t xml:space="preserve">) из 12 (двенадцати), </w:t>
      </w:r>
      <w:r w:rsidRPr="001E5DB5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1E5DB5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1E5DB5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404508" w:rsidRPr="00F37C67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5DB5">
        <w:rPr>
          <w:rFonts w:ascii="Times New Roman" w:eastAsia="Times New Roman" w:hAnsi="Times New Roman" w:cs="Times New Roman"/>
          <w:lang w:eastAsia="ru-RU"/>
        </w:rPr>
        <w:t xml:space="preserve">Кворум имеется. Комиссия правомочна </w:t>
      </w:r>
      <w:r w:rsidRPr="00F37C67">
        <w:rPr>
          <w:rFonts w:ascii="Times New Roman" w:eastAsia="Times New Roman" w:hAnsi="Times New Roman" w:cs="Times New Roman"/>
          <w:lang w:eastAsia="ru-RU"/>
        </w:rPr>
        <w:t xml:space="preserve">осуществлять свои функции в соответствии с Положением </w:t>
      </w:r>
      <w:r w:rsidRPr="00F37C67">
        <w:rPr>
          <w:rFonts w:ascii="Times New Roman" w:hAnsi="Times New Roman" w:cs="Times New Roman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области от </w:t>
      </w:r>
      <w:r w:rsidR="00F37C67" w:rsidRPr="00F37C67">
        <w:rPr>
          <w:rFonts w:ascii="Times New Roman" w:hAnsi="Times New Roman" w:cs="Times New Roman"/>
        </w:rPr>
        <w:t>27</w:t>
      </w:r>
      <w:r w:rsidRPr="00F37C67">
        <w:rPr>
          <w:rFonts w:ascii="Times New Roman" w:hAnsi="Times New Roman" w:cs="Times New Roman"/>
        </w:rPr>
        <w:t>.</w:t>
      </w:r>
      <w:r w:rsidR="00F37C67" w:rsidRPr="00F37C67">
        <w:rPr>
          <w:rFonts w:ascii="Times New Roman" w:hAnsi="Times New Roman" w:cs="Times New Roman"/>
        </w:rPr>
        <w:t>10</w:t>
      </w:r>
      <w:r w:rsidRPr="00F37C67">
        <w:rPr>
          <w:rFonts w:ascii="Times New Roman" w:hAnsi="Times New Roman" w:cs="Times New Roman"/>
        </w:rPr>
        <w:t>.2017  № </w:t>
      </w:r>
      <w:r w:rsidR="00F37C67" w:rsidRPr="00F37C67">
        <w:rPr>
          <w:rFonts w:ascii="Times New Roman" w:hAnsi="Times New Roman" w:cs="Times New Roman"/>
        </w:rPr>
        <w:t>20</w:t>
      </w:r>
      <w:r w:rsidRPr="00F37C67">
        <w:rPr>
          <w:rFonts w:ascii="Times New Roman" w:hAnsi="Times New Roman" w:cs="Times New Roman"/>
        </w:rPr>
        <w:t>-п.</w:t>
      </w:r>
    </w:p>
    <w:p w:rsidR="00404508" w:rsidRPr="00F37C67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proofErr w:type="gramStart"/>
      <w:r w:rsidRPr="00F37C67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F37C6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37C67">
        <w:rPr>
          <w:rFonts w:ascii="Times New Roman" w:hAnsi="Times New Roman" w:cs="Times New Roman"/>
          <w:sz w:val="22"/>
          <w:szCs w:val="22"/>
        </w:rPr>
        <w:t xml:space="preserve">требованиям об </w:t>
      </w:r>
      <w:r w:rsidR="00F07401" w:rsidRPr="00F37C67">
        <w:rPr>
          <w:rFonts w:ascii="Times New Roman" w:hAnsi="Times New Roman" w:cs="Times New Roman"/>
          <w:sz w:val="22"/>
          <w:szCs w:val="22"/>
        </w:rPr>
        <w:t>отсутствии конфликта интересов,</w:t>
      </w:r>
      <w:r w:rsidR="00F37C67" w:rsidRPr="00F37C67">
        <w:rPr>
          <w:rFonts w:ascii="Times New Roman" w:hAnsi="Times New Roman" w:cs="Times New Roman"/>
          <w:sz w:val="22"/>
          <w:szCs w:val="22"/>
        </w:rPr>
        <w:t xml:space="preserve"> </w:t>
      </w:r>
      <w:r w:rsidRPr="00F37C67">
        <w:rPr>
          <w:rFonts w:ascii="Times New Roman" w:hAnsi="Times New Roman" w:cs="Times New Roman"/>
          <w:sz w:val="22"/>
          <w:szCs w:val="22"/>
        </w:rPr>
        <w:t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Постановления № 615), утвержденным постановлением Правительства Российской Федерации от 01.07.2016</w:t>
      </w:r>
      <w:proofErr w:type="gramEnd"/>
      <w:r w:rsidRPr="00F37C67">
        <w:rPr>
          <w:rFonts w:ascii="Times New Roman" w:hAnsi="Times New Roman" w:cs="Times New Roman"/>
          <w:sz w:val="22"/>
          <w:szCs w:val="22"/>
        </w:rPr>
        <w:t xml:space="preserve"> № </w:t>
      </w:r>
      <w:proofErr w:type="gramStart"/>
      <w:r w:rsidRPr="00F37C67">
        <w:rPr>
          <w:rFonts w:ascii="Times New Roman" w:hAnsi="Times New Roman" w:cs="Times New Roman"/>
          <w:sz w:val="22"/>
          <w:szCs w:val="22"/>
        </w:rPr>
        <w:t xml:space="preserve">615 </w:t>
      </w:r>
      <w:r w:rsidRPr="00F37C67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Pr="00F37C67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615).</w:t>
      </w:r>
      <w:proofErr w:type="gramEnd"/>
    </w:p>
    <w:p w:rsidR="009B6ECE" w:rsidRDefault="009B6ECE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04508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37C67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366EC0" w:rsidRPr="00F37C67" w:rsidRDefault="00366EC0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508" w:rsidRPr="00F37C67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7C67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404508" w:rsidRPr="00F37C67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7C67">
        <w:rPr>
          <w:rFonts w:ascii="Times New Roman" w:hAnsi="Times New Roman" w:cs="Times New Roman"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9B6ECE" w:rsidRDefault="00404508" w:rsidP="00404508">
      <w:pPr>
        <w:pStyle w:val="ConsPlusNormal0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Pr="00F37C67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F37C67">
        <w:rPr>
          <w:rFonts w:ascii="Times New Roman" w:hAnsi="Times New Roman" w:cs="Times New Roman"/>
          <w:b/>
          <w:snapToGrid w:val="0"/>
        </w:rPr>
        <w:t>Требования, установленные документацией по проведению предварительного отбора:</w:t>
      </w:r>
    </w:p>
    <w:p w:rsidR="00404508" w:rsidRPr="009B6ECE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  <w:sz w:val="10"/>
          <w:szCs w:val="10"/>
        </w:rPr>
      </w:pPr>
    </w:p>
    <w:p w:rsidR="00404508" w:rsidRPr="00266811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6811">
        <w:rPr>
          <w:rFonts w:ascii="Times New Roman" w:hAnsi="Times New Roman" w:cs="Times New Roman"/>
          <w:snapToGrid w:val="0"/>
        </w:rPr>
        <w:t xml:space="preserve">Требования к </w:t>
      </w:r>
      <w:r w:rsidRPr="00266811">
        <w:rPr>
          <w:rFonts w:ascii="Times New Roman" w:hAnsi="Times New Roman" w:cs="Times New Roman"/>
        </w:rPr>
        <w:t>участникам предварительного отбора: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="00F37C67" w:rsidRPr="00F37C67">
          <w:rPr>
            <w:rFonts w:ascii="Times New Roman" w:hAnsi="Times New Roman" w:cs="Times New Roman"/>
          </w:rPr>
          <w:t>пунктом 27</w:t>
        </w:r>
      </w:hyperlink>
      <w:r w:rsidR="00F37C67" w:rsidRPr="00F37C67">
        <w:rPr>
          <w:rFonts w:ascii="Times New Roman" w:hAnsi="Times New Roman" w:cs="Times New Roman"/>
        </w:rPr>
        <w:t xml:space="preserve"> Положения Постановления №</w:t>
      </w:r>
      <w:r w:rsidR="004421FE">
        <w:rPr>
          <w:rFonts w:ascii="Times New Roman" w:hAnsi="Times New Roman" w:cs="Times New Roman"/>
        </w:rPr>
        <w:t xml:space="preserve"> </w:t>
      </w:r>
      <w:r w:rsidR="00F37C67" w:rsidRPr="00F37C67">
        <w:rPr>
          <w:rFonts w:ascii="Times New Roman" w:hAnsi="Times New Roman" w:cs="Times New Roman"/>
        </w:rPr>
        <w:t>615;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 Постановления №</w:t>
      </w:r>
      <w:r w:rsidR="004421FE">
        <w:rPr>
          <w:rFonts w:ascii="Times New Roman" w:hAnsi="Times New Roman" w:cs="Times New Roman"/>
        </w:rPr>
        <w:t xml:space="preserve"> </w:t>
      </w:r>
      <w:r w:rsidR="00F37C67" w:rsidRPr="00F37C67">
        <w:rPr>
          <w:rFonts w:ascii="Times New Roman" w:hAnsi="Times New Roman" w:cs="Times New Roman"/>
        </w:rPr>
        <w:t>615,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</w:t>
      </w:r>
      <w:proofErr w:type="gramEnd"/>
      <w:r w:rsidR="00F37C67" w:rsidRPr="00F37C67">
        <w:rPr>
          <w:rFonts w:ascii="Times New Roman" w:hAnsi="Times New Roman" w:cs="Times New Roman"/>
        </w:rPr>
        <w:t xml:space="preserve">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proofErr w:type="spellStart"/>
      <w:r w:rsidR="00F37C67" w:rsidRPr="00F37C67">
        <w:rPr>
          <w:rFonts w:ascii="Times New Roman" w:hAnsi="Times New Roman" w:cs="Times New Roman"/>
        </w:rPr>
        <w:t>Неприостановление</w:t>
      </w:r>
      <w:proofErr w:type="spellEnd"/>
      <w:r w:rsidR="00F37C67" w:rsidRPr="00F37C67">
        <w:rPr>
          <w:rFonts w:ascii="Times New Roman" w:hAnsi="Times New Roman" w:cs="Times New Roman"/>
        </w:rPr>
        <w:t xml:space="preserve"> деятельности участника предварительного отбора в порядке, предусмотренном </w:t>
      </w:r>
      <w:hyperlink r:id="rId10" w:tooltip="&quot;Кодекс Российской Федерации об административных правонарушениях&quot; от 30.12.2001 N 195-ФЗ (ред. от 06.07.2016){КонсультантПлюс}" w:history="1">
        <w:r w:rsidR="00F37C67" w:rsidRPr="00F37C67">
          <w:rPr>
            <w:rFonts w:ascii="Times New Roman" w:hAnsi="Times New Roman" w:cs="Times New Roman"/>
          </w:rPr>
          <w:t>Кодексом</w:t>
        </w:r>
      </w:hyperlink>
      <w:r w:rsidR="00F37C67" w:rsidRPr="00F37C67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>Отсутствие конфликта интересов;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</w:t>
      </w:r>
      <w:proofErr w:type="gramStart"/>
      <w:r w:rsidR="00F37C67" w:rsidRPr="00F37C67">
        <w:rPr>
          <w:rFonts w:ascii="Times New Roman" w:hAnsi="Times New Roman" w:cs="Times New Roman"/>
        </w:rPr>
        <w:t>ведение</w:t>
      </w:r>
      <w:proofErr w:type="gramEnd"/>
      <w:r w:rsidR="00F37C67" w:rsidRPr="00F37C67">
        <w:rPr>
          <w:rFonts w:ascii="Times New Roman" w:hAnsi="Times New Roman" w:cs="Times New Roman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="00F37C67" w:rsidRPr="00F37C67">
          <w:rPr>
            <w:rFonts w:ascii="Times New Roman" w:hAnsi="Times New Roman" w:cs="Times New Roman"/>
          </w:rPr>
          <w:t>разделом VII</w:t>
        </w:r>
      </w:hyperlink>
      <w:r w:rsidR="00F37C67" w:rsidRPr="00F37C67">
        <w:rPr>
          <w:rFonts w:ascii="Times New Roman" w:hAnsi="Times New Roman" w:cs="Times New Roman"/>
        </w:rPr>
        <w:t xml:space="preserve"> Положения Постановления №615;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1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="00F37C67" w:rsidRPr="00F37C67">
          <w:rPr>
            <w:rFonts w:ascii="Times New Roman" w:hAnsi="Times New Roman" w:cs="Times New Roman"/>
          </w:rPr>
          <w:t>подпунктом 1 пункта 3 статьи 284</w:t>
        </w:r>
      </w:hyperlink>
      <w:r w:rsidR="00F37C67" w:rsidRPr="00F37C67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F37C67" w:rsidRPr="00F37C67" w:rsidRDefault="00A344D2" w:rsidP="0026681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Наличие в штате участника предварительного отбора работников, соответствующих установленным </w:t>
      </w:r>
      <w:hyperlink r:id="rId12" w:history="1">
        <w:r w:rsidR="00F37C67" w:rsidRPr="00F37C67">
          <w:rPr>
            <w:rFonts w:ascii="Times New Roman" w:hAnsi="Times New Roman" w:cs="Times New Roman"/>
          </w:rPr>
          <w:t>пунктом 1 части 6 статьи 55.5</w:t>
        </w:r>
      </w:hyperlink>
      <w:r w:rsidR="00F37C67" w:rsidRPr="00F37C67">
        <w:rPr>
          <w:rFonts w:ascii="Times New Roman" w:hAnsi="Times New Roman" w:cs="Times New Roman"/>
        </w:rPr>
        <w:t xml:space="preserve"> Градостроительного кодекса Российской Федерации квалификационным требованиям; 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bookmarkStart w:id="1" w:name="Par136"/>
      <w:bookmarkEnd w:id="1"/>
      <w:proofErr w:type="gramStart"/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по договорам, заключенным в соответствии с Положением Постановления №615 (в соответствии с подпункте 2.12 пункта 2</w:t>
      </w:r>
      <w:proofErr w:type="gramEnd"/>
      <w:r w:rsidR="00F37C67" w:rsidRPr="00F37C67">
        <w:rPr>
          <w:rFonts w:ascii="Times New Roman" w:hAnsi="Times New Roman" w:cs="Times New Roman"/>
        </w:rPr>
        <w:t xml:space="preserve"> </w:t>
      </w:r>
      <w:proofErr w:type="gramStart"/>
      <w:r w:rsidR="00F37C67" w:rsidRPr="00F37C67">
        <w:rPr>
          <w:rFonts w:ascii="Times New Roman" w:hAnsi="Times New Roman" w:cs="Times New Roman"/>
        </w:rPr>
        <w:t>Специальной части документации.).</w:t>
      </w:r>
      <w:proofErr w:type="gramEnd"/>
      <w:r w:rsidR="00F37C67" w:rsidRPr="00F37C67">
        <w:rPr>
          <w:rFonts w:ascii="Times New Roman" w:hAnsi="Times New Roman" w:cs="Times New Roman"/>
        </w:rPr>
        <w:t xml:space="preserve"> </w:t>
      </w:r>
      <w:proofErr w:type="gramStart"/>
      <w:r w:rsidR="00F37C67" w:rsidRPr="00F37C67">
        <w:rPr>
          <w:rFonts w:ascii="Times New Roman" w:hAnsi="Times New Roman" w:cs="Times New Roman"/>
        </w:rPr>
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в размере не менее 9 % предельного размера обязательств по договорам подряда на подготовку проектной документации, в соответствии с которым указанным участником </w:t>
      </w:r>
      <w:r w:rsidR="00F37C67" w:rsidRPr="00F37C67">
        <w:rPr>
          <w:rFonts w:ascii="Times New Roman" w:hAnsi="Times New Roman" w:cs="Times New Roman"/>
        </w:rPr>
        <w:lastRenderedPageBreak/>
        <w:t>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</w:t>
      </w:r>
      <w:proofErr w:type="gramEnd"/>
      <w:r w:rsidR="00F37C67" w:rsidRPr="00F37C67">
        <w:rPr>
          <w:rFonts w:ascii="Times New Roman" w:hAnsi="Times New Roman" w:cs="Times New Roman"/>
        </w:rPr>
        <w:t xml:space="preserve">, </w:t>
      </w:r>
      <w:proofErr w:type="gramStart"/>
      <w:r w:rsidR="00F37C67" w:rsidRPr="00F37C67">
        <w:rPr>
          <w:rFonts w:ascii="Times New Roman" w:hAnsi="Times New Roman" w:cs="Times New Roman"/>
        </w:rPr>
        <w:t xml:space="preserve">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</w:t>
      </w:r>
      <w:hyperlink r:id="rId13" w:history="1">
        <w:r w:rsidR="00F37C67" w:rsidRPr="00F37C67">
          <w:rPr>
            <w:rFonts w:ascii="Times New Roman" w:hAnsi="Times New Roman" w:cs="Times New Roman"/>
          </w:rPr>
          <w:t>частью 2 статьи 55.16</w:t>
        </w:r>
      </w:hyperlink>
      <w:r w:rsidR="00F37C67" w:rsidRPr="00F37C67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  <w:proofErr w:type="gramEnd"/>
      <w:r w:rsidR="009151D6">
        <w:rPr>
          <w:rFonts w:ascii="Times New Roman" w:hAnsi="Times New Roman" w:cs="Times New Roman"/>
        </w:rPr>
        <w:t xml:space="preserve"> </w:t>
      </w:r>
      <w:r w:rsidR="00F37C67" w:rsidRPr="00F37C67">
        <w:rPr>
          <w:rFonts w:ascii="Times New Roman" w:hAnsi="Times New Roman" w:cs="Times New Roman"/>
        </w:rPr>
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>Членство в саморегулируемых организациях в области архитектурно-строительного проектирования.</w:t>
      </w:r>
    </w:p>
    <w:p w:rsidR="00404508" w:rsidRPr="00A344D2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A344D2">
        <w:rPr>
          <w:rFonts w:ascii="Times New Roman" w:hAnsi="Times New Roman" w:cs="Times New Roman"/>
          <w:snapToGrid w:val="0"/>
        </w:rPr>
        <w:t>Требования к содержанию и составу заявки на участие в предварительном отборе: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 </w:t>
      </w:r>
      <w:r w:rsidRPr="00A344D2">
        <w:rPr>
          <w:rFonts w:ascii="Times New Roman" w:hAnsi="Times New Roman" w:cs="Times New Roman"/>
        </w:rPr>
        <w:t>Сведения и документы об участнике предварительного отбора, подавшем заявку: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Pr="00A344D2">
        <w:rPr>
          <w:rFonts w:ascii="Times New Roman" w:hAnsi="Times New Roman" w:cs="Times New Roman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 (заполняются в соответствии с рекомендуемой формой №1);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Pr="00A344D2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копии учредительных документов участника предварительного отбора - для юридического лица;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 </w:t>
      </w:r>
      <w:r w:rsidRPr="00A344D2">
        <w:rPr>
          <w:rFonts w:ascii="Times New Roman" w:hAnsi="Times New Roman" w:cs="Times New Roman"/>
        </w:rPr>
        <w:t xml:space="preserve">Документы, подтверждающие соответствие участника предварительного отбора требованиям, установленным </w:t>
      </w:r>
      <w:hyperlink w:anchor="Par117" w:tooltip="23. При проведении предварительного отбора устанавливаются следующие требования к участникам предварительного отбора:" w:history="1">
        <w:r w:rsidRPr="00A344D2">
          <w:rPr>
            <w:rFonts w:ascii="Times New Roman" w:hAnsi="Times New Roman" w:cs="Times New Roman"/>
          </w:rPr>
          <w:t xml:space="preserve">пунктом </w:t>
        </w:r>
      </w:hyperlink>
      <w:r w:rsidRPr="00A344D2">
        <w:rPr>
          <w:rFonts w:ascii="Times New Roman" w:hAnsi="Times New Roman" w:cs="Times New Roman"/>
        </w:rPr>
        <w:t>5 настоящей документации:</w:t>
      </w:r>
    </w:p>
    <w:p w:rsidR="00A344D2" w:rsidRPr="004D6DCE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 xml:space="preserve">копия выписки из реестра членов саморегулируемой </w:t>
      </w:r>
      <w:r w:rsidRPr="004D6DCE">
        <w:rPr>
          <w:rFonts w:ascii="Times New Roman" w:hAnsi="Times New Roman" w:cs="Times New Roman"/>
        </w:rPr>
        <w:t>организации, полученная не ранее чем за один месяц до даты подачи заявки на участие в предварительном отборе</w:t>
      </w:r>
      <w:r w:rsidR="004D6DCE" w:rsidRPr="004D6DCE">
        <w:rPr>
          <w:rFonts w:ascii="Times New Roman" w:hAnsi="Times New Roman" w:cs="Times New Roman"/>
        </w:rPr>
        <w:t xml:space="preserve"> в соответствии с требованиями документации</w:t>
      </w:r>
      <w:r w:rsidRPr="004D6DCE">
        <w:rPr>
          <w:rFonts w:ascii="Times New Roman" w:hAnsi="Times New Roman" w:cs="Times New Roman"/>
        </w:rPr>
        <w:t>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</w:r>
      <w:proofErr w:type="gramEnd"/>
      <w:r w:rsidRPr="00A344D2">
        <w:rPr>
          <w:rFonts w:ascii="Times New Roman" w:hAnsi="Times New Roman" w:cs="Times New Roman"/>
        </w:rPr>
        <w:t xml:space="preserve"> органа о приеме или с приложением копии документов, подтверждающих прием уполномоченным органом такого расчета в форме электронного документа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Pr="00A344D2">
        <w:rPr>
          <w:rFonts w:ascii="Times New Roman" w:hAnsi="Times New Roman" w:cs="Times New Roman"/>
        </w:rPr>
        <w:t>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A344D2">
        <w:rPr>
          <w:rFonts w:ascii="Times New Roman" w:hAnsi="Times New Roman" w:cs="Times New Roman"/>
        </w:rPr>
        <w:lastRenderedPageBreak/>
        <w:t>– копии не менее 3 исполненных контрактов и (или) договоров, подтверждающих наличие у участника предварительного отбора, предусмотренного 5.11 настоящей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</w:t>
      </w:r>
      <w:proofErr w:type="gramEnd"/>
      <w:r w:rsidRPr="00A344D2">
        <w:rPr>
          <w:rFonts w:ascii="Times New Roman" w:hAnsi="Times New Roman" w:cs="Times New Roman"/>
        </w:rPr>
        <w:t xml:space="preserve">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0553A5" w:rsidRPr="009B6ECE" w:rsidRDefault="000553A5" w:rsidP="00AE16C7">
      <w:pPr>
        <w:pStyle w:val="ConsPlusNormal0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4508" w:rsidRPr="00AE16C7" w:rsidRDefault="00AE16C7" w:rsidP="00AE16C7">
      <w:pPr>
        <w:pStyle w:val="ConsPlusNormal0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6C7">
        <w:rPr>
          <w:rFonts w:ascii="Times New Roman" w:hAnsi="Times New Roman" w:cs="Times New Roman"/>
          <w:b/>
          <w:sz w:val="22"/>
          <w:szCs w:val="22"/>
        </w:rPr>
        <w:t>3. </w:t>
      </w:r>
      <w:r w:rsidR="00404508" w:rsidRPr="00AE16C7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0553A5" w:rsidRPr="009B6ECE" w:rsidRDefault="000553A5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Pr="002D2B3A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2B3A">
        <w:rPr>
          <w:rFonts w:ascii="Times New Roman" w:hAnsi="Times New Roman" w:cs="Times New Roman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A25609" w:rsidRPr="002D2B3A">
        <w:rPr>
          <w:rFonts w:ascii="Times New Roman" w:hAnsi="Times New Roman" w:cs="Times New Roman"/>
          <w:b/>
          <w:bCs/>
        </w:rPr>
        <w:t>1</w:t>
      </w:r>
      <w:r w:rsidR="002D2B3A" w:rsidRPr="002D2B3A">
        <w:rPr>
          <w:rFonts w:ascii="Times New Roman" w:hAnsi="Times New Roman" w:cs="Times New Roman"/>
          <w:b/>
          <w:bCs/>
        </w:rPr>
        <w:t>8</w:t>
      </w:r>
      <w:r w:rsidRPr="002D2B3A">
        <w:rPr>
          <w:rFonts w:ascii="Times New Roman" w:hAnsi="Times New Roman" w:cs="Times New Roman"/>
          <w:b/>
          <w:bCs/>
        </w:rPr>
        <w:t xml:space="preserve"> </w:t>
      </w:r>
      <w:r w:rsidR="002D2B3A" w:rsidRPr="002D2B3A">
        <w:rPr>
          <w:rFonts w:ascii="Times New Roman" w:hAnsi="Times New Roman" w:cs="Times New Roman"/>
          <w:b/>
          <w:bCs/>
        </w:rPr>
        <w:t>января</w:t>
      </w:r>
      <w:r w:rsidRPr="002D2B3A">
        <w:rPr>
          <w:rFonts w:ascii="Times New Roman" w:hAnsi="Times New Roman" w:cs="Times New Roman"/>
          <w:b/>
          <w:bCs/>
        </w:rPr>
        <w:t xml:space="preserve"> 201</w:t>
      </w:r>
      <w:r w:rsidR="002D2B3A" w:rsidRPr="002D2B3A">
        <w:rPr>
          <w:rFonts w:ascii="Times New Roman" w:hAnsi="Times New Roman" w:cs="Times New Roman"/>
          <w:b/>
          <w:bCs/>
        </w:rPr>
        <w:t>8</w:t>
      </w:r>
      <w:r w:rsidRPr="002D2B3A">
        <w:rPr>
          <w:rFonts w:ascii="Times New Roman" w:hAnsi="Times New Roman" w:cs="Times New Roman"/>
          <w:b/>
        </w:rPr>
        <w:t xml:space="preserve"> года</w:t>
      </w:r>
      <w:r w:rsidRPr="002D2B3A">
        <w:rPr>
          <w:rFonts w:ascii="Times New Roman" w:hAnsi="Times New Roman" w:cs="Times New Roman"/>
        </w:rPr>
        <w:t xml:space="preserve">, 09-00 </w:t>
      </w:r>
      <w:proofErr w:type="spellStart"/>
      <w:r w:rsidRPr="002D2B3A">
        <w:rPr>
          <w:rFonts w:ascii="Times New Roman" w:hAnsi="Times New Roman" w:cs="Times New Roman"/>
        </w:rPr>
        <w:t>мск</w:t>
      </w:r>
      <w:proofErr w:type="spellEnd"/>
      <w:r w:rsidRPr="002D2B3A">
        <w:rPr>
          <w:rFonts w:ascii="Times New Roman" w:hAnsi="Times New Roman" w:cs="Times New Roman"/>
        </w:rPr>
        <w:t>.</w:t>
      </w:r>
    </w:p>
    <w:p w:rsidR="00404508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D2B3A">
        <w:rPr>
          <w:rFonts w:ascii="Times New Roman" w:hAnsi="Times New Roman" w:cs="Times New Roman"/>
        </w:rPr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B738B8" w:rsidRPr="002D2B3A">
        <w:rPr>
          <w:rFonts w:ascii="Times New Roman" w:hAnsi="Times New Roman" w:cs="Times New Roman"/>
          <w:b/>
        </w:rPr>
        <w:t>1</w:t>
      </w:r>
      <w:r w:rsidR="002D2B3A" w:rsidRPr="002D2B3A">
        <w:rPr>
          <w:rFonts w:ascii="Times New Roman" w:hAnsi="Times New Roman" w:cs="Times New Roman"/>
          <w:b/>
        </w:rPr>
        <w:t>0</w:t>
      </w:r>
      <w:r w:rsidRPr="002D2B3A">
        <w:rPr>
          <w:rFonts w:ascii="Times New Roman" w:hAnsi="Times New Roman" w:cs="Times New Roman"/>
          <w:b/>
        </w:rPr>
        <w:t xml:space="preserve"> заяв</w:t>
      </w:r>
      <w:r w:rsidR="00B738B8" w:rsidRPr="002D2B3A">
        <w:rPr>
          <w:rFonts w:ascii="Times New Roman" w:hAnsi="Times New Roman" w:cs="Times New Roman"/>
          <w:b/>
        </w:rPr>
        <w:t>о</w:t>
      </w:r>
      <w:r w:rsidRPr="002D2B3A">
        <w:rPr>
          <w:rFonts w:ascii="Times New Roman" w:hAnsi="Times New Roman" w:cs="Times New Roman"/>
          <w:b/>
        </w:rPr>
        <w:t>к</w:t>
      </w:r>
      <w:r w:rsidRPr="002D2B3A">
        <w:rPr>
          <w:rFonts w:ascii="Times New Roman" w:hAnsi="Times New Roman" w:cs="Times New Roman"/>
        </w:rPr>
        <w:t>:</w:t>
      </w:r>
      <w:r w:rsidR="00BF6F8D" w:rsidRPr="00BF6F8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366EC0" w:rsidRPr="002D2B3A" w:rsidRDefault="00366EC0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1418"/>
        <w:gridCol w:w="2268"/>
        <w:gridCol w:w="2409"/>
      </w:tblGrid>
      <w:tr w:rsidR="003A4D3B" w:rsidRPr="009B6ECE" w:rsidTr="00010424">
        <w:trPr>
          <w:trHeight w:val="22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D548DE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юридического лица</w:t>
            </w:r>
          </w:p>
        </w:tc>
      </w:tr>
      <w:tr w:rsidR="003A4D3B" w:rsidRPr="009B6ECE" w:rsidTr="00346698">
        <w:trPr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3A4D3B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Мосрегионлифт</w:t>
            </w:r>
            <w:proofErr w:type="spellEnd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3A4D3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7705722209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F7051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mosreglift@gmail.com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F7051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119270, Москва г., Москва, </w:t>
            </w:r>
            <w:proofErr w:type="spellStart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Лужнецкая</w:t>
            </w:r>
            <w:proofErr w:type="spellEnd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наб., д.6, стр.1, 201</w:t>
            </w:r>
          </w:p>
        </w:tc>
      </w:tr>
      <w:tr w:rsidR="003A4D3B" w:rsidRPr="009B6ECE" w:rsidTr="00346698">
        <w:trPr>
          <w:trHeight w:val="4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3A4D3B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«Союз-Проект»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3A4D3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5101311812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5F3BAA" w:rsidP="005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souzproekt51@gmail.com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5F3BAA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184209, Мурманская обл., Апатиты г., Зиновьева ул., 6, 31</w:t>
            </w:r>
          </w:p>
        </w:tc>
      </w:tr>
      <w:tr w:rsidR="003A4D3B" w:rsidRPr="009B6ECE" w:rsidTr="00346698">
        <w:trPr>
          <w:trHeight w:val="7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3A4D3B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«ПЕРВАЯ ЛИФТОВАЯ КОМПАНИЯ»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3A4D3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0276124691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666AFF" w:rsidP="00B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F6F8D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</w:t>
              </w:r>
              <w:r w:rsidR="00BF6F8D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BF6F8D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group</w:t>
              </w:r>
              <w:r w:rsidR="00BF6F8D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.2016@</w:t>
              </w:r>
              <w:r w:rsidR="00BF6F8D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gmail</w:t>
              </w:r>
              <w:r w:rsidR="00BF6F8D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BF6F8D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com</w:t>
              </w:r>
            </w:hyperlink>
            <w:r w:rsidR="00BF6F8D"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F6F8D"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drv</w:t>
            </w:r>
            <w:r w:rsidR="00BF6F8D"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</w:t>
            </w:r>
            <w:r w:rsidR="00BF6F8D"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</w:t>
            </w:r>
            <w:r w:rsidR="00BF6F8D"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BF6F8D"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r w:rsidR="00BF6F8D"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F6F8D"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5F3BAA" w:rsidP="00CB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119435, Москва г., Москва г., </w:t>
            </w:r>
            <w:r w:rsidR="00CB7911"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="00CB7911"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Пироговская</w:t>
            </w:r>
            <w:proofErr w:type="spellEnd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М., </w:t>
            </w:r>
            <w:r w:rsidR="00CB7911"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13 ст. 1, Чердак часть пом. 1 ком</w:t>
            </w: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1-5 А Б В Г</w:t>
            </w:r>
          </w:p>
        </w:tc>
      </w:tr>
      <w:tr w:rsidR="003A4D3B" w:rsidRPr="009B6ECE" w:rsidTr="002D2B3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3A4D3B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 профессионального образования «Санкт-Петербургский государственный архитектурно-строительный университет»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3A4D3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7809011023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666AFF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CB7911" w:rsidRPr="009B6EC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ntuslugi</w:t>
              </w:r>
              <w:r w:rsidR="00CB7911" w:rsidRPr="009B6EC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CB7911" w:rsidRPr="009B6EC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spbgasu</w:t>
              </w:r>
              <w:r w:rsidR="00CB7911" w:rsidRPr="009B6EC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CB7911" w:rsidRPr="009B6EC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CB7911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190005, Санкт-Петербург г., Санкт-Петербург, 2-я </w:t>
            </w:r>
            <w:proofErr w:type="gramStart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4</w:t>
            </w:r>
          </w:p>
        </w:tc>
      </w:tr>
      <w:tr w:rsidR="003A4D3B" w:rsidRPr="009B6ECE" w:rsidTr="00346698">
        <w:trPr>
          <w:trHeight w:val="5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B61F44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«АСТЕРА»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B61F44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6102066724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423696" w:rsidP="003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9B6E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ageeva@astera.pro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423696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346720, Ростовская обл., Аксай г., проспект Ленина, 44 «Б» ЛИТЕР Л/Л</w:t>
            </w:r>
            <w:proofErr w:type="gramStart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</w:tr>
      <w:tr w:rsidR="003A4D3B" w:rsidRPr="009B6ECE" w:rsidTr="00346698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B61F44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B61F44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7826713230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666AFF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1243B8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diagnostika</w:t>
              </w:r>
              <w:r w:rsidR="001243B8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1@</w:t>
              </w:r>
              <w:r w:rsidR="001243B8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rambler</w:t>
              </w:r>
              <w:r w:rsidR="001243B8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1243B8" w:rsidRPr="009B6EC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1243B8"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243B8"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diagnostika</w:t>
            </w:r>
            <w:r w:rsidR="001243B8"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3@</w:t>
            </w:r>
            <w:r w:rsidR="001243B8"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rambler</w:t>
            </w:r>
            <w:r w:rsidR="001243B8"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243B8"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1243B8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190103, Санкт-Петербург г., Санкт-Петербург, </w:t>
            </w:r>
            <w:proofErr w:type="gramStart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10-я ул., 19-А</w:t>
            </w:r>
          </w:p>
        </w:tc>
      </w:tr>
      <w:tr w:rsidR="00B61F44" w:rsidRPr="009B6ECE" w:rsidTr="00346698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44" w:rsidRPr="009B6ECE" w:rsidRDefault="00B61F44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44" w:rsidRPr="009B6ECE" w:rsidRDefault="00B61F44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«ЕВРО ДОМ СТРОЙ»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B61F44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7813226864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141A97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m.ivanov@eurodomstroy.com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E55D07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197110, Санкт-Петербург г., Санкт-Петербург, Большая Зеленина ул., 7 литера</w:t>
            </w:r>
            <w:proofErr w:type="gramStart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1-Н</w:t>
            </w:r>
          </w:p>
        </w:tc>
      </w:tr>
      <w:tr w:rsidR="00B61F44" w:rsidRPr="009B6ECE" w:rsidTr="00346698">
        <w:trPr>
          <w:trHeight w:val="7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44" w:rsidRPr="009B6ECE" w:rsidRDefault="00B61F44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B61F44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АкадемСтройПроект</w:t>
            </w:r>
            <w:proofErr w:type="spellEnd"/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B61F44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7804435043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9406D5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office@spb-asp.ru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141A97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192289, </w:t>
            </w:r>
            <w:proofErr w:type="gramStart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Санкт-Петербург, Софийская , 78 к.2 лит. А</w:t>
            </w:r>
          </w:p>
        </w:tc>
      </w:tr>
      <w:tr w:rsidR="00B61F44" w:rsidRPr="009B6ECE" w:rsidTr="00346698">
        <w:trPr>
          <w:trHeight w:val="6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44" w:rsidRPr="009B6ECE" w:rsidRDefault="00B61F44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52" w:rsidRPr="009B6ECE" w:rsidRDefault="00DF7A52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B61F44" w:rsidRPr="009B6ECE" w:rsidRDefault="00DF7A52" w:rsidP="001B1E3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СтройЭксперт</w:t>
            </w:r>
            <w:proofErr w:type="spellEnd"/>
            <w:r w:rsidRPr="009B6ECE">
              <w:rPr>
                <w:rFonts w:ascii="Times New Roman" w:hAnsi="Times New Roman" w:cs="Times New Roman"/>
                <w:sz w:val="20"/>
                <w:szCs w:val="20"/>
              </w:rPr>
              <w:t xml:space="preserve"> Махов»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DF7A52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4703077653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9406D5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mahov_k@mail.ru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9406D5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197022, Санкт-Петербург г., Санкт-Петербург, Профессора Попова ул., 30, 2</w:t>
            </w:r>
          </w:p>
        </w:tc>
      </w:tr>
      <w:tr w:rsidR="00B61F44" w:rsidRPr="009B6ECE" w:rsidTr="00346698">
        <w:trPr>
          <w:trHeight w:val="4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44" w:rsidRPr="009B6ECE" w:rsidRDefault="00B61F44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DF7A52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«ФЕНИКС»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DF7A52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7415066523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EA529C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6E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phenix174@yandex.ru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44" w:rsidRPr="009B6ECE" w:rsidRDefault="007A6D98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454000, </w:t>
            </w:r>
            <w:proofErr w:type="gramStart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Челябинск г., Комсомольский проспект, 122, 1</w:t>
            </w:r>
          </w:p>
        </w:tc>
      </w:tr>
    </w:tbl>
    <w:p w:rsidR="00404508" w:rsidRPr="00910933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0933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7E54F5" w:rsidRPr="000553A5" w:rsidRDefault="007E54F5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933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p w:rsidR="00366EC0" w:rsidRPr="00910933" w:rsidRDefault="00366EC0" w:rsidP="00366EC0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"/>
        <w:gridCol w:w="41"/>
        <w:gridCol w:w="7230"/>
        <w:gridCol w:w="1416"/>
      </w:tblGrid>
      <w:tr w:rsidR="00366EC0" w:rsidRPr="00366EC0" w:rsidTr="00366EC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033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033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033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</w:tr>
      <w:tr w:rsidR="00366EC0" w:rsidRPr="00366EC0" w:rsidTr="00366EC0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910933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910933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«ПЕРВАЯ ЛИФТОВАЯ КОМПАНИЯ»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910933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0276124691</w:t>
            </w:r>
          </w:p>
        </w:tc>
      </w:tr>
      <w:tr w:rsidR="00366EC0" w:rsidRPr="00366EC0" w:rsidTr="00D548DE">
        <w:trPr>
          <w:trHeight w:val="27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033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</w:tr>
      <w:tr w:rsidR="00366EC0" w:rsidRPr="00366EC0" w:rsidTr="00366EC0">
        <w:trPr>
          <w:trHeight w:val="5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910933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08" w:rsidRPr="00366EC0" w:rsidRDefault="00275A65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 профессионального образования «Санкт-Петербургский государственный архитектурно-строительный университет»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08" w:rsidRPr="00366EC0" w:rsidRDefault="00275A65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7809011023</w:t>
            </w:r>
          </w:p>
        </w:tc>
      </w:tr>
      <w:tr w:rsidR="00366EC0" w:rsidRPr="00366EC0" w:rsidTr="00D548D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033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</w:tr>
      <w:tr w:rsidR="00366EC0" w:rsidRPr="00366EC0" w:rsidTr="00366EC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0" w:rsidRPr="00366EC0" w:rsidRDefault="00366EC0" w:rsidP="00366EC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0" w:rsidRPr="00366EC0" w:rsidRDefault="00366EC0" w:rsidP="001E672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«АСТЕРА»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0" w:rsidRPr="00366EC0" w:rsidRDefault="00366EC0" w:rsidP="001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6102066724</w:t>
            </w:r>
          </w:p>
        </w:tc>
      </w:tr>
      <w:tr w:rsidR="00366EC0" w:rsidRPr="00366EC0" w:rsidTr="006635E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0" w:rsidRPr="00366EC0" w:rsidRDefault="00366EC0" w:rsidP="001E672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</w:tr>
    </w:tbl>
    <w:p w:rsidR="00D548DE" w:rsidRPr="000553A5" w:rsidRDefault="00D548DE" w:rsidP="00F07401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404508" w:rsidRDefault="00404508" w:rsidP="00404508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48DE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p w:rsidR="00366EC0" w:rsidRPr="00D548DE" w:rsidRDefault="00366EC0" w:rsidP="00366EC0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5"/>
        <w:gridCol w:w="2242"/>
        <w:gridCol w:w="83"/>
        <w:gridCol w:w="1334"/>
        <w:gridCol w:w="5103"/>
      </w:tblGrid>
      <w:tr w:rsidR="00366EC0" w:rsidRPr="00366EC0" w:rsidTr="00055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16149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16149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2032">
            <w:pPr>
              <w:pStyle w:val="ac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принятого решения</w:t>
            </w:r>
          </w:p>
        </w:tc>
      </w:tr>
      <w:tr w:rsidR="00366EC0" w:rsidRPr="00366EC0" w:rsidTr="000553A5">
        <w:trPr>
          <w:trHeight w:val="2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273" w:rsidRPr="00366EC0" w:rsidRDefault="00723ED9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3" w:rsidRPr="00366EC0" w:rsidRDefault="001B1E32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Мосрегионлифт</w:t>
            </w:r>
            <w:proofErr w:type="spellEnd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3" w:rsidRPr="00366EC0" w:rsidRDefault="001B1E32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7705722209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3B" w:rsidRPr="00366EC0" w:rsidRDefault="00497A3B" w:rsidP="002F092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6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055273" w:rsidRPr="00366EC0" w:rsidRDefault="00ED269C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0BC1" w:rsidRPr="0036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выписки из реестра членов саморегулируемой организации </w:t>
            </w:r>
            <w:r w:rsidR="007B0BC1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(сведения о СРО исключены из государственного реестра СРО (приказ </w:t>
            </w:r>
            <w:proofErr w:type="spellStart"/>
            <w:r w:rsidR="007B0BC1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="007B0BC1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29.12.2017 № СП-158)).</w:t>
            </w:r>
          </w:p>
        </w:tc>
      </w:tr>
      <w:tr w:rsidR="00366EC0" w:rsidRPr="00366EC0" w:rsidTr="000553A5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366EC0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366EC0" w:rsidRDefault="00404508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66EC0" w:rsidRPr="00366EC0" w:rsidTr="000553A5">
        <w:trPr>
          <w:trHeight w:val="30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0405A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«Союз-Проект»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5101311812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3B" w:rsidRPr="00366EC0" w:rsidRDefault="00497A3B" w:rsidP="002F092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6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1B1E32" w:rsidRPr="00366EC0" w:rsidRDefault="00BB7DD4" w:rsidP="00BB7DD4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7100A1"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не представлена </w:t>
            </w: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 </w:t>
            </w:r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(представлена копия справки о состоянии расчетов по налогам, сборам, пеням, штрафам, процентам)</w:t>
            </w:r>
            <w:r w:rsidR="00AD1377" w:rsidRPr="00366E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1377" w:rsidRPr="00366EC0" w:rsidRDefault="003822CD" w:rsidP="00BB7DD4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DD1087"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не представлена </w:t>
            </w: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</w:t>
            </w:r>
            <w:proofErr w:type="gramEnd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документа.</w:t>
            </w:r>
          </w:p>
        </w:tc>
      </w:tr>
      <w:tr w:rsidR="00366EC0" w:rsidRPr="00366EC0" w:rsidTr="000553A5">
        <w:trPr>
          <w:trHeight w:val="17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366EC0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366EC0" w:rsidRDefault="00404508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66EC0" w:rsidRPr="00366EC0" w:rsidTr="00055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0405A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7826713230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3B" w:rsidRPr="00366EC0" w:rsidRDefault="00497A3B" w:rsidP="002F092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6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1B1E32" w:rsidRPr="00366EC0" w:rsidRDefault="00D85FCB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366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 представленной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отсутствует отметка </w:t>
            </w: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или копии документов, подтверждающих прием уполномоченным органом такого расчета в форме электронного документа.</w:t>
            </w:r>
            <w:proofErr w:type="gramEnd"/>
          </w:p>
        </w:tc>
      </w:tr>
      <w:tr w:rsidR="00366EC0" w:rsidRPr="00366EC0" w:rsidTr="000553A5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366EC0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366EC0" w:rsidRDefault="00404508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66EC0" w:rsidRPr="00366EC0" w:rsidTr="00055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1B1E3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«ЕВРО ДОМ СТРОЙ»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1B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7813226864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3B" w:rsidRPr="00366EC0" w:rsidRDefault="00497A3B" w:rsidP="002F092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6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1B1E32" w:rsidRPr="00366EC0" w:rsidRDefault="00D85FCB" w:rsidP="00D85FCB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36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 </w:t>
            </w:r>
            <w:r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(заявка на участие в предварительном отборе подана 17.01.2018г.; дата </w:t>
            </w:r>
            <w:r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выдачи выписки 24.11.2017г.).</w:t>
            </w:r>
          </w:p>
        </w:tc>
      </w:tr>
      <w:tr w:rsidR="00366EC0" w:rsidRPr="00366EC0" w:rsidTr="000553A5">
        <w:trPr>
          <w:trHeight w:val="128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366EC0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366EC0" w:rsidRDefault="00404508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66EC0" w:rsidRPr="00366EC0" w:rsidTr="000553A5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0405A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АкадемСтройПроект</w:t>
            </w:r>
            <w:proofErr w:type="spellEnd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7804435043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3B" w:rsidRPr="00366EC0" w:rsidRDefault="00497A3B" w:rsidP="002F092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6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1B1E32" w:rsidRPr="00366EC0" w:rsidRDefault="00303AE5" w:rsidP="004B64D3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- 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 </w:t>
            </w:r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(представлена копия справки</w:t>
            </w:r>
            <w:r w:rsidR="004B64D3"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по форме, утвержденной </w:t>
            </w:r>
            <w:hyperlink r:id="rId17" w:anchor="dst100016" w:history="1">
              <w:r w:rsidRPr="00366EC0">
                <w:rPr>
                  <w:rFonts w:ascii="Times New Roman" w:hAnsi="Times New Roman" w:cs="Times New Roman"/>
                  <w:i/>
                  <w:sz w:val="20"/>
                  <w:szCs w:val="20"/>
                </w:rPr>
                <w:t>Приказом</w:t>
              </w:r>
            </w:hyperlink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ФНС России от 20.01.2017 N ММВ-7-8/20@).</w:t>
            </w:r>
          </w:p>
        </w:tc>
      </w:tr>
      <w:tr w:rsidR="00366EC0" w:rsidRPr="00366EC0" w:rsidTr="000553A5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366EC0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366EC0" w:rsidRDefault="00404508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66EC0" w:rsidRPr="00366EC0" w:rsidTr="000553A5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0405A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1B1E32" w:rsidRPr="00366EC0" w:rsidRDefault="001B1E32" w:rsidP="000405A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СтройЭксперт</w:t>
            </w:r>
            <w:proofErr w:type="spellEnd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 Махов»</w:t>
            </w:r>
          </w:p>
          <w:p w:rsidR="001B1E32" w:rsidRPr="00366EC0" w:rsidRDefault="001B1E32" w:rsidP="000405A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4703077653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3B" w:rsidRPr="00366EC0" w:rsidRDefault="00497A3B" w:rsidP="002F092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6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705E01" w:rsidRPr="00366EC0" w:rsidRDefault="00D234CF" w:rsidP="00705E01">
            <w:pPr>
              <w:pStyle w:val="ac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36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выписки из реестра членов саморегулируемой организации </w:t>
            </w:r>
            <w:r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5788E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член саморегулируемой организации не </w:t>
            </w:r>
            <w:r w:rsidR="00705E01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вправе принимать участие в заключени</w:t>
            </w:r>
            <w:proofErr w:type="gramStart"/>
            <w:r w:rsidR="00705E01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="00705E01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договоров подряда на подготовку проектной документации с использованием конкурентных способов заключения договоров)</w:t>
            </w:r>
            <w:r w:rsidR="00705E01" w:rsidRPr="0036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B1E32" w:rsidRPr="00366EC0" w:rsidRDefault="00705E01" w:rsidP="008B4530">
            <w:pPr>
              <w:pStyle w:val="ac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 </w:t>
            </w:r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заявка на участие в предварительном отборе подана 1</w:t>
            </w:r>
            <w:r w:rsidR="008B4530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.01.2018г.; дата выдачи </w:t>
            </w:r>
            <w:r w:rsidR="008B4530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справки</w:t>
            </w:r>
            <w:r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</w:t>
            </w:r>
            <w:r w:rsidR="008B4530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</w:t>
            </w:r>
            <w:r w:rsidR="008B4530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.2017г</w:t>
            </w:r>
            <w:r w:rsidR="008B4530" w:rsidRPr="00366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8B4530" w:rsidRPr="0036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B4530" w:rsidRPr="00366EC0" w:rsidRDefault="008B4530" w:rsidP="002B7BF9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 органа о приеме или с приложением копии документов, подтверждающих прием уполномоченным органом такого расчета в форме электронного документа </w:t>
            </w:r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(расчет представлен не в полном объеме, только </w:t>
            </w:r>
            <w:r w:rsidR="002B7BF9"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стр. из </w:t>
            </w:r>
            <w:r w:rsidR="002B7BF9"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стр.).</w:t>
            </w:r>
          </w:p>
        </w:tc>
      </w:tr>
      <w:tr w:rsidR="00366EC0" w:rsidRPr="00366EC0" w:rsidTr="000553A5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273" w:rsidRPr="00366EC0" w:rsidRDefault="00055273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  <w:p w:rsidR="006657CA" w:rsidRPr="00366EC0" w:rsidRDefault="006657CA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73" w:rsidRPr="00366EC0" w:rsidRDefault="00055273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66EC0" w:rsidRPr="00366EC0" w:rsidTr="000553A5"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E32" w:rsidRPr="00366EC0" w:rsidRDefault="001B1E32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E32" w:rsidRPr="00366EC0" w:rsidRDefault="001B1E32" w:rsidP="000405A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«ФЕНИКС»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2" w:rsidRPr="00366EC0" w:rsidRDefault="001B1E32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7415066523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3B" w:rsidRPr="00366EC0" w:rsidRDefault="00497A3B" w:rsidP="002F092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6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</w:t>
            </w:r>
            <w:r w:rsidRPr="00366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предварительного отбора:</w:t>
            </w:r>
          </w:p>
          <w:p w:rsidR="004257F6" w:rsidRPr="00366EC0" w:rsidRDefault="0092363B" w:rsidP="000E4C36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- 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 </w:t>
            </w:r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(представлена копия справки не по форме, утвержденной </w:t>
            </w:r>
            <w:hyperlink r:id="rId18" w:anchor="dst100016" w:history="1">
              <w:r w:rsidRPr="00366EC0">
                <w:rPr>
                  <w:rFonts w:ascii="Times New Roman" w:hAnsi="Times New Roman" w:cs="Times New Roman"/>
                  <w:i/>
                  <w:sz w:val="20"/>
                  <w:szCs w:val="20"/>
                </w:rPr>
                <w:t>Приказом</w:t>
              </w:r>
            </w:hyperlink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ФНС России от 20.01.2017 N ММВ-7-8/20@. Кроме того, в справке представлены недостоверные сведения</w:t>
            </w:r>
            <w:r w:rsidR="009C5DCC"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 не имеет неисполненную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сборах, при этом в приложении к справке </w:t>
            </w:r>
            <w:r w:rsidR="009C5DCC"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>указан код инспекции ФНС России, по данным которой налогоплательщик имеет неисполненную</w:t>
            </w:r>
            <w:r w:rsidR="00D165F2"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обязанность по уплате налогов, с</w:t>
            </w:r>
            <w:r w:rsidR="009C5DCC"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>бо</w:t>
            </w:r>
            <w:r w:rsidR="004257F6" w:rsidRPr="00366EC0">
              <w:rPr>
                <w:rFonts w:ascii="Times New Roman" w:hAnsi="Times New Roman" w:cs="Times New Roman"/>
                <w:i/>
                <w:sz w:val="20"/>
                <w:szCs w:val="20"/>
              </w:rPr>
              <w:t>ров, пеней, штрафов, процентов)</w:t>
            </w:r>
            <w:r w:rsidR="004257F6" w:rsidRPr="00366E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</w:tr>
      <w:tr w:rsidR="00366EC0" w:rsidRPr="00366EC0" w:rsidTr="000553A5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8DE" w:rsidRPr="00366EC0" w:rsidRDefault="00723ED9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DE" w:rsidRPr="00366EC0" w:rsidRDefault="00D548DE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04508" w:rsidRPr="009C5DCC" w:rsidRDefault="00404508" w:rsidP="009C5DCC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5DCC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9C5DCC" w:rsidRDefault="00404508" w:rsidP="009C5DCC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5DCC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404508" w:rsidRPr="00346698" w:rsidRDefault="00404508" w:rsidP="009C5DCC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Default="00404508" w:rsidP="009C5DCC">
      <w:pPr>
        <w:pStyle w:val="ConsPlusNormal0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5DCC"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p w:rsidR="00366EC0" w:rsidRPr="009C5DCC" w:rsidRDefault="00366EC0" w:rsidP="000D0807">
      <w:pPr>
        <w:pStyle w:val="ConsPlusNormal0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45" w:type="dxa"/>
        <w:jc w:val="center"/>
        <w:tblInd w:w="633" w:type="dxa"/>
        <w:tblLook w:val="04A0" w:firstRow="1" w:lastRow="0" w:firstColumn="1" w:lastColumn="0" w:noHBand="0" w:noVBand="1"/>
      </w:tblPr>
      <w:tblGrid>
        <w:gridCol w:w="928"/>
        <w:gridCol w:w="4868"/>
        <w:gridCol w:w="1619"/>
        <w:gridCol w:w="2230"/>
      </w:tblGrid>
      <w:tr w:rsidR="00652A5E" w:rsidRPr="00346698" w:rsidTr="00785990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9758CF" w:rsidRPr="00346698" w:rsidTr="00785990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CF" w:rsidRPr="00346698" w:rsidRDefault="009758CF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F" w:rsidRPr="00346698" w:rsidRDefault="009758CF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«ПЕРВАЯ ЛИФТОВАЯ КОМПАНИЯ»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F" w:rsidRPr="00346698" w:rsidRDefault="009758CF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0276124691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F" w:rsidRPr="00346698" w:rsidRDefault="009758CF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50 000 000,00</w:t>
            </w:r>
          </w:p>
        </w:tc>
      </w:tr>
      <w:tr w:rsidR="006E5807" w:rsidRPr="00346698" w:rsidTr="00785990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07" w:rsidRPr="00346698" w:rsidRDefault="006E5807" w:rsidP="000405A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07" w:rsidRPr="00346698" w:rsidRDefault="006E5807" w:rsidP="000405A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 профессионального образования «Санкт-Петербургский государственный архитектурно-строительный университет»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07" w:rsidRPr="00346698" w:rsidRDefault="006E5807" w:rsidP="000405A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7809011023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07" w:rsidRPr="00346698" w:rsidRDefault="006E5807" w:rsidP="006E58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300 000 000,00</w:t>
            </w:r>
          </w:p>
        </w:tc>
      </w:tr>
      <w:tr w:rsidR="00366EC0" w:rsidRPr="00346698" w:rsidTr="00785990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0" w:rsidRPr="00346698" w:rsidRDefault="00366EC0" w:rsidP="001E672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0" w:rsidRPr="00346698" w:rsidRDefault="00366EC0" w:rsidP="001E672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«АСТЕРА»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0" w:rsidRPr="00346698" w:rsidRDefault="00366EC0" w:rsidP="001E672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6102066724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0" w:rsidRPr="00346698" w:rsidRDefault="00366EC0" w:rsidP="006E58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25 000 000,00</w:t>
            </w:r>
          </w:p>
        </w:tc>
      </w:tr>
    </w:tbl>
    <w:p w:rsidR="00404508" w:rsidRPr="00785990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5990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404508" w:rsidRDefault="00404508" w:rsidP="00404508">
      <w:pPr>
        <w:pStyle w:val="ac"/>
        <w:jc w:val="both"/>
        <w:rPr>
          <w:rFonts w:ascii="Times New Roman" w:hAnsi="Times New Roman" w:cs="Times New Roman"/>
          <w:sz w:val="10"/>
          <w:szCs w:val="10"/>
        </w:rPr>
      </w:pPr>
    </w:p>
    <w:p w:rsidR="009F4C3E" w:rsidRDefault="009F4C3E" w:rsidP="00404508">
      <w:pPr>
        <w:pStyle w:val="ac"/>
        <w:jc w:val="both"/>
        <w:rPr>
          <w:rFonts w:ascii="Times New Roman" w:hAnsi="Times New Roman" w:cs="Times New Roman"/>
          <w:sz w:val="10"/>
          <w:szCs w:val="10"/>
        </w:rPr>
      </w:pPr>
    </w:p>
    <w:p w:rsidR="009F4C3E" w:rsidRPr="000C14CC" w:rsidRDefault="009F4C3E" w:rsidP="00404508">
      <w:pPr>
        <w:pStyle w:val="ac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Default="00404508" w:rsidP="000553A5">
      <w:pPr>
        <w:pStyle w:val="ac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b/>
        </w:rPr>
      </w:pPr>
      <w:r w:rsidRPr="00785990">
        <w:rPr>
          <w:rFonts w:ascii="Times New Roman" w:hAnsi="Times New Roman" w:cs="Times New Roman"/>
          <w:b/>
        </w:rPr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p w:rsidR="00366EC0" w:rsidRPr="00785990" w:rsidRDefault="00366EC0" w:rsidP="004E7C06">
      <w:pPr>
        <w:pStyle w:val="ac"/>
        <w:ind w:left="540"/>
        <w:jc w:val="both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09"/>
        <w:gridCol w:w="2838"/>
      </w:tblGrid>
      <w:tr w:rsidR="00652A5E" w:rsidRPr="00346698" w:rsidTr="003663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0C14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0C14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0C14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</w:tr>
      <w:tr w:rsidR="00785990" w:rsidRPr="00346698" w:rsidTr="000C14CC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Мосрегионлифт</w:t>
            </w:r>
            <w:proofErr w:type="spellEnd"/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7705722209</w:t>
            </w:r>
          </w:p>
        </w:tc>
      </w:tr>
      <w:tr w:rsidR="00785990" w:rsidRPr="00346698" w:rsidTr="000C14CC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«Союз-Проект»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5101311812</w:t>
            </w:r>
          </w:p>
        </w:tc>
      </w:tr>
      <w:tr w:rsidR="00785990" w:rsidRPr="00346698" w:rsidTr="0033038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7826713230</w:t>
            </w:r>
          </w:p>
        </w:tc>
      </w:tr>
      <w:tr w:rsidR="00785990" w:rsidRPr="00346698" w:rsidTr="000C14CC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«ЕВРО ДОМ СТРОЙ»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7813226864</w:t>
            </w:r>
          </w:p>
        </w:tc>
      </w:tr>
      <w:tr w:rsidR="00785990" w:rsidRPr="00346698" w:rsidTr="000C14CC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АкадемСтройПроект</w:t>
            </w:r>
            <w:proofErr w:type="spellEnd"/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7804435043</w:t>
            </w:r>
          </w:p>
        </w:tc>
      </w:tr>
      <w:tr w:rsidR="00785990" w:rsidRPr="00346698" w:rsidTr="000C14CC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СтройЭксперт</w:t>
            </w:r>
            <w:proofErr w:type="spellEnd"/>
            <w:r w:rsidRPr="00346698">
              <w:rPr>
                <w:rFonts w:ascii="Times New Roman" w:hAnsi="Times New Roman" w:cs="Times New Roman"/>
                <w:sz w:val="20"/>
                <w:szCs w:val="20"/>
              </w:rPr>
              <w:t xml:space="preserve"> Махов»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4703077653</w:t>
            </w:r>
          </w:p>
        </w:tc>
      </w:tr>
      <w:tr w:rsidR="00785990" w:rsidRPr="00346698" w:rsidTr="000C14CC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«ФЕНИКС»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0" w:rsidRPr="00346698" w:rsidRDefault="00785990" w:rsidP="000C14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7415066523</w:t>
            </w:r>
          </w:p>
        </w:tc>
      </w:tr>
    </w:tbl>
    <w:p w:rsidR="00404508" w:rsidRPr="000D3205" w:rsidRDefault="00404508" w:rsidP="00404508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3205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404508" w:rsidRPr="000D3205" w:rsidRDefault="00404508" w:rsidP="00404508">
      <w:pPr>
        <w:pStyle w:val="ConsPlusNormal0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4508" w:rsidRPr="000D3205" w:rsidRDefault="00404508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3205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</w:t>
      </w:r>
      <w:r w:rsidRPr="000D3205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9" w:history="1">
        <w:r w:rsidRPr="000D3205">
          <w:rPr>
            <w:rStyle w:val="a3"/>
            <w:rFonts w:ascii="Times New Roman" w:hAnsi="Times New Roman" w:cs="Times New Roman"/>
            <w:color w:val="auto"/>
          </w:rPr>
          <w:t>www.</w:t>
        </w:r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gz</w:t>
        </w:r>
        <w:r w:rsidRPr="000D3205">
          <w:rPr>
            <w:rStyle w:val="a3"/>
            <w:rFonts w:ascii="Times New Roman" w:hAnsi="Times New Roman" w:cs="Times New Roman"/>
            <w:color w:val="auto"/>
          </w:rPr>
          <w:t>.lenobl.ru</w:t>
        </w:r>
      </w:hyperlink>
      <w:r w:rsidRPr="000D3205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0D3205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20" w:history="1"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0D3205">
          <w:rPr>
            <w:rStyle w:val="a3"/>
            <w:rFonts w:ascii="Times New Roman" w:hAnsi="Times New Roman" w:cs="Times New Roman"/>
            <w:color w:val="auto"/>
          </w:rPr>
          <w:t>://</w:t>
        </w:r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0D3205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etp</w:t>
        </w:r>
        <w:proofErr w:type="spellEnd"/>
        <w:r w:rsidRPr="000D3205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ets</w:t>
        </w:r>
        <w:proofErr w:type="spellEnd"/>
        <w:r w:rsidRPr="000D3205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0D3205">
        <w:rPr>
          <w:rStyle w:val="a3"/>
          <w:rFonts w:ascii="Times New Roman" w:hAnsi="Times New Roman" w:cs="Times New Roman"/>
          <w:color w:val="auto"/>
        </w:rPr>
        <w:t xml:space="preserve"> </w:t>
      </w:r>
      <w:r w:rsidRPr="000D3205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0D3205">
        <w:rPr>
          <w:rFonts w:ascii="Times New Roman" w:hAnsi="Times New Roman" w:cs="Times New Roman"/>
        </w:rPr>
        <w:t xml:space="preserve"> Положением Постановления № 615.</w:t>
      </w:r>
    </w:p>
    <w:p w:rsidR="0036633D" w:rsidRPr="00346698" w:rsidRDefault="0036633D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7744AD" w:rsidRPr="000F357A" w:rsidRDefault="007744AD" w:rsidP="007744AD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57A">
        <w:rPr>
          <w:rFonts w:ascii="Times New Roman" w:hAnsi="Times New Roman" w:cs="Times New Roman"/>
          <w:sz w:val="24"/>
          <w:szCs w:val="24"/>
        </w:rPr>
        <w:t>Подпись председателя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7744AD" w:rsidRPr="006158D8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4AD" w:rsidRPr="006158D8" w:rsidRDefault="003E4621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7744AD" w:rsidRPr="006158D8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7744AD" w:rsidRPr="006158D8" w:rsidRDefault="007744AD" w:rsidP="007744AD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744AD" w:rsidRPr="006158D8" w:rsidRDefault="007744AD" w:rsidP="007744A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6158D8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BA610B" w:rsidRPr="006158D8" w:rsidTr="00BA610B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6158D8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6158D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BA610B" w:rsidRDefault="00BA610B" w:rsidP="00B0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Л.Г.</w:t>
            </w:r>
          </w:p>
        </w:tc>
      </w:tr>
      <w:tr w:rsidR="00BA610B" w:rsidRPr="006158D8" w:rsidTr="00E14B9F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6158D8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6158D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BA610B" w:rsidRDefault="00BA610B" w:rsidP="00B0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1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BA610B" w:rsidRPr="006158D8" w:rsidTr="00BA610B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6158D8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6158D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10B" w:rsidRPr="006158D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C77984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Кайянен Е.Е.</w:t>
            </w:r>
          </w:p>
        </w:tc>
      </w:tr>
      <w:tr w:rsidR="00BA610B" w:rsidRPr="001E5DB5" w:rsidTr="000405A0">
        <w:trPr>
          <w:trHeight w:val="523"/>
        </w:trPr>
        <w:tc>
          <w:tcPr>
            <w:tcW w:w="2943" w:type="dxa"/>
            <w:shd w:val="clear" w:color="auto" w:fill="auto"/>
          </w:tcPr>
          <w:p w:rsidR="00BA610B" w:rsidRPr="006158D8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BA610B" w:rsidRPr="001E5DB5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B5">
              <w:rPr>
                <w:rFonts w:ascii="Times New Roman" w:hAnsi="Times New Roman" w:cs="Times New Roman"/>
                <w:sz w:val="24"/>
                <w:szCs w:val="24"/>
              </w:rPr>
              <w:t>Михальский В.В.</w:t>
            </w:r>
          </w:p>
        </w:tc>
      </w:tr>
      <w:tr w:rsidR="00BA610B" w:rsidRPr="001E5DB5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BA610B" w:rsidRPr="001E5DB5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М.Г.</w:t>
            </w:r>
          </w:p>
        </w:tc>
      </w:tr>
      <w:tr w:rsidR="00BA610B" w:rsidRPr="001E5DB5" w:rsidTr="000405A0">
        <w:trPr>
          <w:trHeight w:val="523"/>
        </w:trPr>
        <w:tc>
          <w:tcPr>
            <w:tcW w:w="2943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BA610B" w:rsidRPr="001E5DB5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1E5DB5" w:rsidRDefault="00BA610B" w:rsidP="000405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5">
              <w:rPr>
                <w:rFonts w:ascii="Times New Roman" w:hAnsi="Times New Roman" w:cs="Times New Roman"/>
                <w:sz w:val="24"/>
                <w:szCs w:val="24"/>
              </w:rPr>
              <w:t>Горошко А.Н.</w:t>
            </w:r>
          </w:p>
        </w:tc>
      </w:tr>
      <w:tr w:rsidR="00BA610B" w:rsidRPr="001E5DB5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BA610B" w:rsidRPr="001E5DB5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vAlign w:val="bottom"/>
          </w:tcPr>
          <w:p w:rsidR="00BA610B" w:rsidRPr="001E5DB5" w:rsidRDefault="00BA610B" w:rsidP="000405A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5">
              <w:rPr>
                <w:rFonts w:ascii="Times New Roman" w:hAnsi="Times New Roman" w:cs="Times New Roman"/>
                <w:sz w:val="24"/>
                <w:szCs w:val="24"/>
              </w:rPr>
              <w:t>Боровицкий А.Н.</w:t>
            </w:r>
          </w:p>
        </w:tc>
      </w:tr>
      <w:tr w:rsidR="00BA610B" w:rsidRPr="006158D8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1E5DB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7744AD" w:rsidRPr="006158D8" w:rsidRDefault="007744AD" w:rsidP="007744A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7744AD" w:rsidRPr="006158D8" w:rsidRDefault="007744AD" w:rsidP="007744A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6158D8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7744AD" w:rsidRPr="006158D8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4AD" w:rsidRPr="006158D8" w:rsidRDefault="006D36E1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744AD" w:rsidRPr="006158D8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744AD" w:rsidRPr="006158D8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404508" w:rsidRPr="00652A5E" w:rsidRDefault="00404508" w:rsidP="00262C85">
      <w:pPr>
        <w:rPr>
          <w:color w:val="FF0000"/>
        </w:rPr>
      </w:pPr>
    </w:p>
    <w:sectPr w:rsidR="00404508" w:rsidRPr="00652A5E" w:rsidSect="007744AD">
      <w:headerReference w:type="default" r:id="rId21"/>
      <w:footerReference w:type="default" r:id="rId22"/>
      <w:pgSz w:w="11906" w:h="16838"/>
      <w:pgMar w:top="1134" w:right="850" w:bottom="709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FF" w:rsidRDefault="00666AFF" w:rsidP="00404508">
      <w:pPr>
        <w:spacing w:after="0" w:line="240" w:lineRule="auto"/>
      </w:pPr>
      <w:r>
        <w:separator/>
      </w:r>
    </w:p>
  </w:endnote>
  <w:endnote w:type="continuationSeparator" w:id="0">
    <w:p w:rsidR="00666AFF" w:rsidRDefault="00666AFF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5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744AD" w:rsidRPr="007744AD" w:rsidRDefault="007744AD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744A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744A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744A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07D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7744A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744AD" w:rsidRDefault="00774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FF" w:rsidRDefault="00666AFF" w:rsidP="00404508">
      <w:pPr>
        <w:spacing w:after="0" w:line="240" w:lineRule="auto"/>
      </w:pPr>
      <w:r>
        <w:separator/>
      </w:r>
    </w:p>
  </w:footnote>
  <w:footnote w:type="continuationSeparator" w:id="0">
    <w:p w:rsidR="00666AFF" w:rsidRDefault="00666AFF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08" w:rsidRPr="00404508" w:rsidRDefault="00404508" w:rsidP="00404508">
    <w:pPr>
      <w:pStyle w:val="a4"/>
      <w:jc w:val="right"/>
      <w:rPr>
        <w:rFonts w:ascii="Times New Roman" w:hAnsi="Times New Roman" w:cs="Times New Roman"/>
      </w:rPr>
    </w:pPr>
    <w:r w:rsidRPr="00404508">
      <w:rPr>
        <w:rFonts w:ascii="Times New Roman" w:hAnsi="Times New Roman" w:cs="Times New Roman"/>
      </w:rPr>
      <w:t>ПОГ-</w:t>
    </w:r>
    <w:r w:rsidR="00652A5E">
      <w:rPr>
        <w:rFonts w:ascii="Times New Roman" w:hAnsi="Times New Roman" w:cs="Times New Roman"/>
      </w:rPr>
      <w:t>3</w:t>
    </w:r>
    <w:r w:rsidRPr="00404508">
      <w:rPr>
        <w:rFonts w:ascii="Times New Roman" w:hAnsi="Times New Roman" w:cs="Times New Roman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10424"/>
    <w:rsid w:val="00032BA9"/>
    <w:rsid w:val="00035BDD"/>
    <w:rsid w:val="00055273"/>
    <w:rsid w:val="000553A5"/>
    <w:rsid w:val="00080976"/>
    <w:rsid w:val="000C14CC"/>
    <w:rsid w:val="000D0807"/>
    <w:rsid w:val="000D3205"/>
    <w:rsid w:val="000E4C36"/>
    <w:rsid w:val="001243B8"/>
    <w:rsid w:val="00141A97"/>
    <w:rsid w:val="00161491"/>
    <w:rsid w:val="0017598D"/>
    <w:rsid w:val="0018236B"/>
    <w:rsid w:val="001B1E32"/>
    <w:rsid w:val="001E289F"/>
    <w:rsid w:val="001E5DB5"/>
    <w:rsid w:val="001F1461"/>
    <w:rsid w:val="001F6BB8"/>
    <w:rsid w:val="00224996"/>
    <w:rsid w:val="002402F5"/>
    <w:rsid w:val="00243167"/>
    <w:rsid w:val="00262C85"/>
    <w:rsid w:val="00266811"/>
    <w:rsid w:val="00275A65"/>
    <w:rsid w:val="002B7BF9"/>
    <w:rsid w:val="002D2B3A"/>
    <w:rsid w:val="002F092F"/>
    <w:rsid w:val="00303AE5"/>
    <w:rsid w:val="00306A85"/>
    <w:rsid w:val="0031693B"/>
    <w:rsid w:val="00324738"/>
    <w:rsid w:val="00325029"/>
    <w:rsid w:val="00330380"/>
    <w:rsid w:val="00346698"/>
    <w:rsid w:val="0036633D"/>
    <w:rsid w:val="00366EC0"/>
    <w:rsid w:val="00370C20"/>
    <w:rsid w:val="003822CD"/>
    <w:rsid w:val="00392517"/>
    <w:rsid w:val="00392BB4"/>
    <w:rsid w:val="003A4D3B"/>
    <w:rsid w:val="003E4621"/>
    <w:rsid w:val="00404508"/>
    <w:rsid w:val="004057B0"/>
    <w:rsid w:val="00423696"/>
    <w:rsid w:val="004257F6"/>
    <w:rsid w:val="004421FE"/>
    <w:rsid w:val="00497A3B"/>
    <w:rsid w:val="004B64D3"/>
    <w:rsid w:val="004B751C"/>
    <w:rsid w:val="004D6DCE"/>
    <w:rsid w:val="004E7C06"/>
    <w:rsid w:val="005078E2"/>
    <w:rsid w:val="00511363"/>
    <w:rsid w:val="00554A1E"/>
    <w:rsid w:val="00556BE9"/>
    <w:rsid w:val="005D7A87"/>
    <w:rsid w:val="005E6D37"/>
    <w:rsid w:val="005F3BAA"/>
    <w:rsid w:val="00603AF5"/>
    <w:rsid w:val="00652A5E"/>
    <w:rsid w:val="006566CE"/>
    <w:rsid w:val="006657CA"/>
    <w:rsid w:val="00666AFF"/>
    <w:rsid w:val="006675E1"/>
    <w:rsid w:val="00680CF7"/>
    <w:rsid w:val="00680E99"/>
    <w:rsid w:val="006B075B"/>
    <w:rsid w:val="006B6B2F"/>
    <w:rsid w:val="006D36E1"/>
    <w:rsid w:val="006D4AF2"/>
    <w:rsid w:val="006D5817"/>
    <w:rsid w:val="006E5807"/>
    <w:rsid w:val="006F5992"/>
    <w:rsid w:val="00705E01"/>
    <w:rsid w:val="007100A1"/>
    <w:rsid w:val="00723ED9"/>
    <w:rsid w:val="00752D67"/>
    <w:rsid w:val="007744AD"/>
    <w:rsid w:val="00785990"/>
    <w:rsid w:val="00785C59"/>
    <w:rsid w:val="007A6D98"/>
    <w:rsid w:val="007B0BC1"/>
    <w:rsid w:val="007E54F5"/>
    <w:rsid w:val="007F05B2"/>
    <w:rsid w:val="00883B16"/>
    <w:rsid w:val="008A4D6F"/>
    <w:rsid w:val="008B4530"/>
    <w:rsid w:val="008F0C3B"/>
    <w:rsid w:val="00910933"/>
    <w:rsid w:val="009151D6"/>
    <w:rsid w:val="0092363B"/>
    <w:rsid w:val="00927EAD"/>
    <w:rsid w:val="009307DD"/>
    <w:rsid w:val="009406D5"/>
    <w:rsid w:val="00967650"/>
    <w:rsid w:val="009758CF"/>
    <w:rsid w:val="00985C52"/>
    <w:rsid w:val="009B6ECE"/>
    <w:rsid w:val="009C5DCC"/>
    <w:rsid w:val="009F4C3E"/>
    <w:rsid w:val="00A25609"/>
    <w:rsid w:val="00A344D2"/>
    <w:rsid w:val="00A65232"/>
    <w:rsid w:val="00A71B3A"/>
    <w:rsid w:val="00AA448F"/>
    <w:rsid w:val="00AD1377"/>
    <w:rsid w:val="00AE16C7"/>
    <w:rsid w:val="00B2627E"/>
    <w:rsid w:val="00B31494"/>
    <w:rsid w:val="00B5788E"/>
    <w:rsid w:val="00B61F44"/>
    <w:rsid w:val="00B738B8"/>
    <w:rsid w:val="00BA610B"/>
    <w:rsid w:val="00BB7DD4"/>
    <w:rsid w:val="00BF6F8D"/>
    <w:rsid w:val="00C119B4"/>
    <w:rsid w:val="00C27337"/>
    <w:rsid w:val="00C77984"/>
    <w:rsid w:val="00CB7911"/>
    <w:rsid w:val="00D0610B"/>
    <w:rsid w:val="00D1599A"/>
    <w:rsid w:val="00D165F2"/>
    <w:rsid w:val="00D234CF"/>
    <w:rsid w:val="00D548DE"/>
    <w:rsid w:val="00D57E0D"/>
    <w:rsid w:val="00D6068A"/>
    <w:rsid w:val="00D70335"/>
    <w:rsid w:val="00D72032"/>
    <w:rsid w:val="00D83312"/>
    <w:rsid w:val="00D85FCB"/>
    <w:rsid w:val="00DB0231"/>
    <w:rsid w:val="00DD1087"/>
    <w:rsid w:val="00DD4F13"/>
    <w:rsid w:val="00DF7A52"/>
    <w:rsid w:val="00E17336"/>
    <w:rsid w:val="00E55D07"/>
    <w:rsid w:val="00EA529C"/>
    <w:rsid w:val="00EC10BF"/>
    <w:rsid w:val="00ED269C"/>
    <w:rsid w:val="00F07401"/>
    <w:rsid w:val="00F37C67"/>
    <w:rsid w:val="00F7051D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1 Знак1"/>
    <w:basedOn w:val="a"/>
    <w:rsid w:val="00652A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1 Знак1"/>
    <w:basedOn w:val="a"/>
    <w:rsid w:val="00652A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lenobl.ru" TargetMode="External"/><Relationship Id="rId13" Type="http://schemas.openxmlformats.org/officeDocument/2006/relationships/hyperlink" Target="consultantplus://offline/ref=6BA8F402345FE0630CB5BF34D68218E641DD29E684A9A3619AEEC6B343248035E5AACD037F4847E4V5YFN" TargetMode="External"/><Relationship Id="rId18" Type="http://schemas.openxmlformats.org/officeDocument/2006/relationships/hyperlink" Target="http://www.consultant.ru/document/cons_doc_LAW_168404/8573dd98aaa7ebae953a7b128e444138dc275eb9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F5E1210AD280B0F42AF551A2DEEB16FFFB3039EE80074B42D385E4B8FC53BDBE1B8945CAAmFU8N" TargetMode="External"/><Relationship Id="rId17" Type="http://schemas.openxmlformats.org/officeDocument/2006/relationships/hyperlink" Target="http://www.consultant.ru/document/cons_doc_LAW_168404/8573dd98aaa7ebae953a7b128e444138dc275eb9/" TargetMode="External"/><Relationship Id="rId2" Type="http://schemas.openxmlformats.org/officeDocument/2006/relationships/styles" Target="styles.xml"/><Relationship Id="rId16" Type="http://schemas.openxmlformats.org/officeDocument/2006/relationships/hyperlink" Target="mailto:diagnostika1@rambler.ru" TargetMode="External"/><Relationship Id="rId20" Type="http://schemas.openxmlformats.org/officeDocument/2006/relationships/hyperlink" Target="http://www.etp-et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F08501F2A34BA1BBF8C2E47CCC126A6C3982256438024997A6B290BA4A67C7988F8DFC26CEk4P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tuslugi@spbgas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F08501F2A34BA1BBF8C2E47CCC126A6C39832D6E33024997A6B290BAk4PAL" TargetMode="External"/><Relationship Id="rId19" Type="http://schemas.openxmlformats.org/officeDocument/2006/relationships/hyperlink" Target="http://www.gz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-ets.ru" TargetMode="External"/><Relationship Id="rId14" Type="http://schemas.openxmlformats.org/officeDocument/2006/relationships/hyperlink" Target="mailto:g.group.2016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2018-01-31T07:10:00Z</cp:lastPrinted>
  <dcterms:created xsi:type="dcterms:W3CDTF">2022-09-22T10:37:00Z</dcterms:created>
  <dcterms:modified xsi:type="dcterms:W3CDTF">2022-09-22T10:37:00Z</dcterms:modified>
</cp:coreProperties>
</file>