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9" w:rsidRDefault="00B24EB3" w:rsidP="00650D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</w:t>
      </w:r>
      <w:r w:rsidR="004602CC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191D5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1D5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60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  <w:r w:rsidR="00191D59"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</w:t>
      </w:r>
      <w:r w:rsidR="0004147B">
        <w:rPr>
          <w:rFonts w:ascii="Times New Roman" w:hAnsi="Times New Roman" w:cs="Times New Roman"/>
          <w:sz w:val="28"/>
          <w:szCs w:val="28"/>
        </w:rPr>
        <w:t xml:space="preserve">нградской области от 13 июня </w:t>
      </w:r>
      <w:r w:rsidR="00CB4650">
        <w:rPr>
          <w:rFonts w:ascii="Times New Roman" w:hAnsi="Times New Roman" w:cs="Times New Roman"/>
          <w:sz w:val="28"/>
          <w:szCs w:val="28"/>
        </w:rPr>
        <w:t>2013</w:t>
      </w:r>
      <w:r w:rsidR="000414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91D59">
        <w:rPr>
          <w:rFonts w:ascii="Times New Roman" w:hAnsi="Times New Roman" w:cs="Times New Roman"/>
          <w:sz w:val="28"/>
          <w:szCs w:val="28"/>
        </w:rPr>
        <w:t xml:space="preserve"> № 15 «Об утверждении Методических указаний по разработке и реализации государственных программ Ленинградской области</w:t>
      </w:r>
      <w:proofErr w:type="gramEnd"/>
      <w:r w:rsidR="00191D59">
        <w:rPr>
          <w:rFonts w:ascii="Times New Roman" w:hAnsi="Times New Roman" w:cs="Times New Roman"/>
          <w:sz w:val="28"/>
          <w:szCs w:val="28"/>
        </w:rPr>
        <w:t xml:space="preserve">» </w:t>
      </w:r>
      <w:r w:rsidR="00697B61">
        <w:rPr>
          <w:rFonts w:ascii="Times New Roman" w:hAnsi="Times New Roman" w:cs="Times New Roman"/>
          <w:sz w:val="28"/>
          <w:szCs w:val="28"/>
        </w:rPr>
        <w:t>К</w:t>
      </w:r>
      <w:r w:rsidR="00191D59">
        <w:rPr>
          <w:rFonts w:ascii="Times New Roman" w:hAnsi="Times New Roman" w:cs="Times New Roman"/>
          <w:sz w:val="28"/>
          <w:szCs w:val="28"/>
        </w:rPr>
        <w:t>омитет государственного заказа</w:t>
      </w:r>
      <w:r w:rsidR="00CB4650">
        <w:rPr>
          <w:rFonts w:ascii="Times New Roman" w:hAnsi="Times New Roman" w:cs="Times New Roman"/>
          <w:sz w:val="28"/>
          <w:szCs w:val="28"/>
        </w:rPr>
        <w:t xml:space="preserve"> Ленинградкой области </w:t>
      </w:r>
      <w:r w:rsidR="00191D59">
        <w:rPr>
          <w:rFonts w:ascii="Times New Roman" w:hAnsi="Times New Roman" w:cs="Times New Roman"/>
          <w:sz w:val="28"/>
          <w:szCs w:val="28"/>
        </w:rPr>
        <w:t>(далее – Комитет) в пределах своей компетенции представляет информацию о государственной программ</w:t>
      </w:r>
      <w:r w:rsidR="00544CAB">
        <w:rPr>
          <w:rFonts w:ascii="Times New Roman" w:hAnsi="Times New Roman" w:cs="Times New Roman"/>
          <w:sz w:val="28"/>
          <w:szCs w:val="28"/>
        </w:rPr>
        <w:t>е</w:t>
      </w:r>
      <w:r w:rsidR="00191D59">
        <w:rPr>
          <w:rFonts w:ascii="Times New Roman" w:hAnsi="Times New Roman" w:cs="Times New Roman"/>
          <w:sz w:val="28"/>
          <w:szCs w:val="28"/>
        </w:rPr>
        <w:t xml:space="preserve"> «Информационное общество Ленинградской области» для подготовки </w:t>
      </w:r>
      <w:r w:rsidR="00892B53">
        <w:rPr>
          <w:rFonts w:ascii="Times New Roman" w:hAnsi="Times New Roman" w:cs="Times New Roman"/>
          <w:sz w:val="28"/>
          <w:szCs w:val="28"/>
        </w:rPr>
        <w:t xml:space="preserve">ежеквартального </w:t>
      </w:r>
      <w:r w:rsidR="00191D59" w:rsidRPr="00191D59">
        <w:rPr>
          <w:rFonts w:ascii="Times New Roman" w:hAnsi="Times New Roman" w:cs="Times New Roman"/>
          <w:sz w:val="28"/>
          <w:szCs w:val="28"/>
        </w:rPr>
        <w:t>отчет</w:t>
      </w:r>
      <w:r w:rsidR="00191D59">
        <w:rPr>
          <w:rFonts w:ascii="Times New Roman" w:hAnsi="Times New Roman" w:cs="Times New Roman"/>
          <w:sz w:val="28"/>
          <w:szCs w:val="28"/>
        </w:rPr>
        <w:t>а</w:t>
      </w:r>
      <w:r w:rsidR="00F63627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 w:rsidR="00191D59">
        <w:rPr>
          <w:rFonts w:ascii="Times New Roman" w:hAnsi="Times New Roman" w:cs="Times New Roman"/>
          <w:sz w:val="28"/>
          <w:szCs w:val="28"/>
        </w:rPr>
        <w:t>.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3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</w:t>
      </w:r>
      <w:r w:rsidR="005C08B6">
        <w:rPr>
          <w:rFonts w:ascii="Times New Roman" w:hAnsi="Times New Roman" w:cs="Times New Roman"/>
          <w:sz w:val="28"/>
          <w:szCs w:val="28"/>
        </w:rPr>
        <w:t>(</w:t>
      </w:r>
      <w:r w:rsidR="00E72E4D">
        <w:rPr>
          <w:rFonts w:ascii="Times New Roman" w:hAnsi="Times New Roman" w:cs="Times New Roman"/>
          <w:sz w:val="28"/>
          <w:szCs w:val="28"/>
        </w:rPr>
        <w:t xml:space="preserve">подведомственное </w:t>
      </w:r>
      <w:r w:rsidR="00E72E4D" w:rsidRPr="008710FA">
        <w:rPr>
          <w:rFonts w:ascii="Times New Roman" w:hAnsi="Times New Roman" w:cs="Times New Roman"/>
          <w:sz w:val="28"/>
          <w:szCs w:val="28"/>
        </w:rPr>
        <w:t>государственно</w:t>
      </w:r>
      <w:r w:rsidR="00E72E4D">
        <w:rPr>
          <w:rFonts w:ascii="Times New Roman" w:hAnsi="Times New Roman" w:cs="Times New Roman"/>
          <w:sz w:val="28"/>
          <w:szCs w:val="28"/>
        </w:rPr>
        <w:t>е</w:t>
      </w:r>
      <w:r w:rsidR="00E72E4D" w:rsidRPr="008710FA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E72E4D">
        <w:rPr>
          <w:rFonts w:ascii="Times New Roman" w:hAnsi="Times New Roman" w:cs="Times New Roman"/>
          <w:sz w:val="28"/>
          <w:szCs w:val="28"/>
        </w:rPr>
        <w:t>е</w:t>
      </w:r>
      <w:r w:rsidR="00E72E4D" w:rsidRPr="008710F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E72E4D">
        <w:rPr>
          <w:rFonts w:ascii="Times New Roman" w:hAnsi="Times New Roman" w:cs="Times New Roman"/>
          <w:sz w:val="28"/>
          <w:szCs w:val="28"/>
        </w:rPr>
        <w:t xml:space="preserve">е </w:t>
      </w:r>
      <w:r w:rsidR="00E72E4D" w:rsidRPr="008710FA">
        <w:rPr>
          <w:rFonts w:ascii="Times New Roman" w:hAnsi="Times New Roman" w:cs="Times New Roman"/>
          <w:sz w:val="28"/>
          <w:szCs w:val="28"/>
        </w:rPr>
        <w:t>Ленинградской области «Фонд имущества Ленинградской области»</w:t>
      </w:r>
      <w:r w:rsidR="005C08B6">
        <w:rPr>
          <w:rFonts w:ascii="Times New Roman" w:hAnsi="Times New Roman" w:cs="Times New Roman"/>
          <w:sz w:val="28"/>
          <w:szCs w:val="28"/>
        </w:rPr>
        <w:t>)</w:t>
      </w:r>
      <w:r w:rsidR="00E72E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</w:t>
      </w:r>
      <w:r w:rsidR="005C08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744A11">
        <w:rPr>
          <w:rFonts w:ascii="Times New Roman" w:hAnsi="Times New Roman" w:cs="Times New Roman"/>
          <w:sz w:val="28"/>
          <w:szCs w:val="28"/>
        </w:rPr>
        <w:t>участником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44A11">
        <w:rPr>
          <w:rFonts w:ascii="Times New Roman" w:hAnsi="Times New Roman" w:cs="Times New Roman"/>
          <w:sz w:val="28"/>
          <w:szCs w:val="28"/>
        </w:rPr>
        <w:t xml:space="preserve">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4A11">
        <w:rPr>
          <w:rFonts w:ascii="Times New Roman" w:hAnsi="Times New Roman" w:cs="Times New Roman"/>
          <w:sz w:val="28"/>
          <w:szCs w:val="28"/>
        </w:rPr>
        <w:t>«</w:t>
      </w:r>
      <w:r w:rsidR="00744A11" w:rsidRPr="00744A11">
        <w:rPr>
          <w:rFonts w:ascii="Times New Roman" w:hAnsi="Times New Roman" w:cs="Times New Roman"/>
          <w:sz w:val="28"/>
          <w:szCs w:val="28"/>
        </w:rPr>
        <w:t>Развитие информационно-коммуникационных технологий обеспечения исполнения государственных и муниципальных пол</w:t>
      </w:r>
      <w:r w:rsidR="00744A11">
        <w:rPr>
          <w:rFonts w:ascii="Times New Roman" w:hAnsi="Times New Roman" w:cs="Times New Roman"/>
          <w:sz w:val="28"/>
          <w:szCs w:val="28"/>
        </w:rPr>
        <w:t>номочий в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Ленинградской области» на 2014 – 2018 годы</w:t>
      </w:r>
      <w:r w:rsidR="00221FAC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D" w:rsidRDefault="003D698C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73075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C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31C5D" w:rsidRPr="00331C5D">
        <w:rPr>
          <w:rFonts w:ascii="Times New Roman" w:hAnsi="Times New Roman" w:cs="Times New Roman"/>
          <w:sz w:val="28"/>
          <w:szCs w:val="28"/>
        </w:rPr>
        <w:t>областным зак</w:t>
      </w:r>
      <w:r w:rsidR="00D324F8">
        <w:rPr>
          <w:rFonts w:ascii="Times New Roman" w:hAnsi="Times New Roman" w:cs="Times New Roman"/>
          <w:sz w:val="28"/>
          <w:szCs w:val="28"/>
        </w:rPr>
        <w:t xml:space="preserve">оном Ленинградской области от </w:t>
      </w:r>
      <w:r w:rsidR="00F17428">
        <w:rPr>
          <w:rFonts w:ascii="Times New Roman" w:hAnsi="Times New Roman" w:cs="Times New Roman"/>
          <w:sz w:val="28"/>
          <w:szCs w:val="28"/>
        </w:rPr>
        <w:t>21</w:t>
      </w:r>
      <w:r w:rsidR="0004147B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331C5D" w:rsidRPr="00331C5D">
        <w:rPr>
          <w:rFonts w:ascii="Times New Roman" w:hAnsi="Times New Roman" w:cs="Times New Roman"/>
          <w:sz w:val="28"/>
          <w:szCs w:val="28"/>
        </w:rPr>
        <w:t>201</w:t>
      </w:r>
      <w:r w:rsidR="0004147B">
        <w:rPr>
          <w:rFonts w:ascii="Times New Roman" w:hAnsi="Times New Roman" w:cs="Times New Roman"/>
          <w:sz w:val="28"/>
          <w:szCs w:val="28"/>
        </w:rPr>
        <w:t>7 года</w:t>
      </w:r>
      <w:r w:rsidR="00D324F8">
        <w:rPr>
          <w:rFonts w:ascii="Times New Roman" w:hAnsi="Times New Roman" w:cs="Times New Roman"/>
          <w:sz w:val="28"/>
          <w:szCs w:val="28"/>
        </w:rPr>
        <w:t xml:space="preserve"> № </w:t>
      </w:r>
      <w:r w:rsidR="00F17428">
        <w:rPr>
          <w:rFonts w:ascii="Times New Roman" w:hAnsi="Times New Roman" w:cs="Times New Roman"/>
          <w:sz w:val="28"/>
          <w:szCs w:val="28"/>
        </w:rPr>
        <w:t>82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-оз </w:t>
      </w:r>
      <w:r w:rsidR="00331C5D">
        <w:rPr>
          <w:rFonts w:ascii="Times New Roman" w:hAnsi="Times New Roman" w:cs="Times New Roman"/>
          <w:sz w:val="28"/>
          <w:szCs w:val="28"/>
        </w:rPr>
        <w:t>«</w:t>
      </w:r>
      <w:r w:rsidR="00331C5D" w:rsidRPr="00331C5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</w:t>
      </w:r>
      <w:r w:rsidR="00F17428">
        <w:rPr>
          <w:rFonts w:ascii="Times New Roman" w:hAnsi="Times New Roman" w:cs="Times New Roman"/>
          <w:sz w:val="28"/>
          <w:szCs w:val="28"/>
        </w:rPr>
        <w:t>8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F17428">
        <w:rPr>
          <w:rFonts w:ascii="Times New Roman" w:hAnsi="Times New Roman" w:cs="Times New Roman"/>
          <w:sz w:val="28"/>
          <w:szCs w:val="28"/>
        </w:rPr>
        <w:t>9</w:t>
      </w:r>
      <w:r w:rsidR="00171C73">
        <w:rPr>
          <w:rFonts w:ascii="Times New Roman" w:hAnsi="Times New Roman" w:cs="Times New Roman"/>
          <w:sz w:val="28"/>
          <w:szCs w:val="28"/>
        </w:rPr>
        <w:t xml:space="preserve"> </w:t>
      </w:r>
      <w:r w:rsidR="00331C5D" w:rsidRPr="00331C5D">
        <w:rPr>
          <w:rFonts w:ascii="Times New Roman" w:hAnsi="Times New Roman" w:cs="Times New Roman"/>
          <w:sz w:val="28"/>
          <w:szCs w:val="28"/>
        </w:rPr>
        <w:t>и 20</w:t>
      </w:r>
      <w:r w:rsidR="00F17428">
        <w:rPr>
          <w:rFonts w:ascii="Times New Roman" w:hAnsi="Times New Roman" w:cs="Times New Roman"/>
          <w:sz w:val="28"/>
          <w:szCs w:val="28"/>
        </w:rPr>
        <w:t>20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1C5D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171C73">
        <w:rPr>
          <w:rFonts w:ascii="Times New Roman" w:hAnsi="Times New Roman" w:cs="Times New Roman"/>
          <w:sz w:val="28"/>
          <w:szCs w:val="28"/>
        </w:rPr>
        <w:t>подлеж</w:t>
      </w:r>
      <w:r w:rsidR="005C08B6">
        <w:rPr>
          <w:rFonts w:ascii="Times New Roman" w:hAnsi="Times New Roman" w:cs="Times New Roman"/>
          <w:sz w:val="28"/>
          <w:szCs w:val="28"/>
        </w:rPr>
        <w:t>ало</w:t>
      </w:r>
      <w:r w:rsidR="00171C73">
        <w:rPr>
          <w:rFonts w:ascii="Times New Roman" w:hAnsi="Times New Roman" w:cs="Times New Roman"/>
          <w:sz w:val="28"/>
          <w:szCs w:val="28"/>
        </w:rPr>
        <w:t xml:space="preserve"> исполнению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08B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331C5D">
        <w:rPr>
          <w:rFonts w:ascii="Times New Roman" w:hAnsi="Times New Roman" w:cs="Times New Roman"/>
          <w:sz w:val="28"/>
          <w:szCs w:val="28"/>
        </w:rPr>
        <w:t>:</w:t>
      </w:r>
    </w:p>
    <w:p w:rsidR="00331C5D" w:rsidRPr="005C08B6" w:rsidRDefault="00171C73" w:rsidP="00171C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5C08B6">
        <w:rPr>
          <w:rFonts w:ascii="Times New Roman" w:hAnsi="Times New Roman" w:cs="Times New Roman"/>
          <w:sz w:val="28"/>
          <w:szCs w:val="28"/>
        </w:rPr>
        <w:t xml:space="preserve">Основное мероприятие </w:t>
      </w:r>
      <w:r w:rsidR="00937D2F">
        <w:rPr>
          <w:rFonts w:ascii="Times New Roman" w:hAnsi="Times New Roman" w:cs="Times New Roman"/>
          <w:sz w:val="28"/>
          <w:szCs w:val="28"/>
        </w:rPr>
        <w:t>«</w:t>
      </w:r>
      <w:r w:rsidRPr="005C08B6">
        <w:rPr>
          <w:rFonts w:ascii="Times New Roman" w:hAnsi="Times New Roman" w:cs="Times New Roman"/>
          <w:sz w:val="28"/>
          <w:szCs w:val="28"/>
        </w:rPr>
        <w:t>Сопровождение региональных сегментов федеральных информационных систем и региональных информационных систем Ленинградской области</w:t>
      </w:r>
      <w:r w:rsidR="00937D2F">
        <w:rPr>
          <w:rFonts w:ascii="Times New Roman" w:hAnsi="Times New Roman" w:cs="Times New Roman"/>
          <w:sz w:val="28"/>
          <w:szCs w:val="28"/>
        </w:rPr>
        <w:t>»</w:t>
      </w:r>
      <w:r w:rsidR="00AF591F">
        <w:rPr>
          <w:rFonts w:ascii="Times New Roman" w:hAnsi="Times New Roman" w:cs="Times New Roman"/>
          <w:sz w:val="28"/>
          <w:szCs w:val="28"/>
        </w:rPr>
        <w:t xml:space="preserve"> (далее - Мероприятие)</w:t>
      </w:r>
      <w:r w:rsidR="00937D2F">
        <w:rPr>
          <w:rFonts w:ascii="Times New Roman" w:hAnsi="Times New Roman" w:cs="Times New Roman"/>
          <w:sz w:val="28"/>
          <w:szCs w:val="28"/>
        </w:rPr>
        <w:t>.</w:t>
      </w:r>
    </w:p>
    <w:p w:rsidR="00F0021D" w:rsidRDefault="00B9421B" w:rsidP="00B477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</w:t>
      </w:r>
      <w:r w:rsidR="003A7C54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664677" w:rsidRPr="00664677">
        <w:rPr>
          <w:rFonts w:ascii="Times New Roman" w:hAnsi="Times New Roman" w:cs="Times New Roman"/>
          <w:sz w:val="28"/>
          <w:szCs w:val="28"/>
        </w:rPr>
        <w:t>27</w:t>
      </w:r>
      <w:r w:rsidR="00664677">
        <w:rPr>
          <w:rFonts w:ascii="Times New Roman" w:hAnsi="Times New Roman" w:cs="Times New Roman"/>
          <w:sz w:val="28"/>
          <w:szCs w:val="28"/>
        </w:rPr>
        <w:t> </w:t>
      </w:r>
      <w:r w:rsidR="00664677" w:rsidRPr="00664677">
        <w:rPr>
          <w:rFonts w:ascii="Times New Roman" w:hAnsi="Times New Roman" w:cs="Times New Roman"/>
          <w:sz w:val="28"/>
          <w:szCs w:val="28"/>
        </w:rPr>
        <w:t>078</w:t>
      </w:r>
      <w:r w:rsidR="00664677">
        <w:rPr>
          <w:rFonts w:ascii="Times New Roman" w:hAnsi="Times New Roman" w:cs="Times New Roman"/>
          <w:sz w:val="28"/>
          <w:szCs w:val="28"/>
        </w:rPr>
        <w:t xml:space="preserve"> 396 </w:t>
      </w:r>
      <w:r w:rsidR="00DE1EA7">
        <w:rPr>
          <w:rFonts w:ascii="Times New Roman" w:hAnsi="Times New Roman" w:cs="Times New Roman"/>
          <w:sz w:val="28"/>
          <w:szCs w:val="28"/>
        </w:rPr>
        <w:t>рублей в 201</w:t>
      </w:r>
      <w:r w:rsidR="00664677">
        <w:rPr>
          <w:rFonts w:ascii="Times New Roman" w:hAnsi="Times New Roman" w:cs="Times New Roman"/>
          <w:sz w:val="28"/>
          <w:szCs w:val="28"/>
        </w:rPr>
        <w:t>7</w:t>
      </w:r>
      <w:r w:rsidR="00DE1EA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27D2B">
        <w:rPr>
          <w:rFonts w:ascii="Times New Roman" w:hAnsi="Times New Roman" w:cs="Times New Roman"/>
          <w:sz w:val="28"/>
          <w:szCs w:val="28"/>
        </w:rPr>
        <w:t xml:space="preserve">определен </w:t>
      </w:r>
      <w:r w:rsidR="00DE1EA7">
        <w:rPr>
          <w:rFonts w:ascii="Times New Roman" w:hAnsi="Times New Roman" w:cs="Times New Roman"/>
          <w:sz w:val="28"/>
          <w:szCs w:val="28"/>
        </w:rPr>
        <w:t>исполнитель</w:t>
      </w:r>
      <w:r w:rsidR="00DE1EA7" w:rsidRPr="00B47774">
        <w:rPr>
          <w:rFonts w:ascii="Times New Roman" w:hAnsi="Times New Roman" w:cs="Times New Roman"/>
          <w:sz w:val="28"/>
          <w:szCs w:val="28"/>
        </w:rPr>
        <w:t xml:space="preserve"> для выполнения работ</w:t>
      </w:r>
      <w:r w:rsidR="00DE1EA7" w:rsidRPr="007F0070">
        <w:t xml:space="preserve"> </w:t>
      </w:r>
      <w:r w:rsidR="00DE1EA7" w:rsidRPr="007F0070">
        <w:rPr>
          <w:rFonts w:ascii="Times New Roman" w:hAnsi="Times New Roman" w:cs="Times New Roman"/>
          <w:sz w:val="28"/>
          <w:szCs w:val="28"/>
        </w:rPr>
        <w:t>по сопровождению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№ 44-ФЗ</w:t>
      </w:r>
      <w:r w:rsidR="009E5767">
        <w:rPr>
          <w:rFonts w:ascii="Times New Roman" w:hAnsi="Times New Roman" w:cs="Times New Roman"/>
          <w:sz w:val="28"/>
          <w:szCs w:val="28"/>
        </w:rPr>
        <w:t xml:space="preserve"> в 201</w:t>
      </w:r>
      <w:r w:rsidR="00664677">
        <w:rPr>
          <w:rFonts w:ascii="Times New Roman" w:hAnsi="Times New Roman" w:cs="Times New Roman"/>
          <w:sz w:val="28"/>
          <w:szCs w:val="28"/>
        </w:rPr>
        <w:t>8</w:t>
      </w:r>
      <w:r w:rsidR="009E5767">
        <w:rPr>
          <w:rFonts w:ascii="Times New Roman" w:hAnsi="Times New Roman" w:cs="Times New Roman"/>
          <w:sz w:val="28"/>
          <w:szCs w:val="28"/>
        </w:rPr>
        <w:t xml:space="preserve"> год</w:t>
      </w:r>
      <w:r w:rsidR="00664677">
        <w:rPr>
          <w:rFonts w:ascii="Times New Roman" w:hAnsi="Times New Roman" w:cs="Times New Roman"/>
          <w:sz w:val="28"/>
          <w:szCs w:val="28"/>
        </w:rPr>
        <w:t>у</w:t>
      </w:r>
      <w:r w:rsidR="009E5767">
        <w:rPr>
          <w:rFonts w:ascii="Times New Roman" w:hAnsi="Times New Roman" w:cs="Times New Roman"/>
          <w:sz w:val="28"/>
          <w:szCs w:val="28"/>
        </w:rPr>
        <w:t>.</w:t>
      </w:r>
      <w:r w:rsidR="00DE1EA7">
        <w:rPr>
          <w:rFonts w:ascii="Times New Roman" w:hAnsi="Times New Roman" w:cs="Times New Roman"/>
          <w:sz w:val="28"/>
          <w:szCs w:val="28"/>
        </w:rPr>
        <w:t xml:space="preserve"> </w:t>
      </w:r>
      <w:r w:rsidR="009E5767" w:rsidRPr="00B47774">
        <w:rPr>
          <w:rFonts w:ascii="Times New Roman" w:hAnsi="Times New Roman" w:cs="Times New Roman"/>
          <w:sz w:val="28"/>
          <w:szCs w:val="28"/>
        </w:rPr>
        <w:t xml:space="preserve">В настоящее время государственный контракт </w:t>
      </w:r>
      <w:r w:rsidR="000C1A47">
        <w:rPr>
          <w:rFonts w:ascii="Times New Roman" w:hAnsi="Times New Roman" w:cs="Times New Roman"/>
          <w:sz w:val="28"/>
          <w:szCs w:val="28"/>
        </w:rPr>
        <w:t>исполнен</w:t>
      </w:r>
      <w:r w:rsidR="009E5767">
        <w:rPr>
          <w:rFonts w:ascii="Times New Roman" w:hAnsi="Times New Roman" w:cs="Times New Roman"/>
          <w:sz w:val="28"/>
          <w:szCs w:val="28"/>
        </w:rPr>
        <w:t>.</w:t>
      </w:r>
      <w:r w:rsidR="009E5767" w:rsidRPr="009E57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7021B" w:rsidRPr="0030262F">
        <w:rPr>
          <w:rFonts w:ascii="Times New Roman" w:hAnsi="Times New Roman" w:cs="Times New Roman"/>
          <w:sz w:val="28"/>
          <w:szCs w:val="28"/>
        </w:rPr>
        <w:t xml:space="preserve">При исполнении контракта выполнены следующие виды работ: </w:t>
      </w:r>
      <w:r w:rsidR="009E5767">
        <w:rPr>
          <w:rFonts w:ascii="Times New Roman" w:hAnsi="Times New Roman" w:cs="Times New Roman"/>
          <w:sz w:val="28"/>
          <w:szCs w:val="28"/>
        </w:rPr>
        <w:t>о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перативное </w:t>
      </w:r>
      <w:r w:rsidR="009E5767">
        <w:rPr>
          <w:rFonts w:ascii="Times New Roman" w:hAnsi="Times New Roman" w:cs="Times New Roman"/>
          <w:sz w:val="28"/>
          <w:szCs w:val="28"/>
        </w:rPr>
        <w:t xml:space="preserve">и внеплановое </w:t>
      </w:r>
      <w:r w:rsidR="009E5767" w:rsidRPr="0044360F">
        <w:rPr>
          <w:rFonts w:ascii="Times New Roman" w:hAnsi="Times New Roman" w:cs="Times New Roman"/>
          <w:sz w:val="28"/>
          <w:szCs w:val="28"/>
        </w:rPr>
        <w:t>развитие Сегмента АИСГЗ ЛО для обеспечения соответствия требованиям законодательства в сфере закупок</w:t>
      </w:r>
      <w:r w:rsidR="009E5767">
        <w:rPr>
          <w:rFonts w:ascii="Times New Roman" w:hAnsi="Times New Roman" w:cs="Times New Roman"/>
          <w:sz w:val="28"/>
          <w:szCs w:val="28"/>
        </w:rPr>
        <w:t>, т</w:t>
      </w:r>
      <w:r w:rsidR="009E5767" w:rsidRPr="0044360F">
        <w:rPr>
          <w:rFonts w:ascii="Times New Roman" w:hAnsi="Times New Roman" w:cs="Times New Roman"/>
          <w:sz w:val="28"/>
          <w:szCs w:val="28"/>
        </w:rPr>
        <w:t>ехническая поддержка пользователей АИСГЗ ЛО</w:t>
      </w:r>
      <w:r w:rsidR="009E5767">
        <w:rPr>
          <w:rFonts w:ascii="Times New Roman" w:hAnsi="Times New Roman" w:cs="Times New Roman"/>
          <w:sz w:val="28"/>
          <w:szCs w:val="28"/>
        </w:rPr>
        <w:t>, п</w:t>
      </w:r>
      <w:r w:rsidR="009E5767" w:rsidRPr="0044360F">
        <w:rPr>
          <w:rFonts w:ascii="Times New Roman" w:hAnsi="Times New Roman" w:cs="Times New Roman"/>
          <w:sz w:val="28"/>
          <w:szCs w:val="28"/>
        </w:rPr>
        <w:t>роведен</w:t>
      </w:r>
      <w:r w:rsidR="00CB7260">
        <w:rPr>
          <w:rFonts w:ascii="Times New Roman" w:hAnsi="Times New Roman" w:cs="Times New Roman"/>
          <w:sz w:val="28"/>
          <w:szCs w:val="28"/>
        </w:rPr>
        <w:t>ы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 </w:t>
      </w:r>
      <w:r w:rsidR="00AF591F">
        <w:rPr>
          <w:rFonts w:ascii="Times New Roman" w:hAnsi="Times New Roman" w:cs="Times New Roman"/>
          <w:sz w:val="28"/>
          <w:szCs w:val="28"/>
        </w:rPr>
        <w:t>4</w:t>
      </w:r>
      <w:r w:rsidR="00CB7260">
        <w:rPr>
          <w:rFonts w:ascii="Times New Roman" w:hAnsi="Times New Roman" w:cs="Times New Roman"/>
          <w:sz w:val="28"/>
          <w:szCs w:val="28"/>
        </w:rPr>
        <w:t xml:space="preserve"> </w:t>
      </w:r>
      <w:r w:rsidR="00AF7BA8">
        <w:rPr>
          <w:rFonts w:ascii="Times New Roman" w:hAnsi="Times New Roman" w:cs="Times New Roman"/>
          <w:sz w:val="28"/>
          <w:szCs w:val="28"/>
        </w:rPr>
        <w:t>очн</w:t>
      </w:r>
      <w:r w:rsidR="00CB7260">
        <w:rPr>
          <w:rFonts w:ascii="Times New Roman" w:hAnsi="Times New Roman" w:cs="Times New Roman"/>
          <w:sz w:val="28"/>
          <w:szCs w:val="28"/>
        </w:rPr>
        <w:t>ых</w:t>
      </w:r>
      <w:r w:rsidR="00784B51">
        <w:rPr>
          <w:rFonts w:ascii="Times New Roman" w:hAnsi="Times New Roman" w:cs="Times New Roman"/>
          <w:sz w:val="28"/>
          <w:szCs w:val="28"/>
        </w:rPr>
        <w:t xml:space="preserve"> </w:t>
      </w:r>
      <w:r w:rsidR="009E5767" w:rsidRPr="0044360F">
        <w:rPr>
          <w:rFonts w:ascii="Times New Roman" w:hAnsi="Times New Roman" w:cs="Times New Roman"/>
          <w:sz w:val="28"/>
          <w:szCs w:val="28"/>
        </w:rPr>
        <w:t>семинар</w:t>
      </w:r>
      <w:r w:rsidR="00795682">
        <w:rPr>
          <w:rFonts w:ascii="Times New Roman" w:hAnsi="Times New Roman" w:cs="Times New Roman"/>
          <w:sz w:val="28"/>
          <w:szCs w:val="28"/>
        </w:rPr>
        <w:t>а</w:t>
      </w:r>
      <w:r w:rsidR="009E5767" w:rsidRPr="0044360F">
        <w:rPr>
          <w:rFonts w:ascii="Times New Roman" w:hAnsi="Times New Roman" w:cs="Times New Roman"/>
          <w:sz w:val="28"/>
          <w:szCs w:val="28"/>
        </w:rPr>
        <w:t xml:space="preserve"> по теме «Автоматизированная информационная система «Государственный заказ Ленинградской области»</w:t>
      </w:r>
      <w:r w:rsidR="00AF7BA8">
        <w:rPr>
          <w:rFonts w:ascii="Times New Roman" w:hAnsi="Times New Roman" w:cs="Times New Roman"/>
          <w:sz w:val="28"/>
          <w:szCs w:val="28"/>
        </w:rPr>
        <w:t xml:space="preserve"> и </w:t>
      </w:r>
      <w:r w:rsidR="004C7FA5">
        <w:rPr>
          <w:rFonts w:ascii="Times New Roman" w:hAnsi="Times New Roman" w:cs="Times New Roman"/>
          <w:sz w:val="28"/>
          <w:szCs w:val="28"/>
        </w:rPr>
        <w:t>шесть</w:t>
      </w:r>
      <w:r w:rsidR="006352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7BA8">
        <w:rPr>
          <w:rFonts w:ascii="Times New Roman" w:hAnsi="Times New Roman" w:cs="Times New Roman"/>
          <w:sz w:val="28"/>
          <w:szCs w:val="28"/>
        </w:rPr>
        <w:t>в</w:t>
      </w:r>
      <w:r w:rsidR="00784B51">
        <w:rPr>
          <w:rFonts w:ascii="Times New Roman" w:hAnsi="Times New Roman" w:cs="Times New Roman"/>
          <w:sz w:val="28"/>
          <w:szCs w:val="28"/>
        </w:rPr>
        <w:t>е</w:t>
      </w:r>
      <w:r w:rsidR="004C7FA5">
        <w:rPr>
          <w:rFonts w:ascii="Times New Roman" w:hAnsi="Times New Roman" w:cs="Times New Roman"/>
          <w:sz w:val="28"/>
          <w:szCs w:val="28"/>
        </w:rPr>
        <w:t>бинаров</w:t>
      </w:r>
      <w:proofErr w:type="spellEnd"/>
      <w:r w:rsidR="009E5767" w:rsidRPr="004436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42CB8" w:rsidRPr="0030262F" w:rsidRDefault="000C1A47" w:rsidP="009F5D59">
      <w:pPr>
        <w:spacing w:after="0" w:line="240" w:lineRule="auto"/>
        <w:ind w:left="57"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80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8745C1" w:rsidRPr="00426801">
        <w:rPr>
          <w:rFonts w:ascii="Times New Roman" w:hAnsi="Times New Roman" w:cs="Times New Roman"/>
          <w:sz w:val="28"/>
          <w:szCs w:val="28"/>
        </w:rPr>
        <w:t>определен исполнитель по контракту на выполнение работ по развитию региональной автоматизированной информационной системы «Государственный заказ Ленинградской области» на сумму 10 500 000 рублей (</w:t>
      </w:r>
      <w:r w:rsidR="00DC5418" w:rsidRPr="00426801">
        <w:rPr>
          <w:rFonts w:ascii="Times New Roman" w:hAnsi="Times New Roman" w:cs="Times New Roman"/>
          <w:sz w:val="28"/>
          <w:szCs w:val="28"/>
        </w:rPr>
        <w:t>с лимитом финансирования в 2018 году 4 807 600 рублей</w:t>
      </w:r>
      <w:r w:rsidR="008745C1" w:rsidRPr="00426801">
        <w:rPr>
          <w:rFonts w:ascii="Times New Roman" w:hAnsi="Times New Roman" w:cs="Times New Roman"/>
          <w:sz w:val="28"/>
          <w:szCs w:val="28"/>
        </w:rPr>
        <w:t>)</w:t>
      </w:r>
      <w:r w:rsidR="006E7152">
        <w:rPr>
          <w:rFonts w:ascii="Times New Roman" w:hAnsi="Times New Roman" w:cs="Times New Roman"/>
          <w:sz w:val="28"/>
          <w:szCs w:val="28"/>
        </w:rPr>
        <w:t xml:space="preserve"> для </w:t>
      </w:r>
      <w:r w:rsidR="006E7152" w:rsidRPr="0030262F">
        <w:rPr>
          <w:rFonts w:ascii="Times New Roman" w:hAnsi="Times New Roman" w:cs="Times New Roman"/>
          <w:sz w:val="28"/>
          <w:szCs w:val="28"/>
        </w:rPr>
        <w:t>повышение качества и эффективности управления процессом организации государственных и муниципальных закупок малого объема Ленинградской области</w:t>
      </w:r>
      <w:r w:rsidR="002E2263">
        <w:rPr>
          <w:rFonts w:ascii="Times New Roman" w:hAnsi="Times New Roman" w:cs="Times New Roman"/>
          <w:sz w:val="28"/>
          <w:szCs w:val="28"/>
        </w:rPr>
        <w:t xml:space="preserve"> (Электронный магазин</w:t>
      </w:r>
      <w:r w:rsidR="0047021B" w:rsidRPr="0047021B">
        <w:rPr>
          <w:rFonts w:ascii="Times New Roman" w:hAnsi="Times New Roman" w:cs="Times New Roman"/>
          <w:sz w:val="28"/>
          <w:szCs w:val="28"/>
        </w:rPr>
        <w:t xml:space="preserve"> </w:t>
      </w:r>
      <w:r w:rsidR="0047021B" w:rsidRPr="0030262F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E2263">
        <w:rPr>
          <w:rFonts w:ascii="Times New Roman" w:hAnsi="Times New Roman" w:cs="Times New Roman"/>
          <w:sz w:val="28"/>
          <w:szCs w:val="28"/>
        </w:rPr>
        <w:t>)</w:t>
      </w:r>
      <w:r w:rsidR="00FC46B9" w:rsidRPr="0042680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46B9" w:rsidRPr="00426801">
        <w:rPr>
          <w:rFonts w:ascii="Times New Roman" w:hAnsi="Times New Roman" w:cs="Times New Roman"/>
          <w:sz w:val="28"/>
          <w:szCs w:val="28"/>
        </w:rPr>
        <w:t xml:space="preserve"> Контракт исполнен частично, срок окончания работ истекает 15 марта 2019 года. </w:t>
      </w:r>
      <w:r w:rsidR="00FC46B9" w:rsidRPr="0030262F">
        <w:rPr>
          <w:rFonts w:ascii="Times New Roman" w:hAnsi="Times New Roman" w:cs="Times New Roman"/>
          <w:sz w:val="28"/>
          <w:szCs w:val="28"/>
        </w:rPr>
        <w:t xml:space="preserve">При исполнении контракта выполнены следующие виды работ: </w:t>
      </w:r>
      <w:r w:rsidR="00B42CB8" w:rsidRPr="0030262F">
        <w:rPr>
          <w:rFonts w:ascii="Times New Roman" w:hAnsi="Times New Roman" w:cs="Times New Roman"/>
          <w:sz w:val="28"/>
          <w:szCs w:val="28"/>
        </w:rPr>
        <w:t xml:space="preserve">проведено тестирование </w:t>
      </w:r>
      <w:r w:rsidR="002E2263" w:rsidRPr="0030262F">
        <w:rPr>
          <w:rFonts w:ascii="Times New Roman" w:hAnsi="Times New Roman" w:cs="Times New Roman"/>
          <w:sz w:val="28"/>
          <w:szCs w:val="28"/>
        </w:rPr>
        <w:t xml:space="preserve">Электронного магазина </w:t>
      </w:r>
      <w:r w:rsidR="002E2263" w:rsidRPr="0030262F">
        <w:rPr>
          <w:rFonts w:ascii="Times New Roman" w:hAnsi="Times New Roman" w:cs="Times New Roman"/>
          <w:sz w:val="28"/>
          <w:szCs w:val="28"/>
        </w:rPr>
        <w:lastRenderedPageBreak/>
        <w:t xml:space="preserve">Ленинградской области </w:t>
      </w:r>
      <w:r w:rsidR="00B42CB8" w:rsidRPr="0030262F">
        <w:rPr>
          <w:rFonts w:ascii="Times New Roman" w:hAnsi="Times New Roman" w:cs="Times New Roman"/>
          <w:sz w:val="28"/>
          <w:szCs w:val="28"/>
        </w:rPr>
        <w:t>на работоспособность, проведен трехдневный консультационны</w:t>
      </w:r>
      <w:r w:rsidR="005431AE" w:rsidRPr="0030262F">
        <w:rPr>
          <w:rFonts w:ascii="Times New Roman" w:hAnsi="Times New Roman" w:cs="Times New Roman"/>
          <w:sz w:val="28"/>
          <w:szCs w:val="28"/>
        </w:rPr>
        <w:t>й</w:t>
      </w:r>
      <w:r w:rsidR="00B42CB8" w:rsidRPr="0030262F">
        <w:rPr>
          <w:rFonts w:ascii="Times New Roman" w:hAnsi="Times New Roman" w:cs="Times New Roman"/>
          <w:sz w:val="28"/>
          <w:szCs w:val="28"/>
        </w:rPr>
        <w:t xml:space="preserve"> очны</w:t>
      </w:r>
      <w:r w:rsidR="005431AE" w:rsidRPr="0030262F">
        <w:rPr>
          <w:rFonts w:ascii="Times New Roman" w:hAnsi="Times New Roman" w:cs="Times New Roman"/>
          <w:sz w:val="28"/>
          <w:szCs w:val="28"/>
        </w:rPr>
        <w:t>й</w:t>
      </w:r>
      <w:r w:rsidR="00B42CB8" w:rsidRPr="0030262F">
        <w:rPr>
          <w:rFonts w:ascii="Times New Roman" w:hAnsi="Times New Roman" w:cs="Times New Roman"/>
          <w:sz w:val="28"/>
          <w:szCs w:val="28"/>
        </w:rPr>
        <w:t xml:space="preserve"> семинар для органов исполнительной власти Ленинградской области и их подведомственных учреждений</w:t>
      </w:r>
      <w:r w:rsidR="00C60469" w:rsidRPr="0030262F">
        <w:rPr>
          <w:rFonts w:ascii="Times New Roman" w:hAnsi="Times New Roman" w:cs="Times New Roman"/>
          <w:sz w:val="28"/>
          <w:szCs w:val="28"/>
        </w:rPr>
        <w:t xml:space="preserve">, несколько десятков пользователей зарегистрированы </w:t>
      </w:r>
      <w:r w:rsidR="00786E8D">
        <w:rPr>
          <w:rFonts w:ascii="Times New Roman" w:hAnsi="Times New Roman" w:cs="Times New Roman"/>
          <w:sz w:val="28"/>
          <w:szCs w:val="28"/>
        </w:rPr>
        <w:t xml:space="preserve">в </w:t>
      </w:r>
      <w:r w:rsidR="00C60469" w:rsidRPr="0030262F">
        <w:rPr>
          <w:rFonts w:ascii="Times New Roman" w:hAnsi="Times New Roman" w:cs="Times New Roman"/>
          <w:sz w:val="28"/>
          <w:szCs w:val="28"/>
        </w:rPr>
        <w:t>Электронно</w:t>
      </w:r>
      <w:r w:rsidR="00786E8D">
        <w:rPr>
          <w:rFonts w:ascii="Times New Roman" w:hAnsi="Times New Roman" w:cs="Times New Roman"/>
          <w:sz w:val="28"/>
          <w:szCs w:val="28"/>
        </w:rPr>
        <w:t>м магазине</w:t>
      </w:r>
      <w:r w:rsidR="00C60469" w:rsidRPr="0030262F">
        <w:rPr>
          <w:rFonts w:ascii="Times New Roman" w:hAnsi="Times New Roman" w:cs="Times New Roman"/>
          <w:sz w:val="28"/>
          <w:szCs w:val="28"/>
        </w:rPr>
        <w:t>.</w:t>
      </w:r>
    </w:p>
    <w:p w:rsidR="0086217F" w:rsidRPr="0030262F" w:rsidRDefault="006E7152" w:rsidP="009F5D59">
      <w:pPr>
        <w:widowControl w:val="0"/>
        <w:autoSpaceDE w:val="0"/>
        <w:autoSpaceDN w:val="0"/>
        <w:adjustRightInd w:val="0"/>
        <w:spacing w:after="0" w:line="240" w:lineRule="auto"/>
        <w:ind w:firstLine="65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62F">
        <w:rPr>
          <w:rFonts w:ascii="Times New Roman" w:hAnsi="Times New Roman" w:cs="Times New Roman"/>
          <w:sz w:val="28"/>
          <w:szCs w:val="28"/>
        </w:rPr>
        <w:t>Предстоит выполнить</w:t>
      </w:r>
      <w:r w:rsidR="0086217F" w:rsidRPr="0030262F">
        <w:rPr>
          <w:rFonts w:ascii="Times New Roman" w:hAnsi="Times New Roman" w:cs="Times New Roman"/>
          <w:sz w:val="28"/>
          <w:szCs w:val="28"/>
        </w:rPr>
        <w:t xml:space="preserve"> следующие виды работ:</w:t>
      </w:r>
      <w:r w:rsidRPr="0030262F">
        <w:rPr>
          <w:rFonts w:ascii="Times New Roman" w:hAnsi="Times New Roman" w:cs="Times New Roman"/>
          <w:sz w:val="28"/>
          <w:szCs w:val="28"/>
        </w:rPr>
        <w:t xml:space="preserve"> </w:t>
      </w:r>
      <w:r w:rsidR="00786E8D">
        <w:rPr>
          <w:rFonts w:ascii="Times New Roman" w:hAnsi="Times New Roman" w:cs="Times New Roman"/>
          <w:sz w:val="28"/>
          <w:szCs w:val="28"/>
        </w:rPr>
        <w:t>в</w:t>
      </w:r>
      <w:r w:rsidR="009F0937" w:rsidRPr="0030262F">
        <w:rPr>
          <w:rFonts w:ascii="Times New Roman" w:hAnsi="Times New Roman" w:cs="Times New Roman"/>
          <w:sz w:val="28"/>
          <w:szCs w:val="28"/>
        </w:rPr>
        <w:t xml:space="preserve">ведение в эксплуатацию Электронного магазина Ленинградской области для органов исполнительной власти Ленинградской области; </w:t>
      </w:r>
      <w:r w:rsidR="00786E8D">
        <w:rPr>
          <w:rFonts w:ascii="Times New Roman" w:hAnsi="Times New Roman" w:cs="Times New Roman"/>
          <w:sz w:val="28"/>
          <w:szCs w:val="28"/>
        </w:rPr>
        <w:t>п</w:t>
      </w:r>
      <w:r w:rsidR="009F0937" w:rsidRPr="0030262F">
        <w:rPr>
          <w:rFonts w:ascii="Times New Roman" w:hAnsi="Times New Roman" w:cs="Times New Roman"/>
          <w:sz w:val="28"/>
          <w:szCs w:val="28"/>
        </w:rPr>
        <w:t xml:space="preserve">редоставление </w:t>
      </w:r>
      <w:r w:rsidR="000E235D" w:rsidRPr="0030262F">
        <w:rPr>
          <w:rFonts w:ascii="Times New Roman" w:hAnsi="Times New Roman" w:cs="Times New Roman"/>
          <w:sz w:val="28"/>
          <w:szCs w:val="28"/>
        </w:rPr>
        <w:t xml:space="preserve">поставщикам </w:t>
      </w:r>
      <w:r w:rsidR="009F0937" w:rsidRPr="0030262F">
        <w:rPr>
          <w:rFonts w:ascii="Times New Roman" w:hAnsi="Times New Roman" w:cs="Times New Roman"/>
          <w:sz w:val="28"/>
          <w:szCs w:val="28"/>
        </w:rPr>
        <w:t xml:space="preserve">возможности осуществлять продажу товаров, работ и услуг посредством механизмов Электронного магазина Ленинградской области; </w:t>
      </w:r>
      <w:r w:rsidR="000E235D">
        <w:rPr>
          <w:rFonts w:ascii="Times New Roman" w:hAnsi="Times New Roman" w:cs="Times New Roman"/>
          <w:sz w:val="28"/>
          <w:szCs w:val="28"/>
        </w:rPr>
        <w:t>в</w:t>
      </w:r>
      <w:r w:rsidR="00731435" w:rsidRPr="0030262F">
        <w:rPr>
          <w:rFonts w:ascii="Times New Roman" w:hAnsi="Times New Roman" w:cs="Times New Roman"/>
          <w:sz w:val="28"/>
          <w:szCs w:val="28"/>
        </w:rPr>
        <w:t xml:space="preserve">ведение в промышленную эксплуатацию Электронного магазина Ленинградской области для муниципальных заказчиков; </w:t>
      </w:r>
      <w:r w:rsidR="000E235D">
        <w:rPr>
          <w:rFonts w:ascii="Times New Roman" w:hAnsi="Times New Roman" w:cs="Times New Roman"/>
          <w:sz w:val="28"/>
          <w:szCs w:val="28"/>
        </w:rPr>
        <w:t>п</w:t>
      </w:r>
      <w:r w:rsidR="004735B6">
        <w:rPr>
          <w:rFonts w:ascii="Times New Roman" w:hAnsi="Times New Roman" w:cs="Times New Roman"/>
          <w:sz w:val="28"/>
          <w:szCs w:val="28"/>
        </w:rPr>
        <w:t xml:space="preserve">роведение консультаций, </w:t>
      </w:r>
      <w:r w:rsidR="0030262F" w:rsidRPr="0030262F">
        <w:rPr>
          <w:rFonts w:ascii="Times New Roman" w:hAnsi="Times New Roman" w:cs="Times New Roman"/>
          <w:sz w:val="28"/>
          <w:szCs w:val="28"/>
        </w:rPr>
        <w:t>семинаров для муниципальных образований Ленинградской области дистанционно.</w:t>
      </w:r>
      <w:bookmarkStart w:id="0" w:name="_GoBack"/>
      <w:bookmarkEnd w:id="0"/>
      <w:proofErr w:type="gramEnd"/>
    </w:p>
    <w:sectPr w:rsidR="0086217F" w:rsidRPr="0030262F" w:rsidSect="0045399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D71C5F"/>
    <w:multiLevelType w:val="hybridMultilevel"/>
    <w:tmpl w:val="594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064"/>
    <w:multiLevelType w:val="hybridMultilevel"/>
    <w:tmpl w:val="F26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955265A"/>
    <w:multiLevelType w:val="hybridMultilevel"/>
    <w:tmpl w:val="ED125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04147B"/>
    <w:rsid w:val="000765BE"/>
    <w:rsid w:val="00082315"/>
    <w:rsid w:val="000A1751"/>
    <w:rsid w:val="000B7441"/>
    <w:rsid w:val="000C049F"/>
    <w:rsid w:val="000C1A47"/>
    <w:rsid w:val="000E127E"/>
    <w:rsid w:val="000E235D"/>
    <w:rsid w:val="000E7852"/>
    <w:rsid w:val="00112D80"/>
    <w:rsid w:val="0012477E"/>
    <w:rsid w:val="0013392C"/>
    <w:rsid w:val="00137ED4"/>
    <w:rsid w:val="00146352"/>
    <w:rsid w:val="00150DDE"/>
    <w:rsid w:val="00166CC6"/>
    <w:rsid w:val="00171C73"/>
    <w:rsid w:val="00184538"/>
    <w:rsid w:val="00187A49"/>
    <w:rsid w:val="00191D59"/>
    <w:rsid w:val="00192943"/>
    <w:rsid w:val="001952B4"/>
    <w:rsid w:val="001E2EB2"/>
    <w:rsid w:val="001F3403"/>
    <w:rsid w:val="00221FAC"/>
    <w:rsid w:val="00224C2B"/>
    <w:rsid w:val="002B2199"/>
    <w:rsid w:val="002C6769"/>
    <w:rsid w:val="002C6C81"/>
    <w:rsid w:val="002E2263"/>
    <w:rsid w:val="0030262F"/>
    <w:rsid w:val="00323F27"/>
    <w:rsid w:val="00331C5D"/>
    <w:rsid w:val="00336126"/>
    <w:rsid w:val="00357973"/>
    <w:rsid w:val="00357B5C"/>
    <w:rsid w:val="00367ECA"/>
    <w:rsid w:val="00380134"/>
    <w:rsid w:val="003959EE"/>
    <w:rsid w:val="003A7C25"/>
    <w:rsid w:val="003A7C54"/>
    <w:rsid w:val="003B0E5C"/>
    <w:rsid w:val="003D698C"/>
    <w:rsid w:val="00414F62"/>
    <w:rsid w:val="00415C09"/>
    <w:rsid w:val="00426801"/>
    <w:rsid w:val="00432555"/>
    <w:rsid w:val="0044360F"/>
    <w:rsid w:val="00445DC9"/>
    <w:rsid w:val="00453992"/>
    <w:rsid w:val="004602CC"/>
    <w:rsid w:val="0047021B"/>
    <w:rsid w:val="004735B6"/>
    <w:rsid w:val="004C0485"/>
    <w:rsid w:val="004C3BC9"/>
    <w:rsid w:val="004C7FA5"/>
    <w:rsid w:val="004D4E57"/>
    <w:rsid w:val="004E5124"/>
    <w:rsid w:val="00511829"/>
    <w:rsid w:val="005431AE"/>
    <w:rsid w:val="00544CAB"/>
    <w:rsid w:val="00550565"/>
    <w:rsid w:val="005605D7"/>
    <w:rsid w:val="005743F5"/>
    <w:rsid w:val="005C08B6"/>
    <w:rsid w:val="005D3D70"/>
    <w:rsid w:val="005D40B2"/>
    <w:rsid w:val="005E7508"/>
    <w:rsid w:val="006102F1"/>
    <w:rsid w:val="0062457E"/>
    <w:rsid w:val="00635200"/>
    <w:rsid w:val="006433B1"/>
    <w:rsid w:val="00650D62"/>
    <w:rsid w:val="00660991"/>
    <w:rsid w:val="00664677"/>
    <w:rsid w:val="00670C45"/>
    <w:rsid w:val="00697B61"/>
    <w:rsid w:val="006B3AD7"/>
    <w:rsid w:val="006C2B6F"/>
    <w:rsid w:val="006D084C"/>
    <w:rsid w:val="006E0CB0"/>
    <w:rsid w:val="006E7152"/>
    <w:rsid w:val="006F2F5E"/>
    <w:rsid w:val="006F67F9"/>
    <w:rsid w:val="006F6A0C"/>
    <w:rsid w:val="00730751"/>
    <w:rsid w:val="00731435"/>
    <w:rsid w:val="00744A11"/>
    <w:rsid w:val="00784B51"/>
    <w:rsid w:val="00786E8D"/>
    <w:rsid w:val="00795682"/>
    <w:rsid w:val="007973C4"/>
    <w:rsid w:val="007B08FC"/>
    <w:rsid w:val="007B119E"/>
    <w:rsid w:val="007D340E"/>
    <w:rsid w:val="007D5B82"/>
    <w:rsid w:val="007F0070"/>
    <w:rsid w:val="00813E6F"/>
    <w:rsid w:val="008368CD"/>
    <w:rsid w:val="00837892"/>
    <w:rsid w:val="0086217F"/>
    <w:rsid w:val="008710FA"/>
    <w:rsid w:val="008745C1"/>
    <w:rsid w:val="0088292B"/>
    <w:rsid w:val="00892B53"/>
    <w:rsid w:val="008B7DE5"/>
    <w:rsid w:val="008B7E35"/>
    <w:rsid w:val="008F2E05"/>
    <w:rsid w:val="0092050A"/>
    <w:rsid w:val="00937D2F"/>
    <w:rsid w:val="00957BEB"/>
    <w:rsid w:val="00967093"/>
    <w:rsid w:val="00980885"/>
    <w:rsid w:val="009C2749"/>
    <w:rsid w:val="009E5767"/>
    <w:rsid w:val="009F0937"/>
    <w:rsid w:val="009F5D59"/>
    <w:rsid w:val="00A176DE"/>
    <w:rsid w:val="00A23096"/>
    <w:rsid w:val="00A4527E"/>
    <w:rsid w:val="00A477F1"/>
    <w:rsid w:val="00A90C99"/>
    <w:rsid w:val="00AF591F"/>
    <w:rsid w:val="00AF7BA8"/>
    <w:rsid w:val="00B02CA1"/>
    <w:rsid w:val="00B20670"/>
    <w:rsid w:val="00B24EB3"/>
    <w:rsid w:val="00B36165"/>
    <w:rsid w:val="00B42CB8"/>
    <w:rsid w:val="00B47774"/>
    <w:rsid w:val="00B61A1C"/>
    <w:rsid w:val="00B73DA9"/>
    <w:rsid w:val="00B8759A"/>
    <w:rsid w:val="00B9421B"/>
    <w:rsid w:val="00BE6C01"/>
    <w:rsid w:val="00C01B83"/>
    <w:rsid w:val="00C44D6C"/>
    <w:rsid w:val="00C60469"/>
    <w:rsid w:val="00CB4650"/>
    <w:rsid w:val="00CB4C53"/>
    <w:rsid w:val="00CB7260"/>
    <w:rsid w:val="00CC228E"/>
    <w:rsid w:val="00CD6B5C"/>
    <w:rsid w:val="00CF0E8D"/>
    <w:rsid w:val="00CF6D0C"/>
    <w:rsid w:val="00D1406C"/>
    <w:rsid w:val="00D27D2B"/>
    <w:rsid w:val="00D324F8"/>
    <w:rsid w:val="00D73676"/>
    <w:rsid w:val="00DA2BC8"/>
    <w:rsid w:val="00DC5418"/>
    <w:rsid w:val="00DD42BC"/>
    <w:rsid w:val="00DD4B22"/>
    <w:rsid w:val="00DE1EA7"/>
    <w:rsid w:val="00DF7641"/>
    <w:rsid w:val="00E04156"/>
    <w:rsid w:val="00E063EC"/>
    <w:rsid w:val="00E72E4D"/>
    <w:rsid w:val="00E73D52"/>
    <w:rsid w:val="00E91324"/>
    <w:rsid w:val="00E946F6"/>
    <w:rsid w:val="00EA72CD"/>
    <w:rsid w:val="00EB374B"/>
    <w:rsid w:val="00EC0B0B"/>
    <w:rsid w:val="00EC5A4C"/>
    <w:rsid w:val="00F0021D"/>
    <w:rsid w:val="00F05DA2"/>
    <w:rsid w:val="00F12B0F"/>
    <w:rsid w:val="00F16014"/>
    <w:rsid w:val="00F17428"/>
    <w:rsid w:val="00F22E88"/>
    <w:rsid w:val="00F43634"/>
    <w:rsid w:val="00F60987"/>
    <w:rsid w:val="00F63627"/>
    <w:rsid w:val="00FC46B9"/>
    <w:rsid w:val="00FD3BA9"/>
    <w:rsid w:val="00FE1648"/>
    <w:rsid w:val="00FE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BAF59-2288-4693-88F3-AB29DFF3E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Лариса Анатольевна МУРАДОВА</cp:lastModifiedBy>
  <cp:revision>94</cp:revision>
  <cp:lastPrinted>2019-01-23T12:58:00Z</cp:lastPrinted>
  <dcterms:created xsi:type="dcterms:W3CDTF">2014-12-25T11:28:00Z</dcterms:created>
  <dcterms:modified xsi:type="dcterms:W3CDTF">2019-01-28T15:55:00Z</dcterms:modified>
</cp:coreProperties>
</file>