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08" w:rsidRPr="00770A1F" w:rsidRDefault="00404508" w:rsidP="00404508">
      <w:pPr>
        <w:pStyle w:val="ac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70A1F">
        <w:rPr>
          <w:rFonts w:ascii="Times New Roman" w:hAnsi="Times New Roman" w:cs="Times New Roman"/>
          <w:b/>
        </w:rPr>
        <w:t xml:space="preserve">Протокол комиссии по проведению предварительного отбора </w:t>
      </w:r>
    </w:p>
    <w:p w:rsidR="00404508" w:rsidRPr="004E3FC0" w:rsidRDefault="00404508" w:rsidP="0040450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C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4E3FC0" w:rsidRPr="004E3FC0">
        <w:rPr>
          <w:rFonts w:ascii="Times New Roman" w:hAnsi="Times New Roman" w:cs="Times New Roman"/>
          <w:bCs/>
          <w:sz w:val="24"/>
          <w:szCs w:val="24"/>
        </w:rPr>
        <w:t xml:space="preserve">включение в </w:t>
      </w:r>
      <w:r w:rsidR="004E3FC0" w:rsidRPr="004E3FC0">
        <w:rPr>
          <w:rFonts w:ascii="Times New Roman" w:hAnsi="Times New Roman" w:cs="Times New Roman"/>
          <w:sz w:val="24"/>
          <w:szCs w:val="24"/>
        </w:rPr>
        <w:t>реестр квалифицированных подрядных организаций,</w:t>
      </w:r>
      <w:r w:rsidR="004E3FC0" w:rsidRPr="004E3F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3FC0" w:rsidRPr="004E3FC0">
        <w:rPr>
          <w:rFonts w:ascii="Times New Roman" w:hAnsi="Times New Roman" w:cs="Times New Roman"/>
          <w:sz w:val="24"/>
          <w:szCs w:val="24"/>
        </w:rPr>
        <w:t xml:space="preserve">имеющих право принимать участие в электронных аукционах, предметом которых является выполнение работ по оценке соответствия лифтов требованиям технического </w:t>
      </w:r>
      <w:hyperlink r:id="rId9" w:tooltip="Решение Комиссии Таможенного союза от 18.10.2011 N 824 (ред. от 04.12.2012) &quot;О принятии технического регламента Таможенного союза &quot;Безопасность лифтов&quot; (вместе с &quot;ТР ТС 011/2011. Технический регламент Таможенного союза. Безопасность лифтов&quot;){КонсультантПлюс}" w:history="1">
        <w:r w:rsidR="004E3FC0" w:rsidRPr="004E3FC0">
          <w:rPr>
            <w:rFonts w:ascii="Times New Roman" w:hAnsi="Times New Roman" w:cs="Times New Roman"/>
            <w:sz w:val="24"/>
            <w:szCs w:val="24"/>
          </w:rPr>
          <w:t>регламента</w:t>
        </w:r>
      </w:hyperlink>
      <w:r w:rsidR="004E3FC0" w:rsidRPr="004E3FC0">
        <w:rPr>
          <w:rFonts w:ascii="Times New Roman" w:hAnsi="Times New Roman" w:cs="Times New Roman"/>
          <w:sz w:val="24"/>
          <w:szCs w:val="24"/>
        </w:rPr>
        <w:t xml:space="preserve">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на территории</w:t>
      </w:r>
      <w:r w:rsidR="004E3FC0" w:rsidRPr="004E3FC0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:rsidR="00404508" w:rsidRPr="00770A1F" w:rsidRDefault="00404508" w:rsidP="00404508">
      <w:pPr>
        <w:pStyle w:val="ac"/>
        <w:jc w:val="center"/>
        <w:rPr>
          <w:rFonts w:ascii="Times New Roman" w:hAnsi="Times New Roman" w:cs="Times New Roman"/>
          <w:b/>
          <w:highlight w:val="yellow"/>
        </w:rPr>
      </w:pPr>
    </w:p>
    <w:p w:rsidR="00404508" w:rsidRPr="00770A1F" w:rsidRDefault="00404508" w:rsidP="00404508">
      <w:pPr>
        <w:pStyle w:val="ac"/>
        <w:jc w:val="center"/>
        <w:rPr>
          <w:rFonts w:ascii="Times New Roman" w:hAnsi="Times New Roman" w:cs="Times New Roman"/>
          <w:b/>
        </w:rPr>
      </w:pPr>
      <w:r w:rsidRPr="00770A1F">
        <w:rPr>
          <w:rFonts w:ascii="Times New Roman" w:hAnsi="Times New Roman" w:cs="Times New Roman"/>
          <w:b/>
        </w:rPr>
        <w:t>№ предварительного отбора ПО</w:t>
      </w:r>
      <w:r w:rsidR="004E3FC0">
        <w:rPr>
          <w:rFonts w:ascii="Times New Roman" w:hAnsi="Times New Roman" w:cs="Times New Roman"/>
          <w:b/>
        </w:rPr>
        <w:t>Е</w:t>
      </w:r>
      <w:r w:rsidRPr="00770A1F">
        <w:rPr>
          <w:rFonts w:ascii="Times New Roman" w:hAnsi="Times New Roman" w:cs="Times New Roman"/>
          <w:b/>
        </w:rPr>
        <w:t>-</w:t>
      </w:r>
      <w:r w:rsidR="00491667" w:rsidRPr="00770A1F">
        <w:rPr>
          <w:rFonts w:ascii="Times New Roman" w:hAnsi="Times New Roman" w:cs="Times New Roman"/>
          <w:b/>
        </w:rPr>
        <w:t>1/18</w:t>
      </w:r>
    </w:p>
    <w:p w:rsidR="00404508" w:rsidRPr="00770A1F" w:rsidRDefault="00404508" w:rsidP="00404508">
      <w:pPr>
        <w:pStyle w:val="ac"/>
        <w:jc w:val="center"/>
        <w:rPr>
          <w:rFonts w:ascii="Times New Roman" w:hAnsi="Times New Roman" w:cs="Times New Roman"/>
          <w:b/>
          <w:highlight w:val="yellow"/>
        </w:rPr>
      </w:pPr>
    </w:p>
    <w:p w:rsidR="00404508" w:rsidRPr="009F247D" w:rsidRDefault="00404508" w:rsidP="009F247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019"/>
        <w:gridCol w:w="1078"/>
        <w:gridCol w:w="3708"/>
      </w:tblGrid>
      <w:tr w:rsidR="009F247D" w:rsidRPr="00766D1E" w:rsidTr="00D069BD">
        <w:tc>
          <w:tcPr>
            <w:tcW w:w="2785" w:type="pct"/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247D" w:rsidRPr="00766D1E" w:rsidTr="00D069BD">
        <w:tc>
          <w:tcPr>
            <w:tcW w:w="2785" w:type="pct"/>
            <w:tcBorders>
              <w:bottom w:val="single" w:sz="4" w:space="0" w:color="auto"/>
            </w:tcBorders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1E">
              <w:rPr>
                <w:rFonts w:ascii="Times New Roman" w:eastAsia="Times New Roman" w:hAnsi="Times New Roman" w:cs="Times New Roman"/>
                <w:lang w:eastAsia="ru-RU"/>
              </w:rPr>
              <w:t>Санкт- Петербург, ул. Смольного, д.3, комн. 3-136</w:t>
            </w:r>
          </w:p>
        </w:tc>
        <w:tc>
          <w:tcPr>
            <w:tcW w:w="499" w:type="pct"/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pct"/>
            <w:tcBorders>
              <w:bottom w:val="single" w:sz="4" w:space="0" w:color="auto"/>
            </w:tcBorders>
            <w:vAlign w:val="center"/>
            <w:hideMark/>
          </w:tcPr>
          <w:p w:rsidR="009F247D" w:rsidRPr="00766D1E" w:rsidRDefault="004E3FC0" w:rsidP="004E3FC0">
            <w:pPr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9F247D" w:rsidRPr="00766D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491667">
              <w:rPr>
                <w:rFonts w:ascii="Times New Roman" w:eastAsia="Times New Roman" w:hAnsi="Times New Roman" w:cs="Times New Roman"/>
                <w:lang w:eastAsia="ru-RU"/>
              </w:rPr>
              <w:t xml:space="preserve"> 2018</w:t>
            </w:r>
          </w:p>
        </w:tc>
      </w:tr>
      <w:tr w:rsidR="009F247D" w:rsidRPr="00766D1E" w:rsidTr="00D069BD">
        <w:tc>
          <w:tcPr>
            <w:tcW w:w="2785" w:type="pct"/>
            <w:tcBorders>
              <w:top w:val="single" w:sz="4" w:space="0" w:color="auto"/>
            </w:tcBorders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66D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(место рассмотрения и оценки заявок)</w:t>
            </w:r>
          </w:p>
        </w:tc>
        <w:tc>
          <w:tcPr>
            <w:tcW w:w="499" w:type="pct"/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</w:tcBorders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66D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404508" w:rsidRPr="00770A1F" w:rsidRDefault="00404508" w:rsidP="00770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:rsidR="00404508" w:rsidRPr="009F247D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247D">
        <w:rPr>
          <w:rFonts w:ascii="Times New Roman" w:hAnsi="Times New Roman" w:cs="Times New Roman"/>
          <w:b/>
          <w:bCs/>
        </w:rPr>
        <w:t>Предмет предварительного отбора</w:t>
      </w:r>
      <w:r w:rsidRPr="009F247D">
        <w:rPr>
          <w:rFonts w:ascii="Times New Roman" w:hAnsi="Times New Roman" w:cs="Times New Roman"/>
          <w:bCs/>
        </w:rPr>
        <w:t xml:space="preserve">: 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9F247D" w:rsidRPr="009F247D">
        <w:rPr>
          <w:rFonts w:ascii="Times New Roman" w:hAnsi="Times New Roman" w:cs="Times New Roman"/>
          <w:b/>
        </w:rPr>
        <w:t>оказание услуг и (или) выполнение работ по капитальному ремонту общего имущества многоквартирных домов.</w:t>
      </w:r>
    </w:p>
    <w:p w:rsidR="00404508" w:rsidRDefault="00404508" w:rsidP="004E09E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</w:rPr>
      </w:pPr>
      <w:r w:rsidRPr="009F247D">
        <w:rPr>
          <w:rFonts w:ascii="Times New Roman" w:hAnsi="Times New Roman" w:cs="Times New Roman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информационно-телекоммуникационной сети «Интернет»: </w:t>
      </w:r>
      <w:hyperlink r:id="rId10" w:history="1">
        <w:r w:rsidRPr="009F247D">
          <w:rPr>
            <w:rStyle w:val="a3"/>
            <w:rFonts w:ascii="Times New Roman" w:hAnsi="Times New Roman" w:cs="Times New Roman"/>
          </w:rPr>
          <w:t>www.</w:t>
        </w:r>
        <w:r w:rsidRPr="009F247D">
          <w:rPr>
            <w:rStyle w:val="a3"/>
            <w:rFonts w:ascii="Times New Roman" w:hAnsi="Times New Roman" w:cs="Times New Roman"/>
            <w:lang w:val="en-US"/>
          </w:rPr>
          <w:t>gz</w:t>
        </w:r>
        <w:r w:rsidRPr="009F247D">
          <w:rPr>
            <w:rStyle w:val="a3"/>
            <w:rFonts w:ascii="Times New Roman" w:hAnsi="Times New Roman" w:cs="Times New Roman"/>
          </w:rPr>
          <w:t>.lenobl.ru</w:t>
        </w:r>
      </w:hyperlink>
      <w:r w:rsidRPr="009F247D">
        <w:rPr>
          <w:rStyle w:val="a3"/>
          <w:rFonts w:ascii="Times New Roman" w:hAnsi="Times New Roman" w:cs="Times New Roman"/>
          <w:color w:val="auto"/>
          <w:u w:val="none"/>
        </w:rPr>
        <w:t xml:space="preserve"> и на </w:t>
      </w:r>
      <w:r w:rsidRPr="009F247D">
        <w:rPr>
          <w:rFonts w:ascii="Times New Roman" w:hAnsi="Times New Roman" w:cs="Times New Roman"/>
        </w:rPr>
        <w:t xml:space="preserve">сайте оператора электронной площадки в информационно-телекоммуникационной сети «Интернет»: </w:t>
      </w:r>
      <w:hyperlink r:id="rId11" w:history="1">
        <w:r w:rsidRPr="009F247D">
          <w:rPr>
            <w:rStyle w:val="a3"/>
            <w:rFonts w:ascii="Times New Roman" w:hAnsi="Times New Roman" w:cs="Times New Roman"/>
            <w:lang w:val="en-US"/>
          </w:rPr>
          <w:t>http</w:t>
        </w:r>
        <w:r w:rsidRPr="009F247D">
          <w:rPr>
            <w:rStyle w:val="a3"/>
            <w:rFonts w:ascii="Times New Roman" w:hAnsi="Times New Roman" w:cs="Times New Roman"/>
          </w:rPr>
          <w:t>://</w:t>
        </w:r>
        <w:r w:rsidRPr="009F247D">
          <w:rPr>
            <w:rStyle w:val="a3"/>
            <w:rFonts w:ascii="Times New Roman" w:hAnsi="Times New Roman" w:cs="Times New Roman"/>
            <w:lang w:val="en-US"/>
          </w:rPr>
          <w:t>www</w:t>
        </w:r>
        <w:r w:rsidRPr="009F247D">
          <w:rPr>
            <w:rStyle w:val="a3"/>
            <w:rFonts w:ascii="Times New Roman" w:hAnsi="Times New Roman" w:cs="Times New Roman"/>
          </w:rPr>
          <w:t>.</w:t>
        </w:r>
        <w:r w:rsidRPr="009F247D">
          <w:rPr>
            <w:rStyle w:val="a3"/>
            <w:rFonts w:ascii="Times New Roman" w:hAnsi="Times New Roman" w:cs="Times New Roman"/>
            <w:lang w:val="en-US"/>
          </w:rPr>
          <w:t>etp</w:t>
        </w:r>
        <w:r w:rsidRPr="009F247D">
          <w:rPr>
            <w:rStyle w:val="a3"/>
            <w:rFonts w:ascii="Times New Roman" w:hAnsi="Times New Roman" w:cs="Times New Roman"/>
          </w:rPr>
          <w:t>-</w:t>
        </w:r>
        <w:r w:rsidRPr="009F247D">
          <w:rPr>
            <w:rStyle w:val="a3"/>
            <w:rFonts w:ascii="Times New Roman" w:hAnsi="Times New Roman" w:cs="Times New Roman"/>
            <w:lang w:val="en-US"/>
          </w:rPr>
          <w:t>ets</w:t>
        </w:r>
        <w:r w:rsidRPr="009F247D">
          <w:rPr>
            <w:rStyle w:val="a3"/>
            <w:rFonts w:ascii="Times New Roman" w:hAnsi="Times New Roman" w:cs="Times New Roman"/>
          </w:rPr>
          <w:t>.</w:t>
        </w:r>
        <w:r w:rsidRPr="009F247D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9F247D">
        <w:rPr>
          <w:rStyle w:val="a3"/>
          <w:rFonts w:ascii="Times New Roman" w:hAnsi="Times New Roman" w:cs="Times New Roman"/>
        </w:rPr>
        <w:t>.</w:t>
      </w:r>
    </w:p>
    <w:p w:rsidR="004E09E9" w:rsidRPr="004E09E9" w:rsidRDefault="004E09E9" w:rsidP="004E09E9">
      <w:pPr>
        <w:spacing w:after="0" w:line="240" w:lineRule="auto"/>
        <w:ind w:firstLine="567"/>
        <w:jc w:val="both"/>
        <w:rPr>
          <w:u w:val="single"/>
        </w:rPr>
      </w:pPr>
    </w:p>
    <w:p w:rsidR="00404508" w:rsidRPr="002D72CA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2CA">
        <w:rPr>
          <w:rFonts w:ascii="Times New Roman" w:eastAsia="Times New Roman" w:hAnsi="Times New Roman" w:cs="Times New Roman"/>
          <w:b/>
          <w:lang w:eastAsia="ru-RU"/>
        </w:rPr>
        <w:t xml:space="preserve">Комиссия по проведению предварительного отбора. </w:t>
      </w:r>
      <w:r w:rsidRPr="002D72CA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предварительного отбора присутствовали:</w:t>
      </w:r>
    </w:p>
    <w:p w:rsidR="00404508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2CA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комиссии: </w:t>
      </w:r>
    </w:p>
    <w:p w:rsidR="00060814" w:rsidRPr="00072CEB" w:rsidRDefault="00F05851" w:rsidP="00060814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Коршиков А.А.</w:t>
      </w:r>
    </w:p>
    <w:p w:rsidR="00F05851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2CA">
        <w:rPr>
          <w:rFonts w:ascii="Times New Roman" w:eastAsia="Times New Roman" w:hAnsi="Times New Roman" w:cs="Times New Roman"/>
          <w:b/>
          <w:lang w:eastAsia="ru-RU"/>
        </w:rPr>
        <w:t>Члены комиссии:</w:t>
      </w:r>
    </w:p>
    <w:p w:rsidR="00404508" w:rsidRDefault="00F05851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2CEB">
        <w:rPr>
          <w:rFonts w:ascii="Times New Roman" w:hAnsi="Times New Roman" w:cs="Times New Roman"/>
        </w:rPr>
        <w:t>Кайянен Е.Е.</w:t>
      </w:r>
      <w:r w:rsidR="00404508" w:rsidRPr="002D72C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E09E9" w:rsidRDefault="004E09E9" w:rsidP="0040450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2CEB">
        <w:rPr>
          <w:rFonts w:ascii="Times New Roman" w:hAnsi="Times New Roman" w:cs="Times New Roman"/>
        </w:rPr>
        <w:t>Шульц М.Г.</w:t>
      </w:r>
    </w:p>
    <w:p w:rsidR="00060814" w:rsidRDefault="00060814" w:rsidP="0040450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2CEB">
        <w:rPr>
          <w:rFonts w:ascii="Times New Roman" w:hAnsi="Times New Roman" w:cs="Times New Roman"/>
        </w:rPr>
        <w:t>Горошко А.Н.</w:t>
      </w:r>
    </w:p>
    <w:p w:rsidR="004E09E9" w:rsidRDefault="00227A77" w:rsidP="00404508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Фещенко Д.А.</w:t>
      </w:r>
    </w:p>
    <w:p w:rsidR="00F05851" w:rsidRPr="00072CEB" w:rsidRDefault="00F05851" w:rsidP="00F05851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Мурадова Л.А.</w:t>
      </w:r>
    </w:p>
    <w:p w:rsidR="00404508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2CEB">
        <w:rPr>
          <w:rFonts w:ascii="Times New Roman" w:eastAsia="Times New Roman" w:hAnsi="Times New Roman" w:cs="Times New Roman"/>
          <w:b/>
          <w:lang w:eastAsia="ru-RU"/>
        </w:rPr>
        <w:t>Секретарь комиссии:</w:t>
      </w:r>
    </w:p>
    <w:p w:rsidR="00060814" w:rsidRPr="00072CEB" w:rsidRDefault="00F05851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Подкопаева О.Б.</w:t>
      </w:r>
    </w:p>
    <w:p w:rsidR="00404508" w:rsidRPr="002D72CA" w:rsidRDefault="00E55348" w:rsidP="0040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404508" w:rsidRPr="00072CEB">
        <w:rPr>
          <w:rFonts w:ascii="Times New Roman" w:eastAsia="Times New Roman" w:hAnsi="Times New Roman" w:cs="Times New Roman"/>
          <w:lang w:eastAsia="ru-RU"/>
        </w:rPr>
        <w:t>е голосующие члены комиссии отсутствуют.</w:t>
      </w:r>
    </w:p>
    <w:p w:rsidR="00404508" w:rsidRPr="009F247D" w:rsidRDefault="00404508" w:rsidP="004045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247D">
        <w:rPr>
          <w:rFonts w:ascii="Times New Roman" w:eastAsia="Times New Roman" w:hAnsi="Times New Roman" w:cs="Times New Roman"/>
          <w:lang w:eastAsia="ru-RU"/>
        </w:rPr>
        <w:t xml:space="preserve">Кворум имеется. Комиссия правомочна осуществлять свои функции в соответствии с Положением </w:t>
      </w:r>
      <w:r w:rsidRPr="009F247D">
        <w:rPr>
          <w:rFonts w:ascii="Times New Roman" w:hAnsi="Times New Roman" w:cs="Times New Roman"/>
        </w:rPr>
        <w:t>о комиссии по проведению предварительного отбора, утвержденным приказом Комитета государственного заказа Ленинградской области от 06.04.2017  № 8-п.</w:t>
      </w:r>
    </w:p>
    <w:p w:rsidR="00404508" w:rsidRPr="002D72CA" w:rsidRDefault="00404508" w:rsidP="002D72CA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247D">
        <w:rPr>
          <w:rFonts w:ascii="Times New Roman" w:hAnsi="Times New Roman" w:cs="Times New Roman"/>
          <w:sz w:val="22"/>
          <w:szCs w:val="22"/>
        </w:rPr>
        <w:t>Члены комиссии подтвердили соответствие</w:t>
      </w:r>
      <w:r w:rsidRPr="009F247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F247D">
        <w:rPr>
          <w:rFonts w:ascii="Times New Roman" w:hAnsi="Times New Roman" w:cs="Times New Roman"/>
          <w:sz w:val="22"/>
          <w:szCs w:val="22"/>
        </w:rPr>
        <w:t xml:space="preserve">требованиям об </w:t>
      </w:r>
      <w:r w:rsidR="00F07401" w:rsidRPr="009F247D">
        <w:rPr>
          <w:rFonts w:ascii="Times New Roman" w:hAnsi="Times New Roman" w:cs="Times New Roman"/>
          <w:sz w:val="22"/>
          <w:szCs w:val="22"/>
        </w:rPr>
        <w:t>отсутствии конфликта интересов,</w:t>
      </w:r>
      <w:r w:rsidR="009869DC">
        <w:rPr>
          <w:rFonts w:ascii="Times New Roman" w:hAnsi="Times New Roman" w:cs="Times New Roman"/>
          <w:sz w:val="22"/>
          <w:szCs w:val="22"/>
        </w:rPr>
        <w:t xml:space="preserve"> </w:t>
      </w:r>
      <w:r w:rsidRPr="009F247D">
        <w:rPr>
          <w:rFonts w:ascii="Times New Roman" w:hAnsi="Times New Roman" w:cs="Times New Roman"/>
          <w:sz w:val="22"/>
          <w:szCs w:val="22"/>
        </w:rPr>
        <w:t xml:space="preserve">об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– Положение Постановления № 615), утвержденным постановлением Правительства Российской Федерации от 01.07.2016 № 615 </w:t>
      </w:r>
      <w:r w:rsidRPr="009F247D">
        <w:rPr>
          <w:rFonts w:ascii="Times New Roman" w:hAnsi="Times New Roman" w:cs="Times New Roman"/>
          <w:snapToGrid w:val="0"/>
          <w:sz w:val="22"/>
          <w:szCs w:val="22"/>
        </w:rPr>
        <w:t>«</w:t>
      </w:r>
      <w:r w:rsidRPr="009F247D">
        <w:rPr>
          <w:rFonts w:ascii="Times New Roman" w:hAnsi="Times New Roman" w:cs="Times New Roman"/>
          <w:sz w:val="22"/>
          <w:szCs w:val="22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№ 615).</w:t>
      </w:r>
    </w:p>
    <w:p w:rsidR="00404508" w:rsidRPr="009F247D" w:rsidRDefault="00404508" w:rsidP="0040450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247D">
        <w:rPr>
          <w:rFonts w:ascii="Times New Roman" w:hAnsi="Times New Roman" w:cs="Times New Roman"/>
          <w:b/>
          <w:sz w:val="22"/>
          <w:szCs w:val="22"/>
        </w:rPr>
        <w:t>Повестка заседания:</w:t>
      </w:r>
    </w:p>
    <w:p w:rsidR="00404508" w:rsidRPr="009F247D" w:rsidRDefault="00404508" w:rsidP="00404508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247D">
        <w:rPr>
          <w:rFonts w:ascii="Times New Roman" w:hAnsi="Times New Roman" w:cs="Times New Roman"/>
          <w:sz w:val="22"/>
          <w:szCs w:val="22"/>
        </w:rPr>
        <w:t>Рассмотрение заявок на участие в предварительном отборе.</w:t>
      </w:r>
    </w:p>
    <w:p w:rsidR="00404508" w:rsidRDefault="00404508" w:rsidP="00404508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247D">
        <w:rPr>
          <w:rFonts w:ascii="Times New Roman" w:hAnsi="Times New Roman" w:cs="Times New Roman"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404508" w:rsidRPr="004E09E9" w:rsidRDefault="00404508" w:rsidP="00404508">
      <w:pPr>
        <w:pStyle w:val="ac"/>
        <w:ind w:firstLine="567"/>
        <w:jc w:val="both"/>
        <w:rPr>
          <w:rFonts w:ascii="Times New Roman" w:hAnsi="Times New Roman" w:cs="Times New Roman"/>
          <w:b/>
          <w:snapToGrid w:val="0"/>
        </w:rPr>
      </w:pPr>
      <w:r w:rsidRPr="004E09E9">
        <w:rPr>
          <w:rFonts w:ascii="Times New Roman" w:hAnsi="Times New Roman" w:cs="Times New Roman"/>
          <w:b/>
          <w:snapToGrid w:val="0"/>
        </w:rPr>
        <w:t>Требования, установленные документацией по проведению предварительного отбора:</w:t>
      </w:r>
    </w:p>
    <w:p w:rsidR="00404508" w:rsidRDefault="00404508" w:rsidP="00DC096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E09E9">
        <w:rPr>
          <w:rFonts w:ascii="Times New Roman" w:hAnsi="Times New Roman" w:cs="Times New Roman"/>
          <w:snapToGrid w:val="0"/>
        </w:rPr>
        <w:t xml:space="preserve">Требования к </w:t>
      </w:r>
      <w:r w:rsidRPr="004E09E9">
        <w:rPr>
          <w:rFonts w:ascii="Times New Roman" w:hAnsi="Times New Roman" w:cs="Times New Roman"/>
        </w:rPr>
        <w:t>участникам предварительного отбора:</w:t>
      </w:r>
    </w:p>
    <w:p w:rsidR="00F05851" w:rsidRPr="00F05851" w:rsidRDefault="00F05851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05851">
        <w:rPr>
          <w:rFonts w:ascii="Times New Roman" w:hAnsi="Times New Roman" w:cs="Times New Roman"/>
        </w:rPr>
        <w:t>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пунктом 27 Положения Постановления №615;</w:t>
      </w:r>
    </w:p>
    <w:p w:rsidR="00F05851" w:rsidRPr="00F05851" w:rsidRDefault="00F05851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05851">
        <w:rPr>
          <w:rFonts w:ascii="Times New Roman" w:hAnsi="Times New Roman" w:cs="Times New Roman"/>
        </w:rPr>
        <w:t xml:space="preserve">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</w:t>
      </w:r>
      <w:r w:rsidRPr="00F05851">
        <w:rPr>
          <w:rFonts w:ascii="Times New Roman" w:hAnsi="Times New Roman" w:cs="Times New Roman"/>
        </w:rPr>
        <w:lastRenderedPageBreak/>
        <w:t>заключенного в соответствии с Положением Постановления №615,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</w:r>
    </w:p>
    <w:p w:rsidR="00F05851" w:rsidRPr="00F05851" w:rsidRDefault="00F05851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05851">
        <w:rPr>
          <w:rFonts w:ascii="Times New Roman" w:hAnsi="Times New Roman" w:cs="Times New Roman"/>
        </w:rPr>
        <w:t>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F05851" w:rsidRPr="00F05851" w:rsidRDefault="00F05851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05851">
        <w:rPr>
          <w:rFonts w:ascii="Times New Roman" w:hAnsi="Times New Roman" w:cs="Times New Roman"/>
        </w:rPr>
        <w:t>Неприостановление деятельности участника предварительного отбора в порядке, предусмотренном Кодексом Российской Федерации об административных правонарушениях, на дату проведения предварительного отбора;</w:t>
      </w:r>
    </w:p>
    <w:p w:rsidR="00F05851" w:rsidRPr="00F05851" w:rsidRDefault="00F05851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05851">
        <w:rPr>
          <w:rFonts w:ascii="Times New Roman" w:hAnsi="Times New Roman" w:cs="Times New Roman"/>
        </w:rPr>
        <w:t>Отсутствие конфликта интересов;</w:t>
      </w:r>
    </w:p>
    <w:p w:rsidR="00F05851" w:rsidRPr="00F05851" w:rsidRDefault="00F05851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05851">
        <w:rPr>
          <w:rFonts w:ascii="Times New Roman" w:hAnsi="Times New Roman" w:cs="Times New Roman"/>
        </w:rPr>
        <w:t>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F05851" w:rsidRPr="00F05851" w:rsidRDefault="00F05851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05851">
        <w:rPr>
          <w:rFonts w:ascii="Times New Roman" w:hAnsi="Times New Roman" w:cs="Times New Roman"/>
        </w:rPr>
        <w:t xml:space="preserve">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соответствии с ч.21 ст.112 Закона №44-ФЗ) </w:t>
      </w:r>
    </w:p>
    <w:p w:rsidR="00F05851" w:rsidRPr="00F05851" w:rsidRDefault="00F05851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05851">
        <w:rPr>
          <w:rFonts w:ascii="Times New Roman" w:hAnsi="Times New Roman" w:cs="Times New Roman"/>
        </w:rPr>
        <w:t>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разделом VII Положения Постановления №615;</w:t>
      </w:r>
    </w:p>
    <w:p w:rsidR="00F05851" w:rsidRPr="00F05851" w:rsidRDefault="00F05851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05851">
        <w:rPr>
          <w:rFonts w:ascii="Times New Roman" w:hAnsi="Times New Roman" w:cs="Times New Roman"/>
        </w:rPr>
        <w:t>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:rsidR="00F05851" w:rsidRPr="00F05851" w:rsidRDefault="00F05851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05851">
        <w:rPr>
          <w:rFonts w:ascii="Times New Roman" w:hAnsi="Times New Roman" w:cs="Times New Roman"/>
        </w:rPr>
        <w:t xml:space="preserve">Наличие в штате участника предварительного отбора минимального количества квалифицированного персонала, которое установлено  в подпункте л пункта 2 Специальной части документации; </w:t>
      </w:r>
    </w:p>
    <w:p w:rsidR="00F05851" w:rsidRPr="00F05851" w:rsidRDefault="00DC0969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5851" w:rsidRPr="00F05851">
        <w:rPr>
          <w:rFonts w:ascii="Times New Roman" w:hAnsi="Times New Roman" w:cs="Times New Roman"/>
        </w:rPr>
        <w:t>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в том числе по договорам, заключенным в соответствии с Положением Постановления №615 (в соответствии с подпунктом м пункта 2 Специальной части документации). При этом минимальный размер стоимости оказанных услуг и (или) выполненных работ по указанным исполненным контрактам и (или) договорам не устанавливается.</w:t>
      </w:r>
    </w:p>
    <w:p w:rsidR="00F05851" w:rsidRPr="004E09E9" w:rsidRDefault="00DC0969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5851" w:rsidRPr="00F05851">
        <w:rPr>
          <w:rFonts w:ascii="Times New Roman" w:hAnsi="Times New Roman" w:cs="Times New Roman"/>
        </w:rPr>
        <w:t>Наличие у участника предварительного отбора аттестата аккредитации, выданного Федеральной службой по аккредитации Российской Федерации, с приложением, определяющим область аккредитации, которая позволяет выполнять работы, связанные с проверками, испытаниями, измерениями при проведении обследования лифтов в соответствии с требованиями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лифтов».</w:t>
      </w:r>
    </w:p>
    <w:p w:rsidR="00404508" w:rsidRPr="004E09E9" w:rsidRDefault="00404508" w:rsidP="00404508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Требования к содержанию и составу заявки на участие в предварительном отборе:</w:t>
      </w:r>
    </w:p>
    <w:p w:rsid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E09E9">
        <w:rPr>
          <w:rFonts w:ascii="Times New Roman" w:hAnsi="Times New Roman" w:cs="Times New Roman"/>
          <w:snapToGrid w:val="0"/>
        </w:rPr>
        <w:t>1)С</w:t>
      </w:r>
      <w:r w:rsidRPr="004E09E9">
        <w:rPr>
          <w:rFonts w:ascii="Times New Roman" w:hAnsi="Times New Roman" w:cs="Times New Roman"/>
        </w:rPr>
        <w:t>ведения и документы об участнике предварительного отбора, подавшем заявку:</w:t>
      </w:r>
    </w:p>
    <w:p w:rsidR="00DC0969" w:rsidRPr="00DC0969" w:rsidRDefault="00DC0969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DC0969">
        <w:rPr>
          <w:rFonts w:ascii="Times New Roman" w:hAnsi="Times New Roman" w:cs="Times New Roman"/>
          <w:snapToGrid w:val="0"/>
        </w:rPr>
        <w:t>– 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 (заполняются в соответствии с рекомендуемой формой №1);</w:t>
      </w:r>
    </w:p>
    <w:p w:rsidR="00DC0969" w:rsidRPr="00DC0969" w:rsidRDefault="00DC0969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DC0969">
        <w:rPr>
          <w:rFonts w:ascii="Times New Roman" w:hAnsi="Times New Roman" w:cs="Times New Roman"/>
          <w:snapToGrid w:val="0"/>
        </w:rPr>
        <w:t>– 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:rsidR="00DC0969" w:rsidRPr="00DC0969" w:rsidRDefault="00DC0969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DC0969">
        <w:rPr>
          <w:rFonts w:ascii="Times New Roman" w:hAnsi="Times New Roman" w:cs="Times New Roman"/>
          <w:snapToGrid w:val="0"/>
        </w:rPr>
        <w:t>– 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</w:r>
    </w:p>
    <w:p w:rsidR="00DC0969" w:rsidRPr="00DC0969" w:rsidRDefault="00DC0969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DC0969">
        <w:rPr>
          <w:rFonts w:ascii="Times New Roman" w:hAnsi="Times New Roman" w:cs="Times New Roman"/>
          <w:snapToGrid w:val="0"/>
        </w:rPr>
        <w:lastRenderedPageBreak/>
        <w:t>– 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p w:rsidR="00DC0969" w:rsidRPr="00DC0969" w:rsidRDefault="00DC0969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DC0969">
        <w:rPr>
          <w:rFonts w:ascii="Times New Roman" w:hAnsi="Times New Roman" w:cs="Times New Roman"/>
          <w:snapToGrid w:val="0"/>
        </w:rPr>
        <w:t>– копии учредительных документов участника предварительного отбора - для юридического лица;</w:t>
      </w:r>
    </w:p>
    <w:p w:rsidR="00DC0969" w:rsidRPr="00DC0969" w:rsidRDefault="00DC0969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DC0969">
        <w:rPr>
          <w:rFonts w:ascii="Times New Roman" w:hAnsi="Times New Roman" w:cs="Times New Roman"/>
          <w:snapToGrid w:val="0"/>
        </w:rPr>
        <w:t>–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</w:r>
    </w:p>
    <w:p w:rsidR="00DC0969" w:rsidRPr="004E09E9" w:rsidRDefault="00DC0969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DC0969">
        <w:rPr>
          <w:rFonts w:ascii="Times New Roman" w:hAnsi="Times New Roman" w:cs="Times New Roman"/>
          <w:snapToGrid w:val="0"/>
        </w:rPr>
        <w:t>– документ, подтверждающий полномочия лица на осуществление действий от имени участника предварительного отбора;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2)</w:t>
      </w:r>
      <w:r w:rsidRPr="004E09E9">
        <w:rPr>
          <w:rFonts w:ascii="Times New Roman" w:hAnsi="Times New Roman" w:cs="Times New Roman"/>
          <w:snapToGrid w:val="0"/>
        </w:rPr>
        <w:t xml:space="preserve"> Документы, подтверждающие соответствие участника предварительного отбора требованиям, установленным к участникам предварительного отбора:</w:t>
      </w:r>
    </w:p>
    <w:p w:rsidR="00DC0969" w:rsidRPr="00DC0969" w:rsidRDefault="00DC0969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DC0969">
        <w:rPr>
          <w:rFonts w:ascii="Times New Roman" w:hAnsi="Times New Roman" w:cs="Times New Roman"/>
          <w:snapToGrid w:val="0"/>
        </w:rPr>
        <w:t>– копия аттестата аккредитации, выданного Федеральной службой по аккредитации Российской Федерации, с приложением, определяющим область аккредитации, которая позволяет выполнять работы, связанные с проверками, испытаниями, измерениями при проведении обследования лифтов в соответствии с требованиями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лифтов»;</w:t>
      </w:r>
    </w:p>
    <w:p w:rsidR="00DC0969" w:rsidRPr="00DC0969" w:rsidRDefault="00DC0969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DC0969">
        <w:rPr>
          <w:rFonts w:ascii="Times New Roman" w:hAnsi="Times New Roman" w:cs="Times New Roman"/>
          <w:snapToGrid w:val="0"/>
        </w:rPr>
        <w:t>– 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заявка.</w:t>
      </w:r>
    </w:p>
    <w:p w:rsidR="00DC0969" w:rsidRPr="00DC0969" w:rsidRDefault="00DC0969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DC0969">
        <w:rPr>
          <w:rFonts w:ascii="Times New Roman" w:hAnsi="Times New Roman" w:cs="Times New Roman"/>
          <w:snapToGrid w:val="0"/>
        </w:rPr>
        <w:t>–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</w:t>
      </w:r>
    </w:p>
    <w:p w:rsidR="00DC0969" w:rsidRPr="00DC0969" w:rsidRDefault="00DC0969" w:rsidP="00DC0969">
      <w:pPr>
        <w:pStyle w:val="ac"/>
        <w:tabs>
          <w:tab w:val="left" w:pos="993"/>
        </w:tabs>
        <w:ind w:firstLine="851"/>
        <w:jc w:val="both"/>
        <w:rPr>
          <w:rFonts w:ascii="Times New Roman" w:hAnsi="Times New Roman" w:cs="Times New Roman"/>
          <w:snapToGrid w:val="0"/>
        </w:rPr>
      </w:pPr>
      <w:r w:rsidRPr="00DC0969">
        <w:rPr>
          <w:rFonts w:ascii="Times New Roman" w:hAnsi="Times New Roman" w:cs="Times New Roman"/>
          <w:snapToGrid w:val="0"/>
        </w:rPr>
        <w:t>– копия штатного расписания, штатно-списочный состав сотрудников (заполняется в соответствии с рекомендуемой формой № 2),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</w:r>
    </w:p>
    <w:p w:rsidR="00DC0969" w:rsidRPr="00DC0969" w:rsidRDefault="00DC0969" w:rsidP="00DC096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DC0969">
        <w:rPr>
          <w:rFonts w:ascii="Times New Roman" w:hAnsi="Times New Roman" w:cs="Times New Roman"/>
          <w:snapToGrid w:val="0"/>
        </w:rPr>
        <w:t>– копии не менее 3 исполненных контрактов и (или) договоров, подтверждающих наличие у участника предварительного отбора, предусмотренного пунктом 5.11 настоящей документации,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</w:r>
    </w:p>
    <w:p w:rsidR="00DC0969" w:rsidRDefault="00DC0969" w:rsidP="004E09E9">
      <w:pPr>
        <w:pStyle w:val="ConsPlusNormal0"/>
        <w:tabs>
          <w:tab w:val="left" w:pos="851"/>
        </w:tabs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0969" w:rsidRDefault="00DC0969" w:rsidP="004E09E9">
      <w:pPr>
        <w:pStyle w:val="ConsPlusNormal0"/>
        <w:tabs>
          <w:tab w:val="left" w:pos="851"/>
        </w:tabs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0969" w:rsidRDefault="00DC0969" w:rsidP="004E09E9">
      <w:pPr>
        <w:pStyle w:val="ConsPlusNormal0"/>
        <w:tabs>
          <w:tab w:val="left" w:pos="851"/>
        </w:tabs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0969" w:rsidRDefault="00DC0969" w:rsidP="004E09E9">
      <w:pPr>
        <w:pStyle w:val="ConsPlusNormal0"/>
        <w:tabs>
          <w:tab w:val="left" w:pos="851"/>
        </w:tabs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0969" w:rsidRDefault="00DC0969" w:rsidP="004E09E9">
      <w:pPr>
        <w:pStyle w:val="ConsPlusNormal0"/>
        <w:tabs>
          <w:tab w:val="left" w:pos="851"/>
        </w:tabs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0969" w:rsidRDefault="00DC0969" w:rsidP="004E09E9">
      <w:pPr>
        <w:pStyle w:val="ConsPlusNormal0"/>
        <w:tabs>
          <w:tab w:val="left" w:pos="851"/>
        </w:tabs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04508" w:rsidRPr="009F247D" w:rsidRDefault="00404508" w:rsidP="004E09E9">
      <w:pPr>
        <w:pStyle w:val="ConsPlusNormal0"/>
        <w:tabs>
          <w:tab w:val="left" w:pos="851"/>
        </w:tabs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247D">
        <w:rPr>
          <w:rFonts w:ascii="Times New Roman" w:hAnsi="Times New Roman" w:cs="Times New Roman"/>
          <w:b/>
          <w:sz w:val="22"/>
          <w:szCs w:val="22"/>
        </w:rPr>
        <w:t>Рассмотрение заявок на участие в предварительном отборе:</w:t>
      </w:r>
    </w:p>
    <w:p w:rsidR="00F07401" w:rsidRPr="009F247D" w:rsidRDefault="00F07401" w:rsidP="00F07401">
      <w:pPr>
        <w:pStyle w:val="ConsPlusNormal0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4508" w:rsidRPr="009F247D" w:rsidRDefault="00404508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247D">
        <w:rPr>
          <w:rFonts w:ascii="Times New Roman" w:hAnsi="Times New Roman" w:cs="Times New Roman"/>
        </w:rPr>
        <w:t xml:space="preserve">В соответствии с извещением о проведении предварительного отбора установлена дата и время окончания срока подачи заявок на участие в предварительном отборе: </w:t>
      </w:r>
      <w:r w:rsidR="009F247D" w:rsidRPr="009F247D">
        <w:rPr>
          <w:rFonts w:ascii="Times New Roman" w:hAnsi="Times New Roman" w:cs="Times New Roman"/>
        </w:rPr>
        <w:t xml:space="preserve">                                                       </w:t>
      </w:r>
      <w:r w:rsidR="00091240">
        <w:rPr>
          <w:rFonts w:ascii="Times New Roman" w:hAnsi="Times New Roman" w:cs="Times New Roman"/>
        </w:rPr>
        <w:t xml:space="preserve">    </w:t>
      </w:r>
      <w:r w:rsidR="009F247D" w:rsidRPr="009F247D">
        <w:rPr>
          <w:rFonts w:ascii="Times New Roman" w:hAnsi="Times New Roman" w:cs="Times New Roman"/>
        </w:rPr>
        <w:t xml:space="preserve"> </w:t>
      </w:r>
      <w:r w:rsidR="00DC0969">
        <w:rPr>
          <w:rFonts w:ascii="Times New Roman" w:hAnsi="Times New Roman" w:cs="Times New Roman"/>
        </w:rPr>
        <w:t xml:space="preserve"> 12</w:t>
      </w:r>
      <w:r w:rsidR="009F247D" w:rsidRPr="009F247D">
        <w:rPr>
          <w:rFonts w:ascii="Times New Roman" w:hAnsi="Times New Roman" w:cs="Times New Roman"/>
          <w:b/>
          <w:bCs/>
        </w:rPr>
        <w:t xml:space="preserve"> </w:t>
      </w:r>
      <w:r w:rsidR="00DC0969">
        <w:rPr>
          <w:rFonts w:ascii="Times New Roman" w:hAnsi="Times New Roman" w:cs="Times New Roman"/>
          <w:b/>
          <w:bCs/>
        </w:rPr>
        <w:t>апреля</w:t>
      </w:r>
      <w:r w:rsidR="00091240">
        <w:rPr>
          <w:rFonts w:ascii="Times New Roman" w:hAnsi="Times New Roman" w:cs="Times New Roman"/>
          <w:b/>
          <w:bCs/>
        </w:rPr>
        <w:t xml:space="preserve"> 2018</w:t>
      </w:r>
      <w:r w:rsidRPr="009F247D">
        <w:rPr>
          <w:rFonts w:ascii="Times New Roman" w:hAnsi="Times New Roman" w:cs="Times New Roman"/>
          <w:b/>
        </w:rPr>
        <w:t xml:space="preserve"> года</w:t>
      </w:r>
      <w:r w:rsidRPr="009F247D">
        <w:rPr>
          <w:rFonts w:ascii="Times New Roman" w:hAnsi="Times New Roman" w:cs="Times New Roman"/>
        </w:rPr>
        <w:t xml:space="preserve">, </w:t>
      </w:r>
      <w:r w:rsidRPr="009F247D">
        <w:rPr>
          <w:rFonts w:ascii="Times New Roman" w:hAnsi="Times New Roman" w:cs="Times New Roman"/>
          <w:b/>
        </w:rPr>
        <w:t>09-00 мск.</w:t>
      </w:r>
    </w:p>
    <w:p w:rsidR="00404508" w:rsidRDefault="00404508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247D">
        <w:rPr>
          <w:rFonts w:ascii="Times New Roman" w:hAnsi="Times New Roman" w:cs="Times New Roman"/>
        </w:rPr>
        <w:t xml:space="preserve">По окончании срока подачи заявок на участие в предварительном отборе от оператора электронной площадки поступило </w:t>
      </w:r>
      <w:r w:rsidR="00DC0969" w:rsidRPr="00DC0969">
        <w:rPr>
          <w:rFonts w:ascii="Times New Roman" w:hAnsi="Times New Roman" w:cs="Times New Roman"/>
          <w:b/>
        </w:rPr>
        <w:t>7</w:t>
      </w:r>
      <w:r w:rsidRPr="00DC0969">
        <w:rPr>
          <w:rFonts w:ascii="Times New Roman" w:hAnsi="Times New Roman" w:cs="Times New Roman"/>
          <w:b/>
        </w:rPr>
        <w:t xml:space="preserve"> заяв</w:t>
      </w:r>
      <w:r w:rsidR="00DC0969" w:rsidRPr="00DC0969">
        <w:rPr>
          <w:rFonts w:ascii="Times New Roman" w:hAnsi="Times New Roman" w:cs="Times New Roman"/>
          <w:b/>
        </w:rPr>
        <w:t>о</w:t>
      </w:r>
      <w:r w:rsidRPr="00DC0969">
        <w:rPr>
          <w:rFonts w:ascii="Times New Roman" w:hAnsi="Times New Roman" w:cs="Times New Roman"/>
          <w:b/>
        </w:rPr>
        <w:t>к</w:t>
      </w:r>
      <w:r w:rsidRPr="009F247D">
        <w:rPr>
          <w:rFonts w:ascii="Times New Roman" w:hAnsi="Times New Roman" w:cs="Times New Roman"/>
        </w:rPr>
        <w:t>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402"/>
        <w:gridCol w:w="1417"/>
        <w:gridCol w:w="1843"/>
        <w:gridCol w:w="2126"/>
      </w:tblGrid>
      <w:tr w:rsidR="0045150A" w:rsidRPr="007F4FF5" w:rsidTr="00770A1F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(для юридического лица)/ фамилия, имя, отчество (при наличии) (для физического лица, зарегистрированного в качестве индивидуального </w:t>
            </w:r>
            <w:r w:rsidRPr="007F4F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предпринимателя)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AF5C68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Электронный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юридического лица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F77F03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«Калугалифт»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DC096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4027063622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AF5C68" w:rsidRDefault="00DC096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68">
              <w:rPr>
                <w:rFonts w:ascii="Times New Roman" w:eastAsia="Calibri" w:hAnsi="Times New Roman" w:cs="Times New Roman"/>
                <w:lang w:val="en-US"/>
              </w:rPr>
              <w:t>Kalugalift-tender@mail.ru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03" w:rsidRPr="00F77F03" w:rsidRDefault="00F77F03" w:rsidP="00F7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248002, г. Калуга,</w:t>
            </w:r>
          </w:p>
          <w:p w:rsidR="0045150A" w:rsidRPr="007F4FF5" w:rsidRDefault="00F77F03" w:rsidP="00F7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Знаменская, д. 3, помещение 2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06913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ООО «ИЦ «Диагностика лифтов»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06913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7826713230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AF5C68" w:rsidRDefault="00AF5C68" w:rsidP="00AF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lang w:val="en-US" w:eastAsia="ru-RU"/>
              </w:rPr>
              <w:t>Diagnostika</w:t>
            </w:r>
            <w:r w:rsidRPr="00AF5C68">
              <w:rPr>
                <w:rFonts w:ascii="Times New Roman" w:eastAsia="Times New Roman" w:hAnsi="Times New Roman" w:cs="Times New Roman"/>
                <w:lang w:eastAsia="ru-RU"/>
              </w:rPr>
              <w:t>1@</w:t>
            </w:r>
            <w:r w:rsidRPr="00AF5C68">
              <w:rPr>
                <w:rFonts w:ascii="Times New Roman" w:eastAsia="Times New Roman" w:hAnsi="Times New Roman" w:cs="Times New Roman"/>
                <w:lang w:val="en-US" w:eastAsia="ru-RU"/>
              </w:rPr>
              <w:t>rambler</w:t>
            </w:r>
            <w:r w:rsidRPr="00AF5C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F5C68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AF5C6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AF5C68">
              <w:rPr>
                <w:rFonts w:ascii="Times New Roman" w:eastAsia="Times New Roman" w:hAnsi="Times New Roman" w:cs="Times New Roman"/>
                <w:lang w:val="en-US" w:eastAsia="ru-RU"/>
              </w:rPr>
              <w:t>Diagnostika</w:t>
            </w:r>
            <w:r w:rsidRPr="00AF5C68">
              <w:rPr>
                <w:rFonts w:ascii="Times New Roman" w:eastAsia="Times New Roman" w:hAnsi="Times New Roman" w:cs="Times New Roman"/>
                <w:lang w:eastAsia="ru-RU"/>
              </w:rPr>
              <w:t>3@</w:t>
            </w:r>
            <w:r w:rsidRPr="00AF5C68">
              <w:rPr>
                <w:rFonts w:ascii="Times New Roman" w:eastAsia="Times New Roman" w:hAnsi="Times New Roman" w:cs="Times New Roman"/>
                <w:lang w:val="en-US" w:eastAsia="ru-RU"/>
              </w:rPr>
              <w:t>rambler</w:t>
            </w:r>
            <w:r w:rsidRPr="00AF5C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F5C68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AF5C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F5C68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Санкт-Петербург, Красноармейская 10-я ул., 19-А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F5C68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"МЕРАТЕХ"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F5C68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5405967476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AF5C68" w:rsidRDefault="00AF5C68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ganicheva@ncspu.ru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F5C68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630000, Новосибирская обл., Новосибирск г., Кирова ул., 113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F5C68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‘ОНЕГО-ТИЦ’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F5C68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1001183180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AF5C68" w:rsidRDefault="00AF5C68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Onego_tic@mail.ru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F5C68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185007, Карелия Респ., Петрозаводск г., ПЕРЕУЛОК ГОНЧАРОВА (ПЕРЕВАЛКА Р-Н), 4а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BC0A4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«ТЕХЭКСПЕРТ»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BC0A4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4027121063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AF5C68" w:rsidRDefault="00BC0A4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47">
              <w:rPr>
                <w:rFonts w:ascii="Times New Roman" w:eastAsia="Times New Roman" w:hAnsi="Times New Roman" w:cs="Times New Roman"/>
                <w:lang w:eastAsia="ru-RU"/>
              </w:rPr>
              <w:t>Tehexpert-tender@mail.ru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BC0A4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Россия, 248002, г. Калуга, ул. Знаменская, д. 3, пом.2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BC0A4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BC0A47" w:rsidRDefault="00BC0A47" w:rsidP="00BC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C0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7840414271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BC0A47" w:rsidRDefault="00BC0A4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info@lift-diagnostica.ru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BC0A4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192171, Санкт-Петербург г., г. Санкт-Петербург, ул. Бабушкина, 36, корп. 1, пом. 220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BC0A4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Инженерный центр «Техническая диагностика»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D829BE" w:rsidRDefault="00BC0A47" w:rsidP="00D8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8602247401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BC0A47" w:rsidRDefault="00BC0A4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ictdiagnost@yandex.ru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AF5C68" w:rsidRDefault="00BC0A4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628403, Ханты-Мансийский Автономный округ - Югра АО., Сургут г., проспект Мира, 55</w:t>
            </w:r>
          </w:p>
        </w:tc>
      </w:tr>
    </w:tbl>
    <w:p w:rsidR="0045150A" w:rsidRDefault="0045150A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04508" w:rsidRDefault="00404508" w:rsidP="00404508">
      <w:pPr>
        <w:pStyle w:val="ConsPlusNormal0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62609">
        <w:rPr>
          <w:rFonts w:ascii="Times New Roman" w:hAnsi="Times New Roman" w:cs="Times New Roman"/>
          <w:sz w:val="22"/>
          <w:szCs w:val="22"/>
        </w:rPr>
        <w:t>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7E54F5" w:rsidRPr="00162609" w:rsidRDefault="007E54F5" w:rsidP="00404508">
      <w:pPr>
        <w:pStyle w:val="ConsPlusNormal0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Pr="00162609" w:rsidRDefault="00404508" w:rsidP="00404508">
      <w:pPr>
        <w:pStyle w:val="ConsPlusNormal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62609">
        <w:rPr>
          <w:rFonts w:ascii="Times New Roman" w:hAnsi="Times New Roman" w:cs="Times New Roman"/>
          <w:b/>
          <w:sz w:val="22"/>
          <w:szCs w:val="22"/>
        </w:rPr>
        <w:t>Заявки следующих участников соответствуют требованиям:</w:t>
      </w:r>
    </w:p>
    <w:p w:rsidR="00404508" w:rsidRPr="00162609" w:rsidRDefault="00404508" w:rsidP="00404508">
      <w:pPr>
        <w:pStyle w:val="ConsPlusNormal0"/>
        <w:tabs>
          <w:tab w:val="left" w:pos="113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2268"/>
      </w:tblGrid>
      <w:tr w:rsidR="00404508" w:rsidRPr="003B47EA" w:rsidTr="007E54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B47EA" w:rsidRDefault="0040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7EA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B47EA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B47EA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</w:tr>
      <w:tr w:rsidR="00500EA3" w:rsidRPr="003B47EA" w:rsidTr="007E54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A3" w:rsidRPr="00C90279" w:rsidRDefault="00C902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A3" w:rsidRPr="003B47EA" w:rsidRDefault="00C90279" w:rsidP="00500EA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A3" w:rsidRPr="003B47EA" w:rsidRDefault="00C90279" w:rsidP="007F4FF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7840414271</w:t>
            </w:r>
          </w:p>
        </w:tc>
      </w:tr>
      <w:tr w:rsidR="00D829BE" w:rsidRPr="003B47EA" w:rsidTr="00D829BE">
        <w:trPr>
          <w:trHeight w:val="30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BE" w:rsidRDefault="00D829BE" w:rsidP="00D829BE">
            <w:pPr>
              <w:pStyle w:val="ConsPlusNormal0"/>
              <w:tabs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  <w:p w:rsidR="00D829BE" w:rsidRPr="003B47EA" w:rsidRDefault="00D829BE" w:rsidP="007F4FF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5262" w:rsidRDefault="00FA5262" w:rsidP="0085720E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D20DC" w:rsidRDefault="002D20DC" w:rsidP="0085720E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D20DC" w:rsidRDefault="002D20DC" w:rsidP="0085720E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D20DC" w:rsidRDefault="002D20DC" w:rsidP="0085720E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D20DC" w:rsidRDefault="002D20DC" w:rsidP="0085720E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D20DC" w:rsidRPr="003B47EA" w:rsidRDefault="002D20DC" w:rsidP="0085720E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614F5" w:rsidRDefault="00404508" w:rsidP="009E1389">
      <w:pPr>
        <w:pStyle w:val="ConsPlusNormal0"/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62609">
        <w:rPr>
          <w:rFonts w:ascii="Times New Roman" w:hAnsi="Times New Roman" w:cs="Times New Roman"/>
          <w:b/>
          <w:sz w:val="22"/>
          <w:szCs w:val="22"/>
        </w:rPr>
        <w:t>Заявки следующих участников не соответствуют требованиям:</w:t>
      </w:r>
    </w:p>
    <w:p w:rsidR="00FA5262" w:rsidRDefault="00FA5262" w:rsidP="00FA5262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42"/>
        <w:gridCol w:w="1951"/>
        <w:gridCol w:w="1417"/>
        <w:gridCol w:w="5420"/>
      </w:tblGrid>
      <w:tr w:rsidR="00E3536F" w:rsidRPr="003B47EA" w:rsidTr="00FA5262">
        <w:trPr>
          <w:trHeight w:val="181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lastRenderedPageBreak/>
              <w:t>№ заявки</w:t>
            </w:r>
          </w:p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ИНН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F" w:rsidRPr="003B47EA" w:rsidRDefault="00E3536F" w:rsidP="002D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Обоснование принятого решения</w:t>
            </w:r>
          </w:p>
        </w:tc>
      </w:tr>
      <w:tr w:rsidR="00E3536F" w:rsidRPr="003B47EA" w:rsidTr="00FA5262">
        <w:trPr>
          <w:trHeight w:val="23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F" w:rsidRPr="003E4C83" w:rsidRDefault="003E4C83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«Калугалифт»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F" w:rsidRPr="003B47EA" w:rsidRDefault="003E4C83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C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4027063622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85" w:rsidRDefault="00E3536F" w:rsidP="002D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3B47E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F4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F4FC7"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документы, подтверждающие наличие у участника предварительного отбора в штате минимального количества</w:t>
            </w:r>
            <w:r w:rsidR="004F4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квалифицированного персонала </w:t>
            </w:r>
            <w:r w:rsidR="004F4FC7" w:rsidRPr="00695F8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</w:t>
            </w:r>
            <w:r w:rsidR="002D20D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Согласно штатно-списочному составу сотрудников, в</w:t>
            </w:r>
            <w:r w:rsidR="004F4FC7" w:rsidRPr="00695F8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составе представленных специалистов нет руководителя юридического лица или его заместителя, вместе с тем специальность </w:t>
            </w:r>
            <w:r w:rsidR="005C4D6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специалиста по №7 </w:t>
            </w:r>
            <w:r w:rsidR="00695F85" w:rsidRPr="00695F8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соответствует требованиям к образованию, установленным в документации</w:t>
            </w:r>
            <w:r w:rsidR="0069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  <w:r w:rsidR="00695F85" w:rsidRPr="0069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3536F" w:rsidRPr="003B47EA" w:rsidRDefault="004F4FC7" w:rsidP="0020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документы, </w:t>
            </w:r>
            <w:r>
              <w:rPr>
                <w:rFonts w:ascii="Times New Roman" w:hAnsi="Times New Roman" w:cs="Times New Roman"/>
                <w:snapToGrid w:val="0"/>
              </w:rPr>
              <w:t>подтверждающие</w:t>
            </w:r>
            <w:r w:rsidRPr="00DC0969">
              <w:rPr>
                <w:rFonts w:ascii="Times New Roman" w:hAnsi="Times New Roman" w:cs="Times New Roman"/>
                <w:snapToGrid w:val="0"/>
              </w:rPr>
              <w:t xml:space="preserve"> полномочия лица на осуществление действий от имени участника предварительного отбора</w:t>
            </w:r>
            <w:r>
              <w:rPr>
                <w:rFonts w:ascii="Times New Roman" w:hAnsi="Times New Roman" w:cs="Times New Roman"/>
                <w:snapToGrid w:val="0"/>
              </w:rPr>
              <w:t xml:space="preserve"> (</w:t>
            </w:r>
            <w:r w:rsidRPr="00695F85">
              <w:rPr>
                <w:rFonts w:ascii="Times New Roman" w:hAnsi="Times New Roman" w:cs="Times New Roman"/>
                <w:i/>
                <w:snapToGrid w:val="0"/>
              </w:rPr>
              <w:t xml:space="preserve">доверенность </w:t>
            </w:r>
            <w:r w:rsidR="00207DDD">
              <w:rPr>
                <w:rFonts w:ascii="Times New Roman" w:hAnsi="Times New Roman" w:cs="Times New Roman"/>
                <w:i/>
                <w:snapToGrid w:val="0"/>
              </w:rPr>
              <w:t xml:space="preserve">лица, подписавшего заявку, </w:t>
            </w:r>
            <w:r w:rsidRPr="00695F85">
              <w:rPr>
                <w:rFonts w:ascii="Times New Roman" w:hAnsi="Times New Roman" w:cs="Times New Roman"/>
                <w:i/>
                <w:snapToGrid w:val="0"/>
              </w:rPr>
              <w:t>выдана для представления интересов ООО «Калугалифт» при осуществлении действий по участию в открытых аукционах (конкурсах, запросах котировок)</w:t>
            </w:r>
            <w:r>
              <w:rPr>
                <w:rFonts w:ascii="Times New Roman" w:hAnsi="Times New Roman" w:cs="Times New Roman"/>
                <w:snapToGrid w:val="0"/>
              </w:rPr>
              <w:t>.</w:t>
            </w:r>
          </w:p>
        </w:tc>
      </w:tr>
      <w:tr w:rsidR="00E3536F" w:rsidRPr="003B47EA" w:rsidTr="00EA6FFC">
        <w:trPr>
          <w:trHeight w:val="18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2D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E3536F" w:rsidRPr="003B47EA" w:rsidTr="005334D0">
        <w:trPr>
          <w:trHeight w:val="402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55348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ООО «ИЦ «Диагностика лифтов»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55348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7826713230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6F" w:rsidRPr="003B47EA" w:rsidRDefault="00E3536F" w:rsidP="002D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E3536F" w:rsidRPr="003B47EA" w:rsidRDefault="00E55348" w:rsidP="002D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документы, подтверждающие наличие у участника предварительного отбора в штате минимального количест</w:t>
            </w:r>
            <w:r w:rsidR="0069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квалифицированного персонала (</w:t>
            </w:r>
            <w:r w:rsidR="00695F85" w:rsidRPr="00766D29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  <w:r w:rsidR="00695F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(специальность)</w:t>
            </w:r>
            <w:r w:rsidR="00695F85" w:rsidRPr="00766D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95F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экспертов по оценке соответствия лифтов </w:t>
            </w:r>
            <w:r w:rsidR="00695F85" w:rsidRPr="00766D29">
              <w:rPr>
                <w:rFonts w:ascii="Times New Roman" w:hAnsi="Times New Roman" w:cs="Times New Roman"/>
                <w:i/>
                <w:sz w:val="20"/>
                <w:szCs w:val="20"/>
              </w:rPr>
              <w:t>не соответствует требованиям к образованию, установленным в документации</w:t>
            </w:r>
            <w:r w:rsidR="00695F85">
              <w:rPr>
                <w:rFonts w:ascii="Times New Roman" w:hAnsi="Times New Roman" w:cs="Times New Roman"/>
                <w:i/>
                <w:sz w:val="20"/>
                <w:szCs w:val="20"/>
              </w:rPr>
              <w:t>; у специалиста по техническому освидетельствованию и обследованию лифтов отсутствует высшее образование).</w:t>
            </w:r>
          </w:p>
        </w:tc>
      </w:tr>
      <w:tr w:rsidR="00E3536F" w:rsidRPr="003B47EA" w:rsidTr="00EA6FFC">
        <w:trPr>
          <w:trHeight w:val="23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2D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695F85" w:rsidRPr="003B47EA" w:rsidTr="005334D0">
        <w:trPr>
          <w:trHeight w:val="11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85" w:rsidRPr="003B47EA" w:rsidRDefault="00695F85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85" w:rsidRPr="007F4FF5" w:rsidRDefault="00695F85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"МЕРАТЕХ"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85" w:rsidRPr="007F4FF5" w:rsidRDefault="00695F85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5405967476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85" w:rsidRDefault="00695F85" w:rsidP="002D20DC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  <w:lang w:eastAsia="ru-RU"/>
              </w:rPr>
              <w:t xml:space="preserve"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</w:t>
            </w:r>
            <w:r w:rsidRPr="003B47EA">
              <w:rPr>
                <w:rFonts w:ascii="Times New Roman" w:hAnsi="Times New Roman" w:cs="Times New Roman"/>
                <w:lang w:eastAsia="ru-RU"/>
              </w:rPr>
              <w:lastRenderedPageBreak/>
              <w:t>документы не соответствуют требованиям документации о проведении предварительного отбора:</w:t>
            </w:r>
          </w:p>
          <w:p w:rsidR="00695F85" w:rsidRPr="003B47EA" w:rsidRDefault="00695F85" w:rsidP="002D20D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документы, подтверждающие наличие у участника предварительного отбора в штате минимального количест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 квалифицированного персонала </w:t>
            </w:r>
            <w:r w:rsidRPr="00E82E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</w:t>
            </w:r>
            <w:r w:rsidR="00E82E7B" w:rsidRPr="00E82E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представлена копия трудовой книжки и копия диплома о высшем образовании директора. У инженера 1 категории испытательного центра под №2 штатно-списочного состава сотрудников отсутствует стаж работы по профессии (специальности) не менее 5 лет. У инженеров 1 категории испытательного центра под №№3,6,7,8 отсутствует высшее образование.  У инженера 1 категории испытательного центра под  №5 в трудовой книжке отсутствует запись о приеме на работу в ООО «Мератех»).</w:t>
            </w:r>
            <w:r w:rsidR="00E82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82E7B"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3536F" w:rsidRPr="003B47EA" w:rsidTr="00EA6FFC">
        <w:trPr>
          <w:trHeight w:val="27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2D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Голосование: «За» - единогласно</w:t>
            </w:r>
          </w:p>
        </w:tc>
      </w:tr>
      <w:tr w:rsidR="00E3536F" w:rsidRPr="003B47EA" w:rsidTr="005334D0">
        <w:trPr>
          <w:trHeight w:val="49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82E7B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‘ОНЕГО-ТИЦ’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82E7B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1001183180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6F" w:rsidRDefault="00E3536F" w:rsidP="002D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E82E7B" w:rsidRPr="001F03B0" w:rsidRDefault="001F03B0" w:rsidP="002D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F0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 (</w:t>
            </w:r>
            <w:r w:rsidRPr="001F03B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представлена копия справки не по форме, утвержденной Приказом ФНС России от 20.01.2017 N ММВ-7-8/20@).</w:t>
            </w:r>
          </w:p>
          <w:p w:rsidR="004F4FC7" w:rsidRPr="003B47EA" w:rsidRDefault="004F4FC7" w:rsidP="002D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536F" w:rsidRPr="003B47EA" w:rsidTr="00EA6FFC">
        <w:trPr>
          <w:trHeight w:val="17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2D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1F03B0" w:rsidRPr="003B47EA" w:rsidTr="005334D0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B0" w:rsidRPr="003B47EA" w:rsidRDefault="001F03B0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B0" w:rsidRPr="007F4FF5" w:rsidRDefault="001F03B0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«ТЕХЭКСПЕРТ»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B0" w:rsidRPr="007F4FF5" w:rsidRDefault="001F03B0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4027121063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3B0" w:rsidRPr="003B47EA" w:rsidRDefault="001F03B0" w:rsidP="002D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нарушение пункта 38 Положения Постановления № 615 и пункта 7.3 Документации о проведении предварительного отбора в заявке участника не </w:t>
            </w:r>
            <w:r w:rsidRPr="00003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003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F0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документы, подтверждающие наличие у участника предварительного отбора в штате минимального количества квалифицированного персонала (образование (специальность)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</w:t>
            </w:r>
            <w:r w:rsidRPr="001F0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соответствует требованиям к образованию, установленным в документации).</w:t>
            </w:r>
          </w:p>
          <w:p w:rsidR="001F03B0" w:rsidRPr="003B47EA" w:rsidRDefault="001F03B0" w:rsidP="002D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536F" w:rsidRPr="003B47EA" w:rsidTr="00EA6FFC">
        <w:trPr>
          <w:trHeight w:val="23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2D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1F03B0" w:rsidRPr="003B47EA" w:rsidTr="001F03B0">
        <w:trPr>
          <w:trHeight w:val="4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B0" w:rsidRPr="003B47EA" w:rsidRDefault="001F03B0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B0" w:rsidRPr="007F4FF5" w:rsidRDefault="001F03B0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Инженерный центр «Техническая диагностика»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B0" w:rsidRPr="00D829BE" w:rsidRDefault="001F03B0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8602247401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3B0" w:rsidRPr="003B47EA" w:rsidRDefault="001F03B0" w:rsidP="002D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66D2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76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766D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 информация об образовании  и о стаже работы  по профессии, направлению подготовки, специальности руководителя юридического лица или его заместителя)</w:t>
            </w:r>
          </w:p>
        </w:tc>
      </w:tr>
      <w:tr w:rsidR="00E3536F" w:rsidRPr="003B47EA" w:rsidTr="00EA6FFC">
        <w:trPr>
          <w:trHeight w:val="30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2D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</w:tbl>
    <w:p w:rsidR="00404508" w:rsidRPr="00162609" w:rsidRDefault="00404508" w:rsidP="002D72CA">
      <w:pPr>
        <w:pStyle w:val="ConsPlusNormal0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62609">
        <w:rPr>
          <w:rFonts w:ascii="Times New Roman" w:hAnsi="Times New Roman" w:cs="Times New Roman"/>
          <w:b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404508" w:rsidRDefault="00404508" w:rsidP="00404508">
      <w:pPr>
        <w:pStyle w:val="ConsPlusNormal0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62609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предварительном отборе комиссией приняты решения:</w:t>
      </w:r>
    </w:p>
    <w:p w:rsidR="007F4FF5" w:rsidRDefault="007F4FF5" w:rsidP="007F4FF5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7F4FF5" w:rsidRDefault="007F4FF5" w:rsidP="007F4FF5">
      <w:pPr>
        <w:pStyle w:val="ConsPlusNormal0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Включить следующих участников предварительного отбора в реестр квалифицированных подрядных организаций: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984"/>
        <w:gridCol w:w="3261"/>
      </w:tblGrid>
      <w:tr w:rsidR="007F4FF5" w:rsidRPr="003B47EA" w:rsidTr="00770A1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F5" w:rsidRPr="003B47EA" w:rsidRDefault="007F4FF5" w:rsidP="00F0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7EA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F5" w:rsidRPr="003B47EA" w:rsidRDefault="007F4FF5" w:rsidP="00F0585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F5" w:rsidRPr="003B47EA" w:rsidRDefault="007F4FF5" w:rsidP="00F0585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5" w:rsidRPr="003B47EA" w:rsidRDefault="007F4FF5" w:rsidP="007F4FF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4FF5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 работ, которая указана в выданном участнику свидетельстве саморегулируемой организации, руб.</w:t>
            </w:r>
          </w:p>
        </w:tc>
      </w:tr>
      <w:tr w:rsidR="002D20DC" w:rsidRPr="003B47EA" w:rsidTr="002D20D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DC" w:rsidRPr="003B47EA" w:rsidRDefault="002D20DC" w:rsidP="00F05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DC" w:rsidRPr="003B47EA" w:rsidRDefault="002D20DC" w:rsidP="002F07A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DC" w:rsidRPr="003B47EA" w:rsidRDefault="002D20DC" w:rsidP="002F07A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A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7840414271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DC" w:rsidRPr="003B47EA" w:rsidRDefault="002D20DC" w:rsidP="002D20D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A6FFC" w:rsidRPr="00770A1F" w:rsidRDefault="00404508" w:rsidP="00770A1F">
      <w:pPr>
        <w:pStyle w:val="ac"/>
        <w:numPr>
          <w:ilvl w:val="1"/>
          <w:numId w:val="18"/>
        </w:numPr>
        <w:jc w:val="both"/>
        <w:rPr>
          <w:rFonts w:ascii="Times New Roman" w:hAnsi="Times New Roman" w:cs="Times New Roman"/>
          <w:b/>
        </w:rPr>
      </w:pPr>
      <w:r w:rsidRPr="00162609">
        <w:rPr>
          <w:rFonts w:ascii="Times New Roman" w:hAnsi="Times New Roman" w:cs="Times New Roman"/>
          <w:b/>
        </w:rPr>
        <w:t>Отказать во включении в реестр квалифицированных подрядных организаций на основании пункта 26, 53 Положения Постановления № 615 и пункта 11.5 Документации о проведении предварительного отбора следующим участникам предварительного отбора:</w:t>
      </w:r>
    </w:p>
    <w:tbl>
      <w:tblPr>
        <w:tblpPr w:leftFromText="180" w:rightFromText="180" w:vertAnchor="text" w:horzAnchor="margin" w:tblpXSpec="center" w:tblpY="118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5811"/>
        <w:gridCol w:w="2268"/>
      </w:tblGrid>
      <w:tr w:rsidR="003B47EA" w:rsidRPr="003B47EA" w:rsidTr="003B47EA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6" w:rsidRPr="00EA6FFC" w:rsidRDefault="003F0E86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A6FF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№ заявки</w:t>
            </w:r>
          </w:p>
          <w:p w:rsidR="003F0E86" w:rsidRPr="00EA6FFC" w:rsidRDefault="003F0E86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3F0E86" w:rsidRPr="00EA6FFC" w:rsidRDefault="003F0E86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3F0E86" w:rsidRPr="00EA6FFC" w:rsidRDefault="003F0E86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3F0E86" w:rsidRPr="00EA6FFC" w:rsidRDefault="003F0E86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3F0E86" w:rsidRPr="00EA6FFC" w:rsidRDefault="003F0E86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6" w:rsidRPr="00EA6FFC" w:rsidRDefault="003F0E86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A6FF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6" w:rsidRPr="00EA6FFC" w:rsidRDefault="003F0E86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A6FF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ИНН</w:t>
            </w:r>
          </w:p>
        </w:tc>
      </w:tr>
      <w:tr w:rsidR="002D20DC" w:rsidRPr="003B47EA" w:rsidTr="003B47EA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0DC" w:rsidRPr="003B47EA" w:rsidRDefault="002D20DC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0DC" w:rsidRPr="007F4FF5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«Калугалифт»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0DC" w:rsidRPr="007F4FF5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4027063622</w:t>
            </w:r>
          </w:p>
        </w:tc>
      </w:tr>
      <w:tr w:rsidR="002D20DC" w:rsidRPr="003B47EA" w:rsidTr="002D20DC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0DC" w:rsidRPr="003B47EA" w:rsidRDefault="002D20DC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DC" w:rsidRPr="007F4FF5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ООО «ИЦ «Диагностика лифтов»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DC" w:rsidRPr="007F4FF5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7826713230</w:t>
            </w:r>
          </w:p>
        </w:tc>
      </w:tr>
      <w:tr w:rsidR="002D20DC" w:rsidRPr="003B47EA" w:rsidTr="002D20DC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0DC" w:rsidRPr="003B47EA" w:rsidRDefault="002D20DC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DC" w:rsidRPr="007F4FF5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"МЕРАТЕХ"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DC" w:rsidRPr="007F4FF5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5405967476</w:t>
            </w:r>
          </w:p>
        </w:tc>
      </w:tr>
      <w:tr w:rsidR="002D20DC" w:rsidRPr="003B47EA" w:rsidTr="002D20DC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0DC" w:rsidRPr="003B47EA" w:rsidRDefault="002D20DC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DC" w:rsidRPr="007F4FF5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‘ОНЕГО-ТИЦ’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DC" w:rsidRPr="007F4FF5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1001183180</w:t>
            </w:r>
          </w:p>
        </w:tc>
      </w:tr>
      <w:tr w:rsidR="002D20DC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0DC" w:rsidRPr="003B47EA" w:rsidRDefault="002D20DC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DC" w:rsidRPr="007F4FF5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«ТЕХЭКСПЕРТ»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DC" w:rsidRPr="007F4FF5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4027121063</w:t>
            </w:r>
          </w:p>
        </w:tc>
      </w:tr>
      <w:tr w:rsidR="002D20DC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0DC" w:rsidRPr="003B47EA" w:rsidRDefault="002D20DC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DC" w:rsidRPr="007F4FF5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Инженерный центр «Техническая диагностика»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DC" w:rsidRPr="00D829BE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8602247401</w:t>
            </w:r>
          </w:p>
        </w:tc>
      </w:tr>
    </w:tbl>
    <w:p w:rsidR="00E43A4D" w:rsidRDefault="00E43A4D" w:rsidP="00770A1F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1E0DA0" w:rsidRDefault="001E0DA0" w:rsidP="00770A1F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Предварительный отбор признан несостоявшимся.</w:t>
      </w:r>
    </w:p>
    <w:p w:rsidR="00404508" w:rsidRPr="00162609" w:rsidRDefault="00404508" w:rsidP="003663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62609">
        <w:rPr>
          <w:rFonts w:ascii="Times New Roman" w:eastAsia="Times New Roman" w:hAnsi="Times New Roman" w:cs="Times New Roman"/>
          <w:lang w:eastAsia="ru-RU"/>
        </w:rPr>
        <w:lastRenderedPageBreak/>
        <w:t xml:space="preserve">Настоящий протокол подлежит размещению на </w:t>
      </w:r>
      <w:r w:rsidRPr="00162609">
        <w:rPr>
          <w:rFonts w:ascii="Times New Roman" w:hAnsi="Times New Roman" w:cs="Times New Roman"/>
        </w:rPr>
        <w:t xml:space="preserve">сайте Комитета государственного заказа Ленинградской области в информационно-телекоммуникационной сети «Интернет»: </w:t>
      </w:r>
      <w:hyperlink r:id="rId12" w:history="1">
        <w:r w:rsidRPr="00162609">
          <w:rPr>
            <w:rStyle w:val="a3"/>
            <w:rFonts w:ascii="Times New Roman" w:hAnsi="Times New Roman" w:cs="Times New Roman"/>
          </w:rPr>
          <w:t>www.</w:t>
        </w:r>
        <w:r w:rsidRPr="00162609">
          <w:rPr>
            <w:rStyle w:val="a3"/>
            <w:rFonts w:ascii="Times New Roman" w:hAnsi="Times New Roman" w:cs="Times New Roman"/>
            <w:lang w:val="en-US"/>
          </w:rPr>
          <w:t>gz</w:t>
        </w:r>
        <w:r w:rsidRPr="00162609">
          <w:rPr>
            <w:rStyle w:val="a3"/>
            <w:rFonts w:ascii="Times New Roman" w:hAnsi="Times New Roman" w:cs="Times New Roman"/>
          </w:rPr>
          <w:t>.lenobl.ru</w:t>
        </w:r>
      </w:hyperlink>
      <w:r w:rsidRPr="00162609">
        <w:rPr>
          <w:rStyle w:val="a3"/>
          <w:rFonts w:ascii="Times New Roman" w:hAnsi="Times New Roman" w:cs="Times New Roman"/>
          <w:color w:val="auto"/>
          <w:u w:val="none"/>
        </w:rPr>
        <w:t xml:space="preserve"> и на </w:t>
      </w:r>
      <w:r w:rsidRPr="00162609">
        <w:rPr>
          <w:rFonts w:ascii="Times New Roman" w:hAnsi="Times New Roman" w:cs="Times New Roman"/>
        </w:rPr>
        <w:t xml:space="preserve">сайте оператора электронной площадки в информационно-телекоммуникационной сети «Интернет»: </w:t>
      </w:r>
      <w:hyperlink r:id="rId13" w:history="1">
        <w:r w:rsidRPr="00162609">
          <w:rPr>
            <w:rStyle w:val="a3"/>
            <w:rFonts w:ascii="Times New Roman" w:hAnsi="Times New Roman" w:cs="Times New Roman"/>
            <w:lang w:val="en-US"/>
          </w:rPr>
          <w:t>http</w:t>
        </w:r>
        <w:r w:rsidRPr="00162609">
          <w:rPr>
            <w:rStyle w:val="a3"/>
            <w:rFonts w:ascii="Times New Roman" w:hAnsi="Times New Roman" w:cs="Times New Roman"/>
          </w:rPr>
          <w:t>://</w:t>
        </w:r>
        <w:r w:rsidRPr="00162609">
          <w:rPr>
            <w:rStyle w:val="a3"/>
            <w:rFonts w:ascii="Times New Roman" w:hAnsi="Times New Roman" w:cs="Times New Roman"/>
            <w:lang w:val="en-US"/>
          </w:rPr>
          <w:t>www</w:t>
        </w:r>
        <w:r w:rsidRPr="00162609">
          <w:rPr>
            <w:rStyle w:val="a3"/>
            <w:rFonts w:ascii="Times New Roman" w:hAnsi="Times New Roman" w:cs="Times New Roman"/>
          </w:rPr>
          <w:t>.</w:t>
        </w:r>
        <w:r w:rsidRPr="00162609">
          <w:rPr>
            <w:rStyle w:val="a3"/>
            <w:rFonts w:ascii="Times New Roman" w:hAnsi="Times New Roman" w:cs="Times New Roman"/>
            <w:lang w:val="en-US"/>
          </w:rPr>
          <w:t>etp</w:t>
        </w:r>
        <w:r w:rsidRPr="00162609">
          <w:rPr>
            <w:rStyle w:val="a3"/>
            <w:rFonts w:ascii="Times New Roman" w:hAnsi="Times New Roman" w:cs="Times New Roman"/>
          </w:rPr>
          <w:t>-</w:t>
        </w:r>
        <w:r w:rsidRPr="00162609">
          <w:rPr>
            <w:rStyle w:val="a3"/>
            <w:rFonts w:ascii="Times New Roman" w:hAnsi="Times New Roman" w:cs="Times New Roman"/>
            <w:lang w:val="en-US"/>
          </w:rPr>
          <w:t>ets</w:t>
        </w:r>
        <w:r w:rsidRPr="00162609">
          <w:rPr>
            <w:rStyle w:val="a3"/>
            <w:rFonts w:ascii="Times New Roman" w:hAnsi="Times New Roman" w:cs="Times New Roman"/>
          </w:rPr>
          <w:t>.</w:t>
        </w:r>
        <w:r w:rsidRPr="0016260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162609">
        <w:rPr>
          <w:rStyle w:val="a3"/>
          <w:rFonts w:ascii="Times New Roman" w:hAnsi="Times New Roman" w:cs="Times New Roman"/>
        </w:rPr>
        <w:t xml:space="preserve"> </w:t>
      </w:r>
      <w:r w:rsidRPr="00162609">
        <w:rPr>
          <w:rFonts w:ascii="Times New Roman" w:eastAsia="Times New Roman" w:hAnsi="Times New Roman" w:cs="Times New Roman"/>
          <w:lang w:eastAsia="ru-RU"/>
        </w:rPr>
        <w:t>в порядке и в сроки, установленные</w:t>
      </w:r>
      <w:r w:rsidRPr="00162609">
        <w:rPr>
          <w:rFonts w:ascii="Times New Roman" w:hAnsi="Times New Roman" w:cs="Times New Roman"/>
        </w:rPr>
        <w:t xml:space="preserve"> Положением Постановления № 615.</w:t>
      </w:r>
    </w:p>
    <w:p w:rsidR="0036633D" w:rsidRPr="002D72CA" w:rsidRDefault="0036633D" w:rsidP="0036633D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404508" w:rsidRDefault="00404508" w:rsidP="00404508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D72CA">
        <w:rPr>
          <w:rFonts w:ascii="Times New Roman" w:hAnsi="Times New Roman" w:cs="Times New Roman"/>
          <w:sz w:val="22"/>
          <w:szCs w:val="22"/>
        </w:rPr>
        <w:t>Подпись председателя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072CEB" w:rsidRPr="00590328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CEB" w:rsidRPr="00207DDD" w:rsidRDefault="002D20DC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Коршиков А.А.</w:t>
            </w:r>
          </w:p>
        </w:tc>
      </w:tr>
      <w:tr w:rsidR="00207DDD" w:rsidRPr="00207DDD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207DDD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72CEB" w:rsidRPr="00207DDD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D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72CEB" w:rsidRPr="00207DDD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072CEB" w:rsidRPr="00207DDD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D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2D20DC" w:rsidRPr="00207DDD" w:rsidRDefault="002D20DC" w:rsidP="002D20DC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207DDD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207DDD" w:rsidRPr="00207DDD" w:rsidTr="002F07A9">
        <w:trPr>
          <w:trHeight w:val="499"/>
        </w:trPr>
        <w:tc>
          <w:tcPr>
            <w:tcW w:w="2943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Мурадова Л.А.</w:t>
            </w:r>
          </w:p>
        </w:tc>
      </w:tr>
      <w:tr w:rsidR="00207DDD" w:rsidRPr="00207DDD" w:rsidTr="002F07A9">
        <w:trPr>
          <w:trHeight w:val="499"/>
        </w:trPr>
        <w:tc>
          <w:tcPr>
            <w:tcW w:w="2943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D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207DDD" w:rsidRPr="00207DDD" w:rsidTr="002F07A9">
        <w:trPr>
          <w:trHeight w:val="499"/>
        </w:trPr>
        <w:tc>
          <w:tcPr>
            <w:tcW w:w="2943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Кайянен Е.Е.</w:t>
            </w:r>
          </w:p>
        </w:tc>
      </w:tr>
      <w:tr w:rsidR="00207DDD" w:rsidRPr="00207DDD" w:rsidTr="002F07A9">
        <w:trPr>
          <w:trHeight w:val="523"/>
        </w:trPr>
        <w:tc>
          <w:tcPr>
            <w:tcW w:w="2943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D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D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207DDD" w:rsidRPr="00207DDD" w:rsidTr="002F07A9">
        <w:trPr>
          <w:trHeight w:val="499"/>
        </w:trPr>
        <w:tc>
          <w:tcPr>
            <w:tcW w:w="2943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 М.Г.</w:t>
            </w:r>
          </w:p>
        </w:tc>
      </w:tr>
      <w:tr w:rsidR="00207DDD" w:rsidRPr="00207DDD" w:rsidTr="002F07A9">
        <w:trPr>
          <w:trHeight w:val="523"/>
        </w:trPr>
        <w:tc>
          <w:tcPr>
            <w:tcW w:w="2943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D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D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207DDD" w:rsidRPr="00207DDD" w:rsidTr="002F07A9">
        <w:trPr>
          <w:trHeight w:val="499"/>
        </w:trPr>
        <w:tc>
          <w:tcPr>
            <w:tcW w:w="2943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0DC" w:rsidRPr="00207DDD" w:rsidRDefault="002D20DC" w:rsidP="002F07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DD">
              <w:rPr>
                <w:rFonts w:ascii="Times New Roman" w:hAnsi="Times New Roman" w:cs="Times New Roman"/>
                <w:sz w:val="24"/>
                <w:szCs w:val="24"/>
              </w:rPr>
              <w:t>Горошко А.Н.</w:t>
            </w:r>
          </w:p>
        </w:tc>
      </w:tr>
      <w:tr w:rsidR="00207DDD" w:rsidRPr="00207DDD" w:rsidTr="002F07A9">
        <w:trPr>
          <w:trHeight w:val="499"/>
        </w:trPr>
        <w:tc>
          <w:tcPr>
            <w:tcW w:w="2943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D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D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207DDD" w:rsidRPr="00207DDD" w:rsidTr="002F07A9">
        <w:trPr>
          <w:trHeight w:val="499"/>
        </w:trPr>
        <w:tc>
          <w:tcPr>
            <w:tcW w:w="2943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Фещенко Д.А.</w:t>
            </w:r>
          </w:p>
        </w:tc>
      </w:tr>
      <w:tr w:rsidR="00207DDD" w:rsidRPr="00207DDD" w:rsidTr="002F07A9">
        <w:trPr>
          <w:trHeight w:val="499"/>
        </w:trPr>
        <w:tc>
          <w:tcPr>
            <w:tcW w:w="2943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D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D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2D20DC" w:rsidRPr="00207DDD" w:rsidRDefault="002D20DC" w:rsidP="002D20DC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207DDD"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207DDD" w:rsidRPr="00207DDD" w:rsidTr="002F07A9">
        <w:trPr>
          <w:trHeight w:val="499"/>
        </w:trPr>
        <w:tc>
          <w:tcPr>
            <w:tcW w:w="2943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Подкопаева О.Б.</w:t>
            </w:r>
          </w:p>
        </w:tc>
      </w:tr>
      <w:tr w:rsidR="00207DDD" w:rsidRPr="00207DDD" w:rsidTr="002F07A9">
        <w:trPr>
          <w:trHeight w:val="499"/>
        </w:trPr>
        <w:tc>
          <w:tcPr>
            <w:tcW w:w="2943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D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2D20DC" w:rsidRPr="00207DDD" w:rsidRDefault="002D20DC" w:rsidP="002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D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2D20DC" w:rsidRPr="00E90A15" w:rsidRDefault="002D20DC" w:rsidP="002D20DC">
      <w:pPr>
        <w:rPr>
          <w:color w:val="FF0000"/>
        </w:rPr>
      </w:pPr>
    </w:p>
    <w:p w:rsidR="00072CEB" w:rsidRPr="002D72CA" w:rsidRDefault="00072CEB" w:rsidP="00404508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072CEB" w:rsidRPr="002D72CA" w:rsidSect="002D20DC">
      <w:headerReference w:type="default" r:id="rId14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6B" w:rsidRDefault="00586F6B" w:rsidP="00404508">
      <w:pPr>
        <w:spacing w:after="0" w:line="240" w:lineRule="auto"/>
      </w:pPr>
      <w:r>
        <w:separator/>
      </w:r>
    </w:p>
  </w:endnote>
  <w:endnote w:type="continuationSeparator" w:id="0">
    <w:p w:rsidR="00586F6B" w:rsidRDefault="00586F6B" w:rsidP="004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6B" w:rsidRDefault="00586F6B" w:rsidP="00404508">
      <w:pPr>
        <w:spacing w:after="0" w:line="240" w:lineRule="auto"/>
      </w:pPr>
      <w:r>
        <w:separator/>
      </w:r>
    </w:p>
  </w:footnote>
  <w:footnote w:type="continuationSeparator" w:id="0">
    <w:p w:rsidR="00586F6B" w:rsidRDefault="00586F6B" w:rsidP="0040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51" w:rsidRPr="00404508" w:rsidRDefault="00F05851" w:rsidP="00404508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ПОЕ – 1/18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>
    <w:nsid w:val="31D73042"/>
    <w:multiLevelType w:val="hybridMultilevel"/>
    <w:tmpl w:val="F3049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4">
    <w:nsid w:val="3CC51A83"/>
    <w:multiLevelType w:val="hybridMultilevel"/>
    <w:tmpl w:val="674C705E"/>
    <w:lvl w:ilvl="0" w:tplc="9F0061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FC080B"/>
    <w:multiLevelType w:val="multilevel"/>
    <w:tmpl w:val="874E2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7EE0100"/>
    <w:multiLevelType w:val="hybridMultilevel"/>
    <w:tmpl w:val="782A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95A1A"/>
    <w:multiLevelType w:val="hybridMultilevel"/>
    <w:tmpl w:val="12107522"/>
    <w:lvl w:ilvl="0" w:tplc="B7F0070E">
      <w:start w:val="1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421519"/>
    <w:multiLevelType w:val="hybridMultilevel"/>
    <w:tmpl w:val="3B023672"/>
    <w:lvl w:ilvl="0" w:tplc="C1EE628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08"/>
    <w:rsid w:val="0000066B"/>
    <w:rsid w:val="00003159"/>
    <w:rsid w:val="00010424"/>
    <w:rsid w:val="00032BA9"/>
    <w:rsid w:val="00035BDD"/>
    <w:rsid w:val="00055273"/>
    <w:rsid w:val="00060814"/>
    <w:rsid w:val="00072CEB"/>
    <w:rsid w:val="00091240"/>
    <w:rsid w:val="0013123A"/>
    <w:rsid w:val="00162609"/>
    <w:rsid w:val="001B2E2C"/>
    <w:rsid w:val="001D1BD0"/>
    <w:rsid w:val="001E0DA0"/>
    <w:rsid w:val="001F03B0"/>
    <w:rsid w:val="001F4956"/>
    <w:rsid w:val="001F6BB8"/>
    <w:rsid w:val="00206006"/>
    <w:rsid w:val="00207DDD"/>
    <w:rsid w:val="00227A77"/>
    <w:rsid w:val="00235082"/>
    <w:rsid w:val="00257080"/>
    <w:rsid w:val="002575CF"/>
    <w:rsid w:val="00262C85"/>
    <w:rsid w:val="00287D9F"/>
    <w:rsid w:val="00294A8E"/>
    <w:rsid w:val="002D20DC"/>
    <w:rsid w:val="002D72CA"/>
    <w:rsid w:val="003137A3"/>
    <w:rsid w:val="00324738"/>
    <w:rsid w:val="00334582"/>
    <w:rsid w:val="0036633D"/>
    <w:rsid w:val="00370C20"/>
    <w:rsid w:val="003728DA"/>
    <w:rsid w:val="00373CC5"/>
    <w:rsid w:val="00392517"/>
    <w:rsid w:val="003A16AD"/>
    <w:rsid w:val="003B0F3C"/>
    <w:rsid w:val="003B47EA"/>
    <w:rsid w:val="003B7C1D"/>
    <w:rsid w:val="003C503A"/>
    <w:rsid w:val="003E4C83"/>
    <w:rsid w:val="003F047E"/>
    <w:rsid w:val="003F0E86"/>
    <w:rsid w:val="00404508"/>
    <w:rsid w:val="004057B0"/>
    <w:rsid w:val="00406027"/>
    <w:rsid w:val="00406913"/>
    <w:rsid w:val="00413C83"/>
    <w:rsid w:val="00427BC7"/>
    <w:rsid w:val="0044361B"/>
    <w:rsid w:val="0045150A"/>
    <w:rsid w:val="004614F5"/>
    <w:rsid w:val="00481632"/>
    <w:rsid w:val="00491667"/>
    <w:rsid w:val="004E09E9"/>
    <w:rsid w:val="004E1CC5"/>
    <w:rsid w:val="004E3FC0"/>
    <w:rsid w:val="004F4FC7"/>
    <w:rsid w:val="00500EA3"/>
    <w:rsid w:val="005334D0"/>
    <w:rsid w:val="00554A1E"/>
    <w:rsid w:val="00556BE9"/>
    <w:rsid w:val="00564254"/>
    <w:rsid w:val="00575E95"/>
    <w:rsid w:val="00586F6B"/>
    <w:rsid w:val="00590328"/>
    <w:rsid w:val="005A30B4"/>
    <w:rsid w:val="005C4D6B"/>
    <w:rsid w:val="00600A9E"/>
    <w:rsid w:val="0060527F"/>
    <w:rsid w:val="00607625"/>
    <w:rsid w:val="00625685"/>
    <w:rsid w:val="006717F9"/>
    <w:rsid w:val="00680A55"/>
    <w:rsid w:val="00680E99"/>
    <w:rsid w:val="00695F85"/>
    <w:rsid w:val="006B075B"/>
    <w:rsid w:val="006F4102"/>
    <w:rsid w:val="006F5992"/>
    <w:rsid w:val="00700C37"/>
    <w:rsid w:val="00750931"/>
    <w:rsid w:val="00770A1F"/>
    <w:rsid w:val="0077399C"/>
    <w:rsid w:val="007E2C01"/>
    <w:rsid w:val="007E54F5"/>
    <w:rsid w:val="007F05B2"/>
    <w:rsid w:val="007F4FF5"/>
    <w:rsid w:val="00812160"/>
    <w:rsid w:val="00826AC1"/>
    <w:rsid w:val="0085720E"/>
    <w:rsid w:val="00866731"/>
    <w:rsid w:val="008732C6"/>
    <w:rsid w:val="00883B16"/>
    <w:rsid w:val="00884A6A"/>
    <w:rsid w:val="00891574"/>
    <w:rsid w:val="0089635A"/>
    <w:rsid w:val="008B56F9"/>
    <w:rsid w:val="008D0776"/>
    <w:rsid w:val="008F0C3B"/>
    <w:rsid w:val="0092424D"/>
    <w:rsid w:val="00927EAD"/>
    <w:rsid w:val="009869DC"/>
    <w:rsid w:val="009A02C5"/>
    <w:rsid w:val="009D1133"/>
    <w:rsid w:val="009E1389"/>
    <w:rsid w:val="009E2A51"/>
    <w:rsid w:val="009F247D"/>
    <w:rsid w:val="00A01E16"/>
    <w:rsid w:val="00A25609"/>
    <w:rsid w:val="00A436D5"/>
    <w:rsid w:val="00A60B01"/>
    <w:rsid w:val="00A65232"/>
    <w:rsid w:val="00A71B3A"/>
    <w:rsid w:val="00A76D94"/>
    <w:rsid w:val="00AA448F"/>
    <w:rsid w:val="00AB5E13"/>
    <w:rsid w:val="00AE138C"/>
    <w:rsid w:val="00AE4E69"/>
    <w:rsid w:val="00AF5C68"/>
    <w:rsid w:val="00AF64D7"/>
    <w:rsid w:val="00B062E6"/>
    <w:rsid w:val="00B25804"/>
    <w:rsid w:val="00B31494"/>
    <w:rsid w:val="00B738B8"/>
    <w:rsid w:val="00B8702A"/>
    <w:rsid w:val="00B93FCF"/>
    <w:rsid w:val="00BA5958"/>
    <w:rsid w:val="00BC0A47"/>
    <w:rsid w:val="00C0027B"/>
    <w:rsid w:val="00C119B4"/>
    <w:rsid w:val="00C41EBA"/>
    <w:rsid w:val="00C50C05"/>
    <w:rsid w:val="00C76F66"/>
    <w:rsid w:val="00C90279"/>
    <w:rsid w:val="00CD30F0"/>
    <w:rsid w:val="00D00590"/>
    <w:rsid w:val="00D069BD"/>
    <w:rsid w:val="00D22776"/>
    <w:rsid w:val="00D34FFF"/>
    <w:rsid w:val="00D61A59"/>
    <w:rsid w:val="00D829BE"/>
    <w:rsid w:val="00D83312"/>
    <w:rsid w:val="00DC0969"/>
    <w:rsid w:val="00DD4F13"/>
    <w:rsid w:val="00DF0491"/>
    <w:rsid w:val="00E077A5"/>
    <w:rsid w:val="00E30B99"/>
    <w:rsid w:val="00E3536F"/>
    <w:rsid w:val="00E43A4D"/>
    <w:rsid w:val="00E523B2"/>
    <w:rsid w:val="00E55348"/>
    <w:rsid w:val="00E60755"/>
    <w:rsid w:val="00E60F58"/>
    <w:rsid w:val="00E666A8"/>
    <w:rsid w:val="00E7289F"/>
    <w:rsid w:val="00E82E7B"/>
    <w:rsid w:val="00EA6FFC"/>
    <w:rsid w:val="00EE050B"/>
    <w:rsid w:val="00F05851"/>
    <w:rsid w:val="00F07401"/>
    <w:rsid w:val="00F3012E"/>
    <w:rsid w:val="00F33868"/>
    <w:rsid w:val="00F5432A"/>
    <w:rsid w:val="00F6117D"/>
    <w:rsid w:val="00F77F03"/>
    <w:rsid w:val="00FA2DB5"/>
    <w:rsid w:val="00FA5262"/>
    <w:rsid w:val="00F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">
    <w:name w:val="Основной текст (8)"/>
    <w:basedOn w:val="a0"/>
    <w:rsid w:val="007739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">
    <w:name w:val="Основной текст (8)"/>
    <w:basedOn w:val="a0"/>
    <w:rsid w:val="007739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tp-et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z.lenob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p-et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z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F08501F2A34BA1BBF8C2E47CCC126A6F3A8A2B6436024997A6B290BA4A67C7988F8DF820C64FD0k5P8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2435-A506-42AF-8EF4-91C1F037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Волкова</dc:creator>
  <cp:lastModifiedBy>Лариса Анатольевна МУРАДОВА</cp:lastModifiedBy>
  <cp:revision>2</cp:revision>
  <cp:lastPrinted>2018-04-26T06:44:00Z</cp:lastPrinted>
  <dcterms:created xsi:type="dcterms:W3CDTF">2022-09-22T11:15:00Z</dcterms:created>
  <dcterms:modified xsi:type="dcterms:W3CDTF">2022-09-22T11:15:00Z</dcterms:modified>
</cp:coreProperties>
</file>