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171" w:rsidRPr="006D223E" w:rsidRDefault="00404171" w:rsidP="00B778E7">
      <w:pPr>
        <w:pStyle w:val="af"/>
        <w:jc w:val="center"/>
        <w:rPr>
          <w:rFonts w:ascii="Times New Roman" w:hAnsi="Times New Roman" w:cs="Times New Roman"/>
          <w:b/>
          <w:sz w:val="20"/>
          <w:szCs w:val="20"/>
        </w:rPr>
      </w:pPr>
      <w:bookmarkStart w:id="0" w:name="_GoBack"/>
      <w:bookmarkEnd w:id="0"/>
      <w:r w:rsidRPr="006D223E">
        <w:rPr>
          <w:rFonts w:ascii="Times New Roman" w:hAnsi="Times New Roman" w:cs="Times New Roman"/>
          <w:b/>
          <w:sz w:val="20"/>
          <w:szCs w:val="20"/>
        </w:rPr>
        <w:t xml:space="preserve">Протокол комиссии по проведению предварительного отбора </w:t>
      </w:r>
      <w:r w:rsidRPr="006D223E">
        <w:rPr>
          <w:rFonts w:ascii="Times New Roman" w:hAnsi="Times New Roman" w:cs="Times New Roman"/>
          <w:b/>
          <w:bCs/>
          <w:sz w:val="20"/>
          <w:szCs w:val="20"/>
        </w:rPr>
        <w:t xml:space="preserve">на включение в </w:t>
      </w:r>
      <w:r w:rsidRPr="006D223E">
        <w:rPr>
          <w:rFonts w:ascii="Times New Roman" w:hAnsi="Times New Roman" w:cs="Times New Roman"/>
          <w:b/>
          <w:sz w:val="20"/>
          <w:szCs w:val="20"/>
        </w:rPr>
        <w:t>реестр квалифицированных подрядных организаций,</w:t>
      </w:r>
      <w:r w:rsidRPr="006D223E">
        <w:rPr>
          <w:rFonts w:ascii="Times New Roman" w:hAnsi="Times New Roman" w:cs="Times New Roman"/>
          <w:b/>
          <w:i/>
          <w:sz w:val="20"/>
          <w:szCs w:val="20"/>
        </w:rPr>
        <w:t xml:space="preserve"> </w:t>
      </w:r>
      <w:r w:rsidRPr="006D223E">
        <w:rPr>
          <w:rFonts w:ascii="Times New Roman" w:hAnsi="Times New Roman" w:cs="Times New Roman"/>
          <w:b/>
          <w:sz w:val="20"/>
          <w:szCs w:val="20"/>
        </w:rPr>
        <w:t>имеющих право принимать участие в электронных аукционах, предметом которых является выполнение работ по капитальному ремонту общего имущества многоквартирных домов на территории</w:t>
      </w:r>
      <w:r w:rsidRPr="006D223E">
        <w:rPr>
          <w:rFonts w:ascii="Times New Roman" w:hAnsi="Times New Roman" w:cs="Times New Roman"/>
          <w:b/>
          <w:bCs/>
          <w:sz w:val="20"/>
          <w:szCs w:val="20"/>
        </w:rPr>
        <w:t xml:space="preserve"> Ленинградской области</w:t>
      </w:r>
    </w:p>
    <w:p w:rsidR="00B778E7" w:rsidRPr="006D223E" w:rsidRDefault="00B778E7" w:rsidP="00B778E7">
      <w:pPr>
        <w:pStyle w:val="af"/>
        <w:jc w:val="center"/>
        <w:rPr>
          <w:rFonts w:ascii="Times New Roman" w:hAnsi="Times New Roman" w:cs="Times New Roman"/>
          <w:sz w:val="20"/>
          <w:szCs w:val="20"/>
        </w:rPr>
      </w:pPr>
    </w:p>
    <w:p w:rsidR="00404171" w:rsidRPr="006D223E" w:rsidRDefault="00404171" w:rsidP="00B778E7">
      <w:pPr>
        <w:pStyle w:val="af"/>
        <w:jc w:val="center"/>
        <w:rPr>
          <w:rFonts w:ascii="Times New Roman" w:hAnsi="Times New Roman" w:cs="Times New Roman"/>
          <w:b/>
          <w:sz w:val="20"/>
          <w:szCs w:val="20"/>
        </w:rPr>
      </w:pPr>
      <w:r w:rsidRPr="006D223E">
        <w:rPr>
          <w:rFonts w:ascii="Times New Roman" w:hAnsi="Times New Roman" w:cs="Times New Roman"/>
          <w:b/>
          <w:sz w:val="20"/>
          <w:szCs w:val="20"/>
        </w:rPr>
        <w:t>№ предварительного отбора ПОА-1/16</w:t>
      </w:r>
    </w:p>
    <w:p w:rsidR="00404171" w:rsidRPr="006D223E" w:rsidRDefault="00404171" w:rsidP="00E817F7">
      <w:pPr>
        <w:spacing w:line="240" w:lineRule="auto"/>
        <w:jc w:val="center"/>
        <w:rPr>
          <w:rFonts w:ascii="Times New Roman" w:hAnsi="Times New Roman" w:cs="Times New Roman"/>
          <w:sz w:val="20"/>
          <w:szCs w:val="20"/>
        </w:rPr>
      </w:pPr>
    </w:p>
    <w:p w:rsidR="00E817F7" w:rsidRPr="006D223E" w:rsidRDefault="00E817F7" w:rsidP="00E817F7">
      <w:pPr>
        <w:pStyle w:val="ad"/>
        <w:widowControl w:val="0"/>
        <w:ind w:right="-1"/>
        <w:rPr>
          <w:sz w:val="20"/>
          <w:szCs w:val="20"/>
        </w:rPr>
      </w:pPr>
      <w:r w:rsidRPr="006D223E">
        <w:rPr>
          <w:sz w:val="20"/>
          <w:szCs w:val="20"/>
        </w:rPr>
        <w:t>г. Санкт-Петербург, ул. Смольного, д.3,</w:t>
      </w:r>
      <w:r w:rsidRPr="006D223E">
        <w:rPr>
          <w:sz w:val="20"/>
          <w:szCs w:val="20"/>
        </w:rPr>
        <w:tab/>
      </w:r>
      <w:r w:rsidRPr="006D223E">
        <w:rPr>
          <w:sz w:val="20"/>
          <w:szCs w:val="20"/>
        </w:rPr>
        <w:tab/>
      </w:r>
      <w:r w:rsidRPr="006D223E">
        <w:rPr>
          <w:sz w:val="20"/>
          <w:szCs w:val="20"/>
        </w:rPr>
        <w:tab/>
      </w:r>
      <w:r w:rsidRPr="006D223E">
        <w:rPr>
          <w:sz w:val="20"/>
          <w:szCs w:val="20"/>
        </w:rPr>
        <w:tab/>
      </w:r>
      <w:r w:rsidRPr="006D223E">
        <w:rPr>
          <w:sz w:val="20"/>
          <w:szCs w:val="20"/>
        </w:rPr>
        <w:tab/>
      </w:r>
      <w:r w:rsidRPr="006D223E">
        <w:rPr>
          <w:sz w:val="20"/>
          <w:szCs w:val="20"/>
        </w:rPr>
        <w:tab/>
      </w:r>
      <w:r w:rsidR="00B310A6">
        <w:rPr>
          <w:sz w:val="20"/>
          <w:szCs w:val="20"/>
        </w:rPr>
        <w:tab/>
      </w:r>
      <w:r w:rsidRPr="006D223E">
        <w:rPr>
          <w:sz w:val="20"/>
          <w:szCs w:val="20"/>
        </w:rPr>
        <w:t>2</w:t>
      </w:r>
      <w:r w:rsidR="00975056" w:rsidRPr="006D223E">
        <w:rPr>
          <w:sz w:val="20"/>
          <w:szCs w:val="20"/>
        </w:rPr>
        <w:t>4</w:t>
      </w:r>
      <w:r w:rsidRPr="006D223E">
        <w:rPr>
          <w:sz w:val="20"/>
          <w:szCs w:val="20"/>
        </w:rPr>
        <w:t xml:space="preserve"> </w:t>
      </w:r>
      <w:r w:rsidR="00975056" w:rsidRPr="006D223E">
        <w:rPr>
          <w:sz w:val="20"/>
          <w:szCs w:val="20"/>
        </w:rPr>
        <w:t>марта</w:t>
      </w:r>
      <w:r w:rsidRPr="006D223E">
        <w:rPr>
          <w:sz w:val="20"/>
          <w:szCs w:val="20"/>
        </w:rPr>
        <w:t xml:space="preserve"> 2017 года</w:t>
      </w:r>
    </w:p>
    <w:p w:rsidR="00E817F7" w:rsidRPr="006D223E" w:rsidRDefault="00E817F7" w:rsidP="00E817F7">
      <w:pPr>
        <w:pStyle w:val="ad"/>
        <w:widowControl w:val="0"/>
        <w:ind w:right="-1"/>
        <w:rPr>
          <w:sz w:val="20"/>
          <w:szCs w:val="20"/>
        </w:rPr>
      </w:pPr>
      <w:r w:rsidRPr="006D223E">
        <w:rPr>
          <w:sz w:val="20"/>
          <w:szCs w:val="20"/>
        </w:rPr>
        <w:t>каб.3-136</w:t>
      </w:r>
      <w:r w:rsidRPr="006D223E">
        <w:rPr>
          <w:sz w:val="20"/>
          <w:szCs w:val="20"/>
        </w:rPr>
        <w:tab/>
      </w:r>
      <w:r w:rsidRPr="006D223E">
        <w:rPr>
          <w:sz w:val="20"/>
          <w:szCs w:val="20"/>
        </w:rPr>
        <w:tab/>
      </w:r>
      <w:r w:rsidRPr="006D223E">
        <w:rPr>
          <w:sz w:val="20"/>
          <w:szCs w:val="20"/>
        </w:rPr>
        <w:tab/>
      </w:r>
      <w:r w:rsidRPr="006D223E">
        <w:rPr>
          <w:sz w:val="20"/>
          <w:szCs w:val="20"/>
        </w:rPr>
        <w:tab/>
      </w:r>
      <w:r w:rsidRPr="006D223E">
        <w:rPr>
          <w:sz w:val="20"/>
          <w:szCs w:val="20"/>
        </w:rPr>
        <w:tab/>
      </w:r>
      <w:r w:rsidRPr="006D223E">
        <w:rPr>
          <w:sz w:val="20"/>
          <w:szCs w:val="20"/>
        </w:rPr>
        <w:tab/>
      </w:r>
      <w:r w:rsidRPr="006D223E">
        <w:rPr>
          <w:sz w:val="20"/>
          <w:szCs w:val="20"/>
        </w:rPr>
        <w:tab/>
      </w:r>
      <w:r w:rsidRPr="006D223E">
        <w:rPr>
          <w:sz w:val="20"/>
          <w:szCs w:val="20"/>
        </w:rPr>
        <w:tab/>
      </w:r>
      <w:r w:rsidRPr="006D223E">
        <w:rPr>
          <w:sz w:val="20"/>
          <w:szCs w:val="20"/>
        </w:rPr>
        <w:tab/>
      </w:r>
      <w:r w:rsidRPr="006D223E">
        <w:rPr>
          <w:sz w:val="20"/>
          <w:szCs w:val="20"/>
        </w:rPr>
        <w:tab/>
        <w:t>10</w:t>
      </w:r>
      <w:r w:rsidR="00ED3A85" w:rsidRPr="006D223E">
        <w:rPr>
          <w:sz w:val="20"/>
          <w:szCs w:val="20"/>
        </w:rPr>
        <w:t xml:space="preserve"> </w:t>
      </w:r>
      <w:r w:rsidRPr="006D223E">
        <w:rPr>
          <w:sz w:val="20"/>
          <w:szCs w:val="20"/>
        </w:rPr>
        <w:t xml:space="preserve">часов 00 минут </w:t>
      </w:r>
    </w:p>
    <w:p w:rsidR="00655CBF" w:rsidRPr="006D223E" w:rsidRDefault="00655CBF" w:rsidP="00655CBF">
      <w:pPr>
        <w:spacing w:line="240" w:lineRule="auto"/>
        <w:ind w:firstLine="567"/>
        <w:jc w:val="both"/>
        <w:rPr>
          <w:rFonts w:ascii="Times New Roman" w:hAnsi="Times New Roman" w:cs="Times New Roman"/>
          <w:b/>
          <w:bCs/>
          <w:sz w:val="20"/>
          <w:szCs w:val="20"/>
        </w:rPr>
      </w:pPr>
    </w:p>
    <w:p w:rsidR="00404171" w:rsidRPr="006D223E" w:rsidRDefault="00323013" w:rsidP="00655CBF">
      <w:pPr>
        <w:spacing w:line="240" w:lineRule="auto"/>
        <w:ind w:firstLine="567"/>
        <w:jc w:val="both"/>
        <w:rPr>
          <w:rFonts w:ascii="Times New Roman" w:hAnsi="Times New Roman" w:cs="Times New Roman"/>
          <w:sz w:val="20"/>
          <w:szCs w:val="20"/>
        </w:rPr>
      </w:pPr>
      <w:r w:rsidRPr="006D223E">
        <w:rPr>
          <w:rFonts w:ascii="Times New Roman" w:hAnsi="Times New Roman" w:cs="Times New Roman"/>
          <w:b/>
          <w:bCs/>
          <w:sz w:val="20"/>
          <w:szCs w:val="20"/>
        </w:rPr>
        <w:t>Предмет предварительного отбора</w:t>
      </w:r>
      <w:r w:rsidRPr="006D223E">
        <w:rPr>
          <w:rFonts w:ascii="Times New Roman" w:hAnsi="Times New Roman" w:cs="Times New Roman"/>
          <w:bCs/>
          <w:sz w:val="20"/>
          <w:szCs w:val="20"/>
        </w:rPr>
        <w:t xml:space="preserve">: включение в реестр квалифицированных подрядных организаций, имеющих право принимать участие в электронных аукционах, предметом которых является </w:t>
      </w:r>
      <w:r w:rsidRPr="006D223E">
        <w:rPr>
          <w:rFonts w:ascii="Times New Roman" w:hAnsi="Times New Roman" w:cs="Times New Roman"/>
          <w:b/>
          <w:bCs/>
          <w:sz w:val="20"/>
          <w:szCs w:val="20"/>
        </w:rPr>
        <w:t>выполнение работ по капитальному ремонту общего имущества многоквартирных домов.</w:t>
      </w:r>
    </w:p>
    <w:p w:rsidR="00404171" w:rsidRPr="006D223E" w:rsidRDefault="0033015F" w:rsidP="0076122F">
      <w:pPr>
        <w:spacing w:line="240" w:lineRule="auto"/>
        <w:ind w:firstLine="567"/>
        <w:jc w:val="both"/>
        <w:rPr>
          <w:rStyle w:val="a5"/>
          <w:rFonts w:ascii="Times New Roman" w:hAnsi="Times New Roman" w:cs="Times New Roman"/>
          <w:color w:val="auto"/>
          <w:sz w:val="20"/>
          <w:szCs w:val="20"/>
        </w:rPr>
      </w:pPr>
      <w:r w:rsidRPr="006D223E">
        <w:rPr>
          <w:rFonts w:ascii="Times New Roman" w:hAnsi="Times New Roman" w:cs="Times New Roman"/>
          <w:sz w:val="20"/>
          <w:szCs w:val="20"/>
        </w:rPr>
        <w:t xml:space="preserve">Извещение о проведении предварительного отбора размещено на сайте Комитета государственного заказа Ленинградской области в информационно-телекоммуникационной сети </w:t>
      </w:r>
      <w:r w:rsidR="0091132F" w:rsidRPr="006D223E">
        <w:rPr>
          <w:rFonts w:ascii="Times New Roman" w:hAnsi="Times New Roman" w:cs="Times New Roman"/>
          <w:sz w:val="20"/>
          <w:szCs w:val="20"/>
        </w:rPr>
        <w:t>«</w:t>
      </w:r>
      <w:r w:rsidRPr="006D223E">
        <w:rPr>
          <w:rFonts w:ascii="Times New Roman" w:hAnsi="Times New Roman" w:cs="Times New Roman"/>
          <w:sz w:val="20"/>
          <w:szCs w:val="20"/>
        </w:rPr>
        <w:t>Интернет</w:t>
      </w:r>
      <w:r w:rsidR="0091132F" w:rsidRPr="006D223E">
        <w:rPr>
          <w:rFonts w:ascii="Times New Roman" w:hAnsi="Times New Roman" w:cs="Times New Roman"/>
          <w:sz w:val="20"/>
          <w:szCs w:val="20"/>
        </w:rPr>
        <w:t>»</w:t>
      </w:r>
      <w:r w:rsidRPr="006D223E">
        <w:rPr>
          <w:rFonts w:ascii="Times New Roman" w:hAnsi="Times New Roman" w:cs="Times New Roman"/>
          <w:sz w:val="20"/>
          <w:szCs w:val="20"/>
        </w:rPr>
        <w:t xml:space="preserve">: </w:t>
      </w:r>
      <w:hyperlink r:id="rId9" w:history="1">
        <w:r w:rsidRPr="006D223E">
          <w:rPr>
            <w:rStyle w:val="a5"/>
            <w:rFonts w:ascii="Times New Roman" w:hAnsi="Times New Roman" w:cs="Times New Roman"/>
            <w:color w:val="auto"/>
            <w:sz w:val="20"/>
            <w:szCs w:val="20"/>
          </w:rPr>
          <w:t>www.</w:t>
        </w:r>
        <w:r w:rsidRPr="006D223E">
          <w:rPr>
            <w:rStyle w:val="a5"/>
            <w:rFonts w:ascii="Times New Roman" w:hAnsi="Times New Roman" w:cs="Times New Roman"/>
            <w:color w:val="auto"/>
            <w:sz w:val="20"/>
            <w:szCs w:val="20"/>
            <w:lang w:val="en-US"/>
          </w:rPr>
          <w:t>gz</w:t>
        </w:r>
        <w:r w:rsidRPr="006D223E">
          <w:rPr>
            <w:rStyle w:val="a5"/>
            <w:rFonts w:ascii="Times New Roman" w:hAnsi="Times New Roman" w:cs="Times New Roman"/>
            <w:color w:val="auto"/>
            <w:sz w:val="20"/>
            <w:szCs w:val="20"/>
          </w:rPr>
          <w:t>.lenobl.ru</w:t>
        </w:r>
      </w:hyperlink>
      <w:r w:rsidR="0091132F" w:rsidRPr="006D223E">
        <w:rPr>
          <w:rStyle w:val="a5"/>
          <w:rFonts w:ascii="Times New Roman" w:hAnsi="Times New Roman" w:cs="Times New Roman"/>
          <w:color w:val="auto"/>
          <w:sz w:val="20"/>
          <w:szCs w:val="20"/>
          <w:u w:val="none"/>
        </w:rPr>
        <w:t xml:space="preserve"> и на </w:t>
      </w:r>
      <w:r w:rsidRPr="006D223E">
        <w:rPr>
          <w:rFonts w:ascii="Times New Roman" w:hAnsi="Times New Roman" w:cs="Times New Roman"/>
          <w:sz w:val="20"/>
          <w:szCs w:val="20"/>
        </w:rPr>
        <w:t>сайт</w:t>
      </w:r>
      <w:r w:rsidR="0091132F" w:rsidRPr="006D223E">
        <w:rPr>
          <w:rFonts w:ascii="Times New Roman" w:hAnsi="Times New Roman" w:cs="Times New Roman"/>
          <w:sz w:val="20"/>
          <w:szCs w:val="20"/>
        </w:rPr>
        <w:t>е</w:t>
      </w:r>
      <w:r w:rsidRPr="006D223E">
        <w:rPr>
          <w:rFonts w:ascii="Times New Roman" w:hAnsi="Times New Roman" w:cs="Times New Roman"/>
          <w:sz w:val="20"/>
          <w:szCs w:val="20"/>
        </w:rPr>
        <w:t xml:space="preserve"> оператора электронной площадки в информационно-телекоммуникационной сети «Интернет»: </w:t>
      </w:r>
      <w:hyperlink r:id="rId10" w:history="1">
        <w:r w:rsidRPr="006D223E">
          <w:rPr>
            <w:rStyle w:val="a5"/>
            <w:rFonts w:ascii="Times New Roman" w:hAnsi="Times New Roman" w:cs="Times New Roman"/>
            <w:color w:val="auto"/>
            <w:sz w:val="20"/>
            <w:szCs w:val="20"/>
            <w:lang w:val="en-US"/>
          </w:rPr>
          <w:t>http</w:t>
        </w:r>
        <w:r w:rsidRPr="006D223E">
          <w:rPr>
            <w:rStyle w:val="a5"/>
            <w:rFonts w:ascii="Times New Roman" w:hAnsi="Times New Roman" w:cs="Times New Roman"/>
            <w:color w:val="auto"/>
            <w:sz w:val="20"/>
            <w:szCs w:val="20"/>
          </w:rPr>
          <w:t>://</w:t>
        </w:r>
        <w:r w:rsidRPr="006D223E">
          <w:rPr>
            <w:rStyle w:val="a5"/>
            <w:rFonts w:ascii="Times New Roman" w:hAnsi="Times New Roman" w:cs="Times New Roman"/>
            <w:color w:val="auto"/>
            <w:sz w:val="20"/>
            <w:szCs w:val="20"/>
            <w:lang w:val="en-US"/>
          </w:rPr>
          <w:t>www</w:t>
        </w:r>
        <w:r w:rsidRPr="006D223E">
          <w:rPr>
            <w:rStyle w:val="a5"/>
            <w:rFonts w:ascii="Times New Roman" w:hAnsi="Times New Roman" w:cs="Times New Roman"/>
            <w:color w:val="auto"/>
            <w:sz w:val="20"/>
            <w:szCs w:val="20"/>
          </w:rPr>
          <w:t>.</w:t>
        </w:r>
        <w:r w:rsidRPr="006D223E">
          <w:rPr>
            <w:rStyle w:val="a5"/>
            <w:rFonts w:ascii="Times New Roman" w:hAnsi="Times New Roman" w:cs="Times New Roman"/>
            <w:color w:val="auto"/>
            <w:sz w:val="20"/>
            <w:szCs w:val="20"/>
            <w:lang w:val="en-US"/>
          </w:rPr>
          <w:t>etp</w:t>
        </w:r>
        <w:r w:rsidRPr="006D223E">
          <w:rPr>
            <w:rStyle w:val="a5"/>
            <w:rFonts w:ascii="Times New Roman" w:hAnsi="Times New Roman" w:cs="Times New Roman"/>
            <w:color w:val="auto"/>
            <w:sz w:val="20"/>
            <w:szCs w:val="20"/>
          </w:rPr>
          <w:t>-</w:t>
        </w:r>
        <w:r w:rsidRPr="006D223E">
          <w:rPr>
            <w:rStyle w:val="a5"/>
            <w:rFonts w:ascii="Times New Roman" w:hAnsi="Times New Roman" w:cs="Times New Roman"/>
            <w:color w:val="auto"/>
            <w:sz w:val="20"/>
            <w:szCs w:val="20"/>
            <w:lang w:val="en-US"/>
          </w:rPr>
          <w:t>micex</w:t>
        </w:r>
        <w:r w:rsidRPr="006D223E">
          <w:rPr>
            <w:rStyle w:val="a5"/>
            <w:rFonts w:ascii="Times New Roman" w:hAnsi="Times New Roman" w:cs="Times New Roman"/>
            <w:color w:val="auto"/>
            <w:sz w:val="20"/>
            <w:szCs w:val="20"/>
          </w:rPr>
          <w:t>.</w:t>
        </w:r>
        <w:r w:rsidRPr="006D223E">
          <w:rPr>
            <w:rStyle w:val="a5"/>
            <w:rFonts w:ascii="Times New Roman" w:hAnsi="Times New Roman" w:cs="Times New Roman"/>
            <w:color w:val="auto"/>
            <w:sz w:val="20"/>
            <w:szCs w:val="20"/>
            <w:lang w:val="en-US"/>
          </w:rPr>
          <w:t>ru</w:t>
        </w:r>
      </w:hyperlink>
      <w:r w:rsidR="006210B2" w:rsidRPr="006D223E">
        <w:rPr>
          <w:rStyle w:val="a5"/>
          <w:rFonts w:ascii="Times New Roman" w:hAnsi="Times New Roman" w:cs="Times New Roman"/>
          <w:color w:val="auto"/>
          <w:sz w:val="20"/>
          <w:szCs w:val="20"/>
        </w:rPr>
        <w:t>.</w:t>
      </w:r>
    </w:p>
    <w:p w:rsidR="0076122F" w:rsidRPr="006D223E" w:rsidRDefault="0076122F" w:rsidP="0076122F">
      <w:pPr>
        <w:pStyle w:val="af"/>
        <w:ind w:firstLine="567"/>
        <w:jc w:val="both"/>
        <w:rPr>
          <w:rFonts w:ascii="Times New Roman" w:eastAsia="Times New Roman" w:hAnsi="Times New Roman" w:cs="Times New Roman"/>
          <w:b/>
          <w:sz w:val="20"/>
          <w:szCs w:val="20"/>
          <w:lang w:eastAsia="ru-RU"/>
        </w:rPr>
      </w:pPr>
      <w:r w:rsidRPr="006D223E">
        <w:rPr>
          <w:rFonts w:ascii="Times New Roman" w:eastAsia="Times New Roman" w:hAnsi="Times New Roman" w:cs="Times New Roman"/>
          <w:b/>
          <w:sz w:val="20"/>
          <w:szCs w:val="20"/>
          <w:lang w:eastAsia="ru-RU"/>
        </w:rPr>
        <w:t>Комиссия по проведению предварительного отбора.</w:t>
      </w:r>
    </w:p>
    <w:p w:rsidR="0076122F" w:rsidRPr="006D223E" w:rsidRDefault="0076122F" w:rsidP="0076122F">
      <w:pPr>
        <w:pStyle w:val="af"/>
        <w:ind w:firstLine="567"/>
        <w:jc w:val="both"/>
        <w:rPr>
          <w:rFonts w:ascii="Times New Roman" w:eastAsia="Times New Roman" w:hAnsi="Times New Roman" w:cs="Times New Roman"/>
          <w:sz w:val="20"/>
          <w:szCs w:val="20"/>
          <w:lang w:eastAsia="ru-RU"/>
        </w:rPr>
      </w:pPr>
      <w:r w:rsidRPr="006D223E">
        <w:rPr>
          <w:rFonts w:ascii="Times New Roman" w:eastAsia="Times New Roman" w:hAnsi="Times New Roman" w:cs="Times New Roman"/>
          <w:sz w:val="20"/>
          <w:szCs w:val="20"/>
          <w:lang w:eastAsia="ru-RU"/>
        </w:rPr>
        <w:t>На заседании комиссии по</w:t>
      </w:r>
      <w:r w:rsidR="00963C0D" w:rsidRPr="006D223E">
        <w:rPr>
          <w:rFonts w:ascii="Times New Roman" w:eastAsia="Times New Roman" w:hAnsi="Times New Roman" w:cs="Times New Roman"/>
          <w:sz w:val="20"/>
          <w:szCs w:val="20"/>
          <w:lang w:eastAsia="ru-RU"/>
        </w:rPr>
        <w:t xml:space="preserve"> проведению предварительного отбора</w:t>
      </w:r>
      <w:r w:rsidRPr="006D223E">
        <w:rPr>
          <w:rFonts w:ascii="Times New Roman" w:eastAsia="Times New Roman" w:hAnsi="Times New Roman" w:cs="Times New Roman"/>
          <w:sz w:val="20"/>
          <w:szCs w:val="20"/>
          <w:lang w:eastAsia="ru-RU"/>
        </w:rPr>
        <w:t xml:space="preserve"> присутствовали:</w:t>
      </w:r>
    </w:p>
    <w:p w:rsidR="0076122F" w:rsidRPr="006D223E" w:rsidRDefault="0076122F" w:rsidP="0076122F">
      <w:pPr>
        <w:pStyle w:val="af"/>
        <w:jc w:val="both"/>
        <w:rPr>
          <w:rFonts w:ascii="Times New Roman" w:eastAsia="Times New Roman" w:hAnsi="Times New Roman" w:cs="Times New Roman"/>
          <w:i/>
          <w:sz w:val="20"/>
          <w:szCs w:val="20"/>
          <w:lang w:eastAsia="ru-RU"/>
        </w:rPr>
      </w:pPr>
      <w:r w:rsidRPr="006D223E">
        <w:rPr>
          <w:rFonts w:ascii="Times New Roman" w:eastAsia="Times New Roman" w:hAnsi="Times New Roman" w:cs="Times New Roman"/>
          <w:b/>
          <w:sz w:val="20"/>
          <w:szCs w:val="20"/>
          <w:lang w:eastAsia="ru-RU"/>
        </w:rPr>
        <w:t xml:space="preserve">Председатель комиссии: </w:t>
      </w:r>
    </w:p>
    <w:p w:rsidR="0076122F" w:rsidRPr="006D223E" w:rsidRDefault="00202E5D" w:rsidP="0076122F">
      <w:pPr>
        <w:pStyle w:val="af"/>
        <w:ind w:firstLine="567"/>
        <w:jc w:val="both"/>
        <w:rPr>
          <w:rFonts w:ascii="Times New Roman" w:eastAsia="Times New Roman" w:hAnsi="Times New Roman" w:cs="Times New Roman"/>
          <w:sz w:val="20"/>
          <w:szCs w:val="20"/>
          <w:lang w:eastAsia="ru-RU"/>
        </w:rPr>
      </w:pPr>
      <w:r w:rsidRPr="006D223E">
        <w:rPr>
          <w:rFonts w:ascii="Times New Roman" w:eastAsia="Times New Roman" w:hAnsi="Times New Roman" w:cs="Times New Roman"/>
          <w:sz w:val="20"/>
          <w:szCs w:val="20"/>
          <w:lang w:eastAsia="ru-RU"/>
        </w:rPr>
        <w:t>Коршиков А.А.</w:t>
      </w:r>
    </w:p>
    <w:p w:rsidR="0076122F" w:rsidRPr="006D223E" w:rsidRDefault="0076122F" w:rsidP="0076122F">
      <w:pPr>
        <w:pStyle w:val="af"/>
        <w:jc w:val="both"/>
        <w:rPr>
          <w:rFonts w:ascii="Times New Roman" w:eastAsia="Times New Roman" w:hAnsi="Times New Roman" w:cs="Times New Roman"/>
          <w:b/>
          <w:sz w:val="20"/>
          <w:szCs w:val="20"/>
          <w:lang w:eastAsia="ru-RU"/>
        </w:rPr>
      </w:pPr>
      <w:r w:rsidRPr="006D223E">
        <w:rPr>
          <w:rFonts w:ascii="Times New Roman" w:eastAsia="Times New Roman" w:hAnsi="Times New Roman" w:cs="Times New Roman"/>
          <w:b/>
          <w:sz w:val="20"/>
          <w:szCs w:val="20"/>
          <w:lang w:eastAsia="ru-RU"/>
        </w:rPr>
        <w:t xml:space="preserve">Члены комиссии: </w:t>
      </w:r>
    </w:p>
    <w:p w:rsidR="0076122F" w:rsidRPr="006D223E" w:rsidRDefault="00202E5D" w:rsidP="0076122F">
      <w:pPr>
        <w:pStyle w:val="af"/>
        <w:ind w:firstLine="567"/>
        <w:jc w:val="both"/>
        <w:rPr>
          <w:rFonts w:ascii="Times New Roman" w:eastAsia="Times New Roman" w:hAnsi="Times New Roman" w:cs="Times New Roman"/>
          <w:sz w:val="20"/>
          <w:szCs w:val="20"/>
          <w:lang w:eastAsia="ru-RU"/>
        </w:rPr>
      </w:pPr>
      <w:r w:rsidRPr="006D223E">
        <w:rPr>
          <w:rFonts w:ascii="Times New Roman" w:eastAsia="Times New Roman" w:hAnsi="Times New Roman" w:cs="Times New Roman"/>
          <w:sz w:val="20"/>
          <w:szCs w:val="20"/>
          <w:lang w:eastAsia="ru-RU"/>
        </w:rPr>
        <w:t>Кайянен Е</w:t>
      </w:r>
      <w:r w:rsidR="0076122F" w:rsidRPr="006D223E">
        <w:rPr>
          <w:rFonts w:ascii="Times New Roman" w:eastAsia="Times New Roman" w:hAnsi="Times New Roman" w:cs="Times New Roman"/>
          <w:sz w:val="20"/>
          <w:szCs w:val="20"/>
          <w:lang w:eastAsia="ru-RU"/>
        </w:rPr>
        <w:t>.</w:t>
      </w:r>
      <w:r w:rsidRPr="006D223E">
        <w:rPr>
          <w:rFonts w:ascii="Times New Roman" w:eastAsia="Times New Roman" w:hAnsi="Times New Roman" w:cs="Times New Roman"/>
          <w:sz w:val="20"/>
          <w:szCs w:val="20"/>
          <w:lang w:eastAsia="ru-RU"/>
        </w:rPr>
        <w:t>Е.</w:t>
      </w:r>
    </w:p>
    <w:p w:rsidR="0076122F" w:rsidRPr="006D223E" w:rsidRDefault="0076122F" w:rsidP="0076122F">
      <w:pPr>
        <w:pStyle w:val="af"/>
        <w:ind w:firstLine="567"/>
        <w:jc w:val="both"/>
        <w:rPr>
          <w:rFonts w:ascii="Times New Roman" w:eastAsia="Times New Roman" w:hAnsi="Times New Roman" w:cs="Times New Roman"/>
          <w:sz w:val="20"/>
          <w:szCs w:val="20"/>
          <w:lang w:eastAsia="ru-RU"/>
        </w:rPr>
      </w:pPr>
      <w:r w:rsidRPr="006D223E">
        <w:rPr>
          <w:rFonts w:ascii="Times New Roman" w:eastAsia="Times New Roman" w:hAnsi="Times New Roman" w:cs="Times New Roman"/>
          <w:sz w:val="20"/>
          <w:szCs w:val="20"/>
          <w:lang w:eastAsia="ru-RU"/>
        </w:rPr>
        <w:t>Гуляева Л.Г.</w:t>
      </w:r>
    </w:p>
    <w:p w:rsidR="0076122F" w:rsidRPr="006D223E" w:rsidRDefault="00202E5D" w:rsidP="0076122F">
      <w:pPr>
        <w:pStyle w:val="af"/>
        <w:ind w:firstLine="567"/>
        <w:jc w:val="both"/>
        <w:rPr>
          <w:rFonts w:ascii="Times New Roman" w:eastAsia="Times New Roman" w:hAnsi="Times New Roman" w:cs="Times New Roman"/>
          <w:sz w:val="20"/>
          <w:szCs w:val="20"/>
          <w:lang w:eastAsia="ru-RU"/>
        </w:rPr>
      </w:pPr>
      <w:r w:rsidRPr="006D223E">
        <w:rPr>
          <w:rFonts w:ascii="Times New Roman" w:eastAsia="Times New Roman" w:hAnsi="Times New Roman" w:cs="Times New Roman"/>
          <w:sz w:val="20"/>
          <w:szCs w:val="20"/>
          <w:lang w:eastAsia="ru-RU"/>
        </w:rPr>
        <w:t>Опополь А.В.</w:t>
      </w:r>
    </w:p>
    <w:p w:rsidR="0076122F" w:rsidRPr="006D223E" w:rsidRDefault="0076122F" w:rsidP="0076122F">
      <w:pPr>
        <w:pStyle w:val="af"/>
        <w:ind w:firstLine="567"/>
        <w:jc w:val="both"/>
        <w:rPr>
          <w:rFonts w:ascii="Times New Roman" w:eastAsia="Times New Roman" w:hAnsi="Times New Roman" w:cs="Times New Roman"/>
          <w:sz w:val="20"/>
          <w:szCs w:val="20"/>
          <w:lang w:eastAsia="ru-RU"/>
        </w:rPr>
      </w:pPr>
      <w:r w:rsidRPr="006D223E">
        <w:rPr>
          <w:rFonts w:ascii="Times New Roman" w:eastAsia="Times New Roman" w:hAnsi="Times New Roman" w:cs="Times New Roman"/>
          <w:sz w:val="20"/>
          <w:szCs w:val="20"/>
          <w:lang w:eastAsia="ru-RU"/>
        </w:rPr>
        <w:t>Вихров Е.И.</w:t>
      </w:r>
    </w:p>
    <w:p w:rsidR="0076122F" w:rsidRPr="006D223E" w:rsidRDefault="00564FD3" w:rsidP="0076122F">
      <w:pPr>
        <w:pStyle w:val="af"/>
        <w:ind w:firstLine="567"/>
        <w:jc w:val="both"/>
        <w:rPr>
          <w:rFonts w:ascii="Times New Roman" w:eastAsia="Times New Roman" w:hAnsi="Times New Roman" w:cs="Times New Roman"/>
          <w:sz w:val="20"/>
          <w:szCs w:val="20"/>
          <w:lang w:eastAsia="ru-RU"/>
        </w:rPr>
      </w:pPr>
      <w:r w:rsidRPr="006D223E">
        <w:rPr>
          <w:rFonts w:ascii="Times New Roman" w:eastAsia="Times New Roman" w:hAnsi="Times New Roman" w:cs="Times New Roman"/>
          <w:sz w:val="20"/>
          <w:szCs w:val="20"/>
          <w:lang w:eastAsia="ru-RU"/>
        </w:rPr>
        <w:t>Кучарин В.А.</w:t>
      </w:r>
    </w:p>
    <w:p w:rsidR="0076122F" w:rsidRPr="006D223E" w:rsidRDefault="0076122F" w:rsidP="0076122F">
      <w:pPr>
        <w:pStyle w:val="af"/>
        <w:ind w:firstLine="567"/>
        <w:jc w:val="both"/>
        <w:rPr>
          <w:rFonts w:ascii="Times New Roman" w:eastAsia="Times New Roman" w:hAnsi="Times New Roman" w:cs="Times New Roman"/>
          <w:sz w:val="20"/>
          <w:szCs w:val="20"/>
          <w:lang w:eastAsia="ru-RU"/>
        </w:rPr>
      </w:pPr>
      <w:r w:rsidRPr="006D223E">
        <w:rPr>
          <w:rFonts w:ascii="Times New Roman" w:eastAsia="Times New Roman" w:hAnsi="Times New Roman" w:cs="Times New Roman"/>
          <w:sz w:val="20"/>
          <w:szCs w:val="20"/>
          <w:lang w:eastAsia="ru-RU"/>
        </w:rPr>
        <w:t>Лопатин С.В.</w:t>
      </w:r>
    </w:p>
    <w:p w:rsidR="0076122F" w:rsidRPr="006D223E" w:rsidRDefault="0076122F" w:rsidP="0076122F">
      <w:pPr>
        <w:pStyle w:val="af"/>
        <w:ind w:firstLine="567"/>
        <w:jc w:val="both"/>
        <w:rPr>
          <w:rFonts w:ascii="Times New Roman" w:eastAsia="Times New Roman" w:hAnsi="Times New Roman" w:cs="Times New Roman"/>
          <w:sz w:val="20"/>
          <w:szCs w:val="20"/>
          <w:lang w:eastAsia="ru-RU"/>
        </w:rPr>
      </w:pPr>
      <w:r w:rsidRPr="006D223E">
        <w:rPr>
          <w:rFonts w:ascii="Times New Roman" w:eastAsia="Times New Roman" w:hAnsi="Times New Roman" w:cs="Times New Roman"/>
          <w:sz w:val="20"/>
          <w:szCs w:val="20"/>
          <w:lang w:eastAsia="ru-RU"/>
        </w:rPr>
        <w:t>Вихров В.П.</w:t>
      </w:r>
    </w:p>
    <w:p w:rsidR="0076122F" w:rsidRPr="006D223E" w:rsidRDefault="0076122F" w:rsidP="0076122F">
      <w:pPr>
        <w:pStyle w:val="af"/>
        <w:jc w:val="both"/>
        <w:rPr>
          <w:rFonts w:ascii="Times New Roman" w:eastAsia="Times New Roman" w:hAnsi="Times New Roman" w:cs="Times New Roman"/>
          <w:b/>
          <w:sz w:val="20"/>
          <w:szCs w:val="20"/>
          <w:lang w:eastAsia="ru-RU"/>
        </w:rPr>
      </w:pPr>
      <w:r w:rsidRPr="006D223E">
        <w:rPr>
          <w:rFonts w:ascii="Times New Roman" w:eastAsia="Times New Roman" w:hAnsi="Times New Roman" w:cs="Times New Roman"/>
          <w:b/>
          <w:sz w:val="20"/>
          <w:szCs w:val="20"/>
          <w:lang w:eastAsia="ru-RU"/>
        </w:rPr>
        <w:t>Секретарь комиссии:</w:t>
      </w:r>
    </w:p>
    <w:p w:rsidR="0076122F" w:rsidRPr="006D223E" w:rsidRDefault="0076122F" w:rsidP="0076122F">
      <w:pPr>
        <w:pStyle w:val="af"/>
        <w:ind w:firstLine="567"/>
        <w:jc w:val="both"/>
        <w:rPr>
          <w:rFonts w:ascii="Times New Roman" w:eastAsia="Times New Roman" w:hAnsi="Times New Roman" w:cs="Times New Roman"/>
          <w:sz w:val="20"/>
          <w:szCs w:val="20"/>
          <w:lang w:eastAsia="ru-RU"/>
        </w:rPr>
      </w:pPr>
      <w:r w:rsidRPr="006D223E">
        <w:rPr>
          <w:rFonts w:ascii="Times New Roman" w:eastAsia="Times New Roman" w:hAnsi="Times New Roman" w:cs="Times New Roman"/>
          <w:sz w:val="20"/>
          <w:szCs w:val="20"/>
          <w:lang w:eastAsia="ru-RU"/>
        </w:rPr>
        <w:t>Суздалева Е.В.</w:t>
      </w:r>
    </w:p>
    <w:p w:rsidR="0080171F" w:rsidRPr="006D223E" w:rsidRDefault="00406590" w:rsidP="0080171F">
      <w:pPr>
        <w:spacing w:line="240" w:lineRule="auto"/>
        <w:jc w:val="both"/>
        <w:rPr>
          <w:rFonts w:ascii="Times New Roman" w:eastAsia="Times New Roman" w:hAnsi="Times New Roman" w:cs="Times New Roman"/>
          <w:sz w:val="20"/>
          <w:szCs w:val="20"/>
          <w:lang w:eastAsia="ru-RU"/>
        </w:rPr>
      </w:pPr>
      <w:r w:rsidRPr="006D223E">
        <w:rPr>
          <w:rFonts w:ascii="Times New Roman" w:hAnsi="Times New Roman" w:cs="Times New Roman"/>
          <w:sz w:val="20"/>
          <w:szCs w:val="20"/>
        </w:rPr>
        <w:t xml:space="preserve">Присутствовали: </w:t>
      </w:r>
      <w:r w:rsidR="00564FD3" w:rsidRPr="006D223E">
        <w:rPr>
          <w:rFonts w:ascii="Times New Roman" w:hAnsi="Times New Roman" w:cs="Times New Roman"/>
          <w:sz w:val="20"/>
          <w:szCs w:val="20"/>
        </w:rPr>
        <w:t>9 (дев</w:t>
      </w:r>
      <w:r w:rsidRPr="006D223E">
        <w:rPr>
          <w:rFonts w:ascii="Times New Roman" w:hAnsi="Times New Roman" w:cs="Times New Roman"/>
          <w:sz w:val="20"/>
          <w:szCs w:val="20"/>
        </w:rPr>
        <w:t xml:space="preserve">ять) из 10 (десяти), </w:t>
      </w:r>
      <w:r w:rsidRPr="006D223E">
        <w:rPr>
          <w:rFonts w:ascii="Times New Roman" w:eastAsia="Times New Roman" w:hAnsi="Times New Roman" w:cs="Times New Roman"/>
          <w:sz w:val="20"/>
          <w:szCs w:val="20"/>
          <w:lang w:eastAsia="ru-RU"/>
        </w:rPr>
        <w:t>из них не голосующие члены комиссии отсутствуют.</w:t>
      </w:r>
    </w:p>
    <w:p w:rsidR="006408BA" w:rsidRPr="006D223E" w:rsidRDefault="00701128" w:rsidP="00132899">
      <w:pPr>
        <w:spacing w:line="240" w:lineRule="auto"/>
        <w:ind w:firstLine="567"/>
        <w:jc w:val="both"/>
        <w:rPr>
          <w:rFonts w:ascii="Times New Roman" w:hAnsi="Times New Roman" w:cs="Times New Roman"/>
          <w:sz w:val="20"/>
          <w:szCs w:val="20"/>
        </w:rPr>
      </w:pPr>
      <w:r w:rsidRPr="006D223E">
        <w:rPr>
          <w:rFonts w:ascii="Times New Roman" w:eastAsia="Times New Roman" w:hAnsi="Times New Roman" w:cs="Times New Roman"/>
          <w:sz w:val="20"/>
          <w:szCs w:val="20"/>
          <w:lang w:eastAsia="ru-RU"/>
        </w:rPr>
        <w:t>Кворум имеет</w:t>
      </w:r>
      <w:r w:rsidR="00A206E6" w:rsidRPr="006D223E">
        <w:rPr>
          <w:rFonts w:ascii="Times New Roman" w:eastAsia="Times New Roman" w:hAnsi="Times New Roman" w:cs="Times New Roman"/>
          <w:sz w:val="20"/>
          <w:szCs w:val="20"/>
          <w:lang w:eastAsia="ru-RU"/>
        </w:rPr>
        <w:t>ся</w:t>
      </w:r>
      <w:r w:rsidRPr="006D223E">
        <w:rPr>
          <w:rFonts w:ascii="Times New Roman" w:eastAsia="Times New Roman" w:hAnsi="Times New Roman" w:cs="Times New Roman"/>
          <w:sz w:val="20"/>
          <w:szCs w:val="20"/>
          <w:lang w:eastAsia="ru-RU"/>
        </w:rPr>
        <w:t xml:space="preserve">. </w:t>
      </w:r>
      <w:r w:rsidR="0080171F" w:rsidRPr="006D223E">
        <w:rPr>
          <w:rFonts w:ascii="Times New Roman" w:eastAsia="Times New Roman" w:hAnsi="Times New Roman" w:cs="Times New Roman"/>
          <w:sz w:val="20"/>
          <w:szCs w:val="20"/>
          <w:lang w:eastAsia="ru-RU"/>
        </w:rPr>
        <w:t xml:space="preserve">Комиссия правомочна осуществлять свои функции в соответствии с Положением </w:t>
      </w:r>
      <w:r w:rsidR="0080171F" w:rsidRPr="006D223E">
        <w:rPr>
          <w:rFonts w:ascii="Times New Roman" w:hAnsi="Times New Roman" w:cs="Times New Roman"/>
          <w:sz w:val="20"/>
          <w:szCs w:val="20"/>
        </w:rPr>
        <w:t xml:space="preserve">о комиссии по проведению предварительного отбора, утвержденным приказом Комитета государственного заказа Ленинградской области от </w:t>
      </w:r>
      <w:r w:rsidR="001222DA" w:rsidRPr="006D223E">
        <w:rPr>
          <w:rFonts w:ascii="Times New Roman" w:hAnsi="Times New Roman" w:cs="Times New Roman"/>
          <w:sz w:val="20"/>
          <w:szCs w:val="20"/>
        </w:rPr>
        <w:t>03</w:t>
      </w:r>
      <w:r w:rsidR="0080171F" w:rsidRPr="006D223E">
        <w:rPr>
          <w:rFonts w:ascii="Times New Roman" w:hAnsi="Times New Roman" w:cs="Times New Roman"/>
          <w:sz w:val="20"/>
          <w:szCs w:val="20"/>
        </w:rPr>
        <w:t>.</w:t>
      </w:r>
      <w:r w:rsidR="001222DA" w:rsidRPr="006D223E">
        <w:rPr>
          <w:rFonts w:ascii="Times New Roman" w:hAnsi="Times New Roman" w:cs="Times New Roman"/>
          <w:sz w:val="20"/>
          <w:szCs w:val="20"/>
        </w:rPr>
        <w:t>03</w:t>
      </w:r>
      <w:r w:rsidR="0080171F" w:rsidRPr="006D223E">
        <w:rPr>
          <w:rFonts w:ascii="Times New Roman" w:hAnsi="Times New Roman" w:cs="Times New Roman"/>
          <w:sz w:val="20"/>
          <w:szCs w:val="20"/>
        </w:rPr>
        <w:t>.201</w:t>
      </w:r>
      <w:r w:rsidR="001222DA" w:rsidRPr="006D223E">
        <w:rPr>
          <w:rFonts w:ascii="Times New Roman" w:hAnsi="Times New Roman" w:cs="Times New Roman"/>
          <w:sz w:val="20"/>
          <w:szCs w:val="20"/>
        </w:rPr>
        <w:t>7</w:t>
      </w:r>
      <w:r w:rsidR="0080171F" w:rsidRPr="006D223E">
        <w:rPr>
          <w:rFonts w:ascii="Times New Roman" w:hAnsi="Times New Roman" w:cs="Times New Roman"/>
          <w:sz w:val="20"/>
          <w:szCs w:val="20"/>
        </w:rPr>
        <w:t xml:space="preserve">  № </w:t>
      </w:r>
      <w:r w:rsidR="001222DA" w:rsidRPr="006D223E">
        <w:rPr>
          <w:rFonts w:ascii="Times New Roman" w:hAnsi="Times New Roman" w:cs="Times New Roman"/>
          <w:sz w:val="20"/>
          <w:szCs w:val="20"/>
        </w:rPr>
        <w:t>4</w:t>
      </w:r>
      <w:r w:rsidR="0080171F" w:rsidRPr="006D223E">
        <w:rPr>
          <w:rFonts w:ascii="Times New Roman" w:hAnsi="Times New Roman" w:cs="Times New Roman"/>
          <w:sz w:val="20"/>
          <w:szCs w:val="20"/>
        </w:rPr>
        <w:t>-п</w:t>
      </w:r>
      <w:r w:rsidR="00132899" w:rsidRPr="006D223E">
        <w:rPr>
          <w:rFonts w:ascii="Times New Roman" w:hAnsi="Times New Roman" w:cs="Times New Roman"/>
          <w:sz w:val="20"/>
          <w:szCs w:val="20"/>
        </w:rPr>
        <w:t>.</w:t>
      </w:r>
    </w:p>
    <w:p w:rsidR="00132899" w:rsidRPr="006D223E" w:rsidRDefault="00132899" w:rsidP="00132899">
      <w:pPr>
        <w:pStyle w:val="ConsPlusNormal"/>
        <w:ind w:firstLine="567"/>
        <w:jc w:val="both"/>
        <w:rPr>
          <w:rFonts w:ascii="Times New Roman" w:hAnsi="Times New Roman" w:cs="Times New Roman"/>
          <w:b/>
        </w:rPr>
      </w:pPr>
      <w:r w:rsidRPr="006D223E">
        <w:rPr>
          <w:rFonts w:ascii="Times New Roman" w:hAnsi="Times New Roman" w:cs="Times New Roman"/>
          <w:b/>
        </w:rPr>
        <w:t>Повестка заседания:</w:t>
      </w:r>
    </w:p>
    <w:p w:rsidR="00132899" w:rsidRPr="006D223E" w:rsidRDefault="00132899" w:rsidP="00132899">
      <w:pPr>
        <w:pStyle w:val="ConsPlusNormal"/>
        <w:ind w:firstLine="567"/>
        <w:jc w:val="both"/>
        <w:rPr>
          <w:rFonts w:ascii="Times New Roman" w:hAnsi="Times New Roman" w:cs="Times New Roman"/>
        </w:rPr>
      </w:pPr>
    </w:p>
    <w:p w:rsidR="00132899" w:rsidRPr="006D223E" w:rsidRDefault="00132899" w:rsidP="00132899">
      <w:pPr>
        <w:pStyle w:val="ConsPlusNormal"/>
        <w:numPr>
          <w:ilvl w:val="0"/>
          <w:numId w:val="4"/>
        </w:numPr>
        <w:tabs>
          <w:tab w:val="left" w:pos="851"/>
        </w:tabs>
        <w:ind w:left="0" w:firstLine="567"/>
        <w:jc w:val="both"/>
        <w:rPr>
          <w:rFonts w:ascii="Times New Roman" w:hAnsi="Times New Roman" w:cs="Times New Roman"/>
        </w:rPr>
      </w:pPr>
      <w:r w:rsidRPr="006D223E">
        <w:rPr>
          <w:rFonts w:ascii="Times New Roman" w:hAnsi="Times New Roman" w:cs="Times New Roman"/>
        </w:rPr>
        <w:t>Рассмотрение заявок на участие в предварительном отборе.</w:t>
      </w:r>
    </w:p>
    <w:p w:rsidR="00132899" w:rsidRPr="006D223E" w:rsidRDefault="00132899" w:rsidP="00132899">
      <w:pPr>
        <w:pStyle w:val="ConsPlusNormal"/>
        <w:tabs>
          <w:tab w:val="left" w:pos="851"/>
        </w:tabs>
        <w:ind w:left="567"/>
        <w:jc w:val="both"/>
        <w:rPr>
          <w:rFonts w:ascii="Times New Roman" w:hAnsi="Times New Roman" w:cs="Times New Roman"/>
        </w:rPr>
      </w:pPr>
    </w:p>
    <w:p w:rsidR="00132899" w:rsidRPr="006D223E" w:rsidRDefault="00132899" w:rsidP="00132899">
      <w:pPr>
        <w:pStyle w:val="ConsPlusNormal"/>
        <w:numPr>
          <w:ilvl w:val="0"/>
          <w:numId w:val="4"/>
        </w:numPr>
        <w:tabs>
          <w:tab w:val="left" w:pos="851"/>
        </w:tabs>
        <w:ind w:left="0" w:firstLine="567"/>
        <w:jc w:val="both"/>
        <w:rPr>
          <w:rFonts w:ascii="Times New Roman" w:hAnsi="Times New Roman" w:cs="Times New Roman"/>
        </w:rPr>
      </w:pPr>
      <w:r w:rsidRPr="006D223E">
        <w:rPr>
          <w:rFonts w:ascii="Times New Roman" w:hAnsi="Times New Roman" w:cs="Times New Roman"/>
        </w:rPr>
        <w:t xml:space="preserve">Принятие решения о включении (об отказе во включении) участника предварительного отбора </w:t>
      </w:r>
      <w:r w:rsidRPr="006D223E">
        <w:rPr>
          <w:rFonts w:ascii="Times New Roman" w:hAnsi="Times New Roman" w:cs="Times New Roman"/>
        </w:rPr>
        <w:br/>
        <w:t>в реестр квалифицированных подрядных организаций.</w:t>
      </w:r>
    </w:p>
    <w:p w:rsidR="00132899" w:rsidRPr="006D223E" w:rsidRDefault="00132899" w:rsidP="00132899">
      <w:pPr>
        <w:pStyle w:val="ConsPlusNormal"/>
        <w:ind w:firstLine="567"/>
        <w:jc w:val="both"/>
        <w:rPr>
          <w:rFonts w:ascii="Times New Roman" w:hAnsi="Times New Roman" w:cs="Times New Roman"/>
        </w:rPr>
      </w:pPr>
    </w:p>
    <w:p w:rsidR="00132899" w:rsidRPr="006D223E" w:rsidRDefault="00132899" w:rsidP="006D223E">
      <w:pPr>
        <w:pStyle w:val="ConsPlusNormal"/>
        <w:ind w:firstLine="567"/>
        <w:jc w:val="both"/>
        <w:rPr>
          <w:rFonts w:ascii="Times New Roman" w:hAnsi="Times New Roman" w:cs="Times New Roman"/>
        </w:rPr>
      </w:pPr>
      <w:r w:rsidRPr="006D223E">
        <w:rPr>
          <w:rFonts w:ascii="Times New Roman" w:hAnsi="Times New Roman" w:cs="Times New Roman"/>
        </w:rPr>
        <w:t>Члены комиссии подтвердили соответствие</w:t>
      </w:r>
      <w:r w:rsidRPr="006D223E">
        <w:rPr>
          <w:rFonts w:ascii="Times New Roman" w:hAnsi="Times New Roman" w:cs="Times New Roman"/>
          <w:i/>
        </w:rPr>
        <w:t xml:space="preserve"> </w:t>
      </w:r>
      <w:r w:rsidRPr="006D223E">
        <w:rPr>
          <w:rFonts w:ascii="Times New Roman" w:hAnsi="Times New Roman" w:cs="Times New Roman"/>
        </w:rPr>
        <w:t>требованиям об отсутствии конфликта интересов,</w:t>
      </w:r>
      <w:r w:rsidR="00A73194" w:rsidRPr="006D223E">
        <w:rPr>
          <w:rFonts w:ascii="Times New Roman" w:hAnsi="Times New Roman" w:cs="Times New Roman"/>
        </w:rPr>
        <w:br/>
      </w:r>
      <w:r w:rsidRPr="006D223E">
        <w:rPr>
          <w:rFonts w:ascii="Times New Roman" w:hAnsi="Times New Roman" w:cs="Times New Roman"/>
        </w:rPr>
        <w:t>об отсутствии заинтересованности, установленным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615), утвержденным постановлением Правительства Российской Федерацииот 01.07.2016 № 615.</w:t>
      </w:r>
    </w:p>
    <w:p w:rsidR="00F1250F" w:rsidRPr="006D223E" w:rsidRDefault="00F1250F" w:rsidP="00A73194">
      <w:pPr>
        <w:pStyle w:val="ConsPlusNormal"/>
        <w:jc w:val="both"/>
        <w:rPr>
          <w:rFonts w:ascii="Times New Roman" w:hAnsi="Times New Roman" w:cs="Times New Roman"/>
        </w:rPr>
      </w:pPr>
    </w:p>
    <w:p w:rsidR="00F1250F" w:rsidRPr="006D223E" w:rsidRDefault="00655CBF" w:rsidP="00F1250F">
      <w:pPr>
        <w:pStyle w:val="ConsPlusNormal"/>
        <w:numPr>
          <w:ilvl w:val="0"/>
          <w:numId w:val="5"/>
        </w:numPr>
        <w:tabs>
          <w:tab w:val="left" w:pos="851"/>
        </w:tabs>
        <w:ind w:left="0" w:firstLine="567"/>
        <w:jc w:val="both"/>
        <w:rPr>
          <w:rFonts w:ascii="Times New Roman" w:hAnsi="Times New Roman" w:cs="Times New Roman"/>
          <w:b/>
        </w:rPr>
      </w:pPr>
      <w:r w:rsidRPr="006D223E">
        <w:rPr>
          <w:rFonts w:ascii="Times New Roman" w:hAnsi="Times New Roman" w:cs="Times New Roman"/>
          <w:b/>
        </w:rPr>
        <w:t>Рассмотрение заявок на участие в предварительном отборе во исполнение предписание УФАС России по Ленинградской области от 16.03.20 № П/04/07</w:t>
      </w:r>
      <w:r w:rsidR="00F1250F" w:rsidRPr="006D223E">
        <w:rPr>
          <w:rFonts w:ascii="Times New Roman" w:hAnsi="Times New Roman" w:cs="Times New Roman"/>
          <w:b/>
        </w:rPr>
        <w:t>:</w:t>
      </w:r>
    </w:p>
    <w:p w:rsidR="00655CBF" w:rsidRPr="006D223E" w:rsidRDefault="00F1250F" w:rsidP="009F38A4">
      <w:pPr>
        <w:autoSpaceDE w:val="0"/>
        <w:autoSpaceDN w:val="0"/>
        <w:adjustRightInd w:val="0"/>
        <w:spacing w:line="240" w:lineRule="auto"/>
        <w:ind w:firstLine="567"/>
        <w:jc w:val="both"/>
        <w:rPr>
          <w:rFonts w:ascii="Times New Roman" w:hAnsi="Times New Roman" w:cs="Times New Roman"/>
          <w:sz w:val="20"/>
          <w:szCs w:val="20"/>
        </w:rPr>
      </w:pPr>
      <w:r w:rsidRPr="006D223E">
        <w:rPr>
          <w:rFonts w:ascii="Times New Roman" w:hAnsi="Times New Roman" w:cs="Times New Roman"/>
          <w:sz w:val="20"/>
          <w:szCs w:val="20"/>
        </w:rPr>
        <w:t>В соответствии с извещением о проведении предварительного отбора установлен</w:t>
      </w:r>
      <w:r w:rsidR="009F38A4" w:rsidRPr="006D223E">
        <w:rPr>
          <w:rFonts w:ascii="Times New Roman" w:hAnsi="Times New Roman" w:cs="Times New Roman"/>
          <w:sz w:val="20"/>
          <w:szCs w:val="20"/>
        </w:rPr>
        <w:t>а</w:t>
      </w:r>
      <w:r w:rsidRPr="006D223E">
        <w:rPr>
          <w:rFonts w:ascii="Times New Roman" w:hAnsi="Times New Roman" w:cs="Times New Roman"/>
          <w:sz w:val="20"/>
          <w:szCs w:val="20"/>
        </w:rPr>
        <w:t xml:space="preserve"> </w:t>
      </w:r>
      <w:r w:rsidR="009F38A4" w:rsidRPr="006D223E">
        <w:rPr>
          <w:rFonts w:ascii="Times New Roman" w:hAnsi="Times New Roman" w:cs="Times New Roman"/>
          <w:sz w:val="20"/>
          <w:szCs w:val="20"/>
        </w:rPr>
        <w:t xml:space="preserve">дата и время окончания срока подачи заявок на участие в предварительном отборе: </w:t>
      </w:r>
      <w:r w:rsidR="009F38A4" w:rsidRPr="006D223E">
        <w:rPr>
          <w:rFonts w:ascii="Times New Roman" w:hAnsi="Times New Roman" w:cs="Times New Roman"/>
          <w:bCs/>
          <w:sz w:val="20"/>
          <w:szCs w:val="20"/>
        </w:rPr>
        <w:t xml:space="preserve">23 января </w:t>
      </w:r>
      <w:r w:rsidR="009F38A4" w:rsidRPr="006D223E">
        <w:rPr>
          <w:rFonts w:ascii="Times New Roman" w:hAnsi="Times New Roman" w:cs="Times New Roman"/>
          <w:sz w:val="20"/>
          <w:szCs w:val="20"/>
        </w:rPr>
        <w:t>2017 года, 09-00 мск.</w:t>
      </w:r>
    </w:p>
    <w:p w:rsidR="00F1250F" w:rsidRPr="006D223E" w:rsidRDefault="006D69B4" w:rsidP="009F38A4">
      <w:pPr>
        <w:autoSpaceDE w:val="0"/>
        <w:autoSpaceDN w:val="0"/>
        <w:adjustRightInd w:val="0"/>
        <w:spacing w:line="240" w:lineRule="auto"/>
        <w:ind w:firstLine="567"/>
        <w:jc w:val="both"/>
        <w:rPr>
          <w:rFonts w:ascii="Times New Roman" w:hAnsi="Times New Roman" w:cs="Times New Roman"/>
          <w:sz w:val="20"/>
          <w:szCs w:val="20"/>
        </w:rPr>
      </w:pPr>
      <w:r w:rsidRPr="006D223E">
        <w:rPr>
          <w:rFonts w:ascii="Times New Roman" w:hAnsi="Times New Roman" w:cs="Times New Roman"/>
          <w:sz w:val="20"/>
          <w:szCs w:val="20"/>
        </w:rPr>
        <w:t>По окончании срока подачи заявок на участие в предварительном отборе о</w:t>
      </w:r>
      <w:r w:rsidR="00F1250F" w:rsidRPr="006D223E">
        <w:rPr>
          <w:rFonts w:ascii="Times New Roman" w:hAnsi="Times New Roman" w:cs="Times New Roman"/>
          <w:sz w:val="20"/>
          <w:szCs w:val="20"/>
        </w:rPr>
        <w:t xml:space="preserve">т оператора электронной площадки поступило </w:t>
      </w:r>
      <w:r w:rsidRPr="006D223E">
        <w:rPr>
          <w:rFonts w:ascii="Times New Roman" w:hAnsi="Times New Roman" w:cs="Times New Roman"/>
          <w:sz w:val="20"/>
          <w:szCs w:val="20"/>
        </w:rPr>
        <w:t>56</w:t>
      </w:r>
      <w:r w:rsidR="00F1250F" w:rsidRPr="006D223E">
        <w:rPr>
          <w:rFonts w:ascii="Times New Roman" w:hAnsi="Times New Roman" w:cs="Times New Roman"/>
          <w:sz w:val="20"/>
          <w:szCs w:val="20"/>
        </w:rPr>
        <w:t xml:space="preserve"> заявок:</w:t>
      </w:r>
    </w:p>
    <w:tbl>
      <w:tblPr>
        <w:tblStyle w:val="a3"/>
        <w:tblW w:w="10348" w:type="dxa"/>
        <w:tblInd w:w="108" w:type="dxa"/>
        <w:tblLayout w:type="fixed"/>
        <w:tblLook w:val="04A0" w:firstRow="1" w:lastRow="0" w:firstColumn="1" w:lastColumn="0" w:noHBand="0" w:noVBand="1"/>
      </w:tblPr>
      <w:tblGrid>
        <w:gridCol w:w="851"/>
        <w:gridCol w:w="2977"/>
        <w:gridCol w:w="2126"/>
        <w:gridCol w:w="1843"/>
        <w:gridCol w:w="2551"/>
      </w:tblGrid>
      <w:tr w:rsidR="00065432" w:rsidRPr="0004341F" w:rsidTr="00EA562F">
        <w:tc>
          <w:tcPr>
            <w:tcW w:w="851" w:type="dxa"/>
            <w:vAlign w:val="center"/>
          </w:tcPr>
          <w:p w:rsidR="00065432" w:rsidRPr="0004341F" w:rsidRDefault="00065432" w:rsidP="00D30222">
            <w:pPr>
              <w:jc w:val="center"/>
              <w:rPr>
                <w:rFonts w:ascii="Times New Roman" w:hAnsi="Times New Roman" w:cs="Times New Roman"/>
                <w:sz w:val="20"/>
                <w:szCs w:val="20"/>
              </w:rPr>
            </w:pPr>
            <w:r w:rsidRPr="0004341F">
              <w:rPr>
                <w:rFonts w:ascii="Times New Roman" w:hAnsi="Times New Roman" w:cs="Times New Roman"/>
                <w:sz w:val="20"/>
                <w:szCs w:val="20"/>
              </w:rPr>
              <w:t>Номер заявки</w:t>
            </w:r>
          </w:p>
        </w:tc>
        <w:tc>
          <w:tcPr>
            <w:tcW w:w="2977" w:type="dxa"/>
            <w:vAlign w:val="center"/>
          </w:tcPr>
          <w:p w:rsidR="00065432" w:rsidRPr="0004341F" w:rsidRDefault="00CA7063" w:rsidP="00D30222">
            <w:pPr>
              <w:pStyle w:val="ConsPlusNormal"/>
              <w:jc w:val="center"/>
              <w:rPr>
                <w:rFonts w:ascii="Times New Roman" w:hAnsi="Times New Roman" w:cs="Times New Roman"/>
              </w:rPr>
            </w:pPr>
            <w:r w:rsidRPr="0004341F">
              <w:rPr>
                <w:rFonts w:ascii="Times New Roman" w:hAnsi="Times New Roman" w:cs="Times New Roman"/>
              </w:rPr>
              <w:t>Н</w:t>
            </w:r>
            <w:r w:rsidR="00065432" w:rsidRPr="0004341F">
              <w:rPr>
                <w:rFonts w:ascii="Times New Roman" w:hAnsi="Times New Roman" w:cs="Times New Roman"/>
              </w:rPr>
              <w:t xml:space="preserve">аименование (для юридического лица)/ фамилия, имя, отчество (при наличии) (для физического лица, зарегистрированного в качестве индивидуального </w:t>
            </w:r>
            <w:r w:rsidR="00065432" w:rsidRPr="0004341F">
              <w:rPr>
                <w:rFonts w:ascii="Times New Roman" w:hAnsi="Times New Roman" w:cs="Times New Roman"/>
              </w:rPr>
              <w:lastRenderedPageBreak/>
              <w:t>предпринимателя)</w:t>
            </w:r>
          </w:p>
        </w:tc>
        <w:tc>
          <w:tcPr>
            <w:tcW w:w="2126" w:type="dxa"/>
            <w:vAlign w:val="center"/>
          </w:tcPr>
          <w:p w:rsidR="00065432" w:rsidRPr="0004341F" w:rsidRDefault="00003629" w:rsidP="00EA562F">
            <w:pPr>
              <w:pStyle w:val="ConsPlusNormal"/>
              <w:jc w:val="center"/>
              <w:rPr>
                <w:rFonts w:ascii="Times New Roman" w:hAnsi="Times New Roman" w:cs="Times New Roman"/>
              </w:rPr>
            </w:pPr>
            <w:r w:rsidRPr="0004341F">
              <w:rPr>
                <w:rFonts w:ascii="Times New Roman" w:hAnsi="Times New Roman" w:cs="Times New Roman"/>
              </w:rPr>
              <w:lastRenderedPageBreak/>
              <w:t>Идентификационный номер налогоплательщика</w:t>
            </w:r>
          </w:p>
        </w:tc>
        <w:tc>
          <w:tcPr>
            <w:tcW w:w="1843" w:type="dxa"/>
            <w:vAlign w:val="center"/>
          </w:tcPr>
          <w:p w:rsidR="00065432" w:rsidRPr="009E2DA3" w:rsidRDefault="00003629" w:rsidP="00D30222">
            <w:pPr>
              <w:pStyle w:val="ConsPlusNormal"/>
              <w:jc w:val="center"/>
              <w:rPr>
                <w:rFonts w:ascii="Times New Roman" w:hAnsi="Times New Roman" w:cs="Times New Roman"/>
              </w:rPr>
            </w:pPr>
            <w:r w:rsidRPr="009E2DA3">
              <w:rPr>
                <w:rFonts w:ascii="Times New Roman" w:hAnsi="Times New Roman" w:cs="Times New Roman"/>
              </w:rPr>
              <w:t>Э</w:t>
            </w:r>
            <w:r w:rsidR="00065432" w:rsidRPr="009E2DA3">
              <w:rPr>
                <w:rFonts w:ascii="Times New Roman" w:hAnsi="Times New Roman" w:cs="Times New Roman"/>
              </w:rPr>
              <w:t>лектронный адрес</w:t>
            </w:r>
          </w:p>
        </w:tc>
        <w:tc>
          <w:tcPr>
            <w:tcW w:w="2551" w:type="dxa"/>
            <w:vAlign w:val="center"/>
          </w:tcPr>
          <w:p w:rsidR="00065432" w:rsidRPr="0004341F" w:rsidRDefault="00003629" w:rsidP="00D30222">
            <w:pPr>
              <w:pStyle w:val="ConsPlusNormal"/>
              <w:jc w:val="center"/>
              <w:rPr>
                <w:rFonts w:ascii="Times New Roman" w:hAnsi="Times New Roman" w:cs="Times New Roman"/>
              </w:rPr>
            </w:pPr>
            <w:r w:rsidRPr="0004341F">
              <w:rPr>
                <w:rFonts w:ascii="Times New Roman" w:hAnsi="Times New Roman" w:cs="Times New Roman"/>
              </w:rPr>
              <w:t>Адрес юридического лица</w:t>
            </w:r>
          </w:p>
        </w:tc>
      </w:tr>
      <w:tr w:rsidR="00D30222" w:rsidRPr="0004341F" w:rsidTr="00EA562F">
        <w:tc>
          <w:tcPr>
            <w:tcW w:w="851" w:type="dxa"/>
            <w:vAlign w:val="center"/>
          </w:tcPr>
          <w:p w:rsidR="00D30222" w:rsidRPr="0004341F" w:rsidRDefault="00D30222" w:rsidP="00D30222">
            <w:pPr>
              <w:rPr>
                <w:rFonts w:ascii="Times New Roman" w:hAnsi="Times New Roman" w:cs="Times New Roman"/>
                <w:sz w:val="20"/>
                <w:szCs w:val="20"/>
              </w:rPr>
            </w:pPr>
            <w:r w:rsidRPr="0004341F">
              <w:rPr>
                <w:rFonts w:ascii="Times New Roman" w:hAnsi="Times New Roman" w:cs="Times New Roman"/>
                <w:sz w:val="20"/>
                <w:szCs w:val="20"/>
              </w:rPr>
              <w:lastRenderedPageBreak/>
              <w:t>1</w:t>
            </w:r>
          </w:p>
        </w:tc>
        <w:tc>
          <w:tcPr>
            <w:tcW w:w="2977" w:type="dxa"/>
            <w:vAlign w:val="center"/>
          </w:tcPr>
          <w:p w:rsidR="00D30222" w:rsidRPr="0004341F" w:rsidRDefault="00BF5636" w:rsidP="00D30222">
            <w:pPr>
              <w:rPr>
                <w:rFonts w:ascii="Times New Roman" w:hAnsi="Times New Roman" w:cs="Times New Roman"/>
                <w:sz w:val="20"/>
                <w:szCs w:val="20"/>
              </w:rPr>
            </w:pPr>
            <w:r>
              <w:rPr>
                <w:rFonts w:ascii="Times New Roman" w:hAnsi="Times New Roman" w:cs="Times New Roman"/>
                <w:sz w:val="20"/>
                <w:szCs w:val="20"/>
              </w:rPr>
              <w:t>ООО Строительная компания «Козерог»</w:t>
            </w:r>
          </w:p>
        </w:tc>
        <w:tc>
          <w:tcPr>
            <w:tcW w:w="2126" w:type="dxa"/>
            <w:vAlign w:val="center"/>
          </w:tcPr>
          <w:p w:rsidR="00D30222" w:rsidRPr="0004341F" w:rsidRDefault="00D30222" w:rsidP="00EA562F">
            <w:pPr>
              <w:jc w:val="center"/>
              <w:rPr>
                <w:rFonts w:ascii="Times New Roman" w:hAnsi="Times New Roman" w:cs="Times New Roman"/>
                <w:sz w:val="20"/>
                <w:szCs w:val="20"/>
              </w:rPr>
            </w:pPr>
            <w:r w:rsidRPr="0004341F">
              <w:rPr>
                <w:rFonts w:ascii="Times New Roman" w:hAnsi="Times New Roman" w:cs="Times New Roman"/>
                <w:sz w:val="20"/>
                <w:szCs w:val="20"/>
              </w:rPr>
              <w:t>7813193866</w:t>
            </w:r>
          </w:p>
        </w:tc>
        <w:tc>
          <w:tcPr>
            <w:tcW w:w="1843" w:type="dxa"/>
            <w:vAlign w:val="center"/>
          </w:tcPr>
          <w:p w:rsidR="00D30222" w:rsidRPr="00C567B7" w:rsidRDefault="00D30222" w:rsidP="00D30222">
            <w:pPr>
              <w:rPr>
                <w:rFonts w:ascii="Times New Roman" w:hAnsi="Times New Roman" w:cs="Times New Roman"/>
                <w:sz w:val="20"/>
                <w:szCs w:val="20"/>
                <w:u w:val="single"/>
              </w:rPr>
            </w:pPr>
            <w:r w:rsidRPr="00C567B7">
              <w:rPr>
                <w:rFonts w:ascii="Times New Roman" w:hAnsi="Times New Roman" w:cs="Times New Roman"/>
                <w:sz w:val="20"/>
                <w:szCs w:val="20"/>
                <w:u w:val="single"/>
              </w:rPr>
              <w:t>smeta@kozerog.ru</w:t>
            </w:r>
          </w:p>
        </w:tc>
        <w:tc>
          <w:tcPr>
            <w:tcW w:w="2551" w:type="dxa"/>
            <w:vAlign w:val="center"/>
          </w:tcPr>
          <w:p w:rsidR="00D30222" w:rsidRPr="00D714AF" w:rsidRDefault="00D30222" w:rsidP="00D30222">
            <w:pPr>
              <w:rPr>
                <w:rFonts w:ascii="Times New Roman" w:hAnsi="Times New Roman" w:cs="Times New Roman"/>
                <w:sz w:val="20"/>
                <w:szCs w:val="20"/>
              </w:rPr>
            </w:pPr>
            <w:r w:rsidRPr="00D714AF">
              <w:rPr>
                <w:rFonts w:ascii="Times New Roman" w:hAnsi="Times New Roman" w:cs="Times New Roman"/>
                <w:color w:val="000000"/>
                <w:sz w:val="20"/>
                <w:szCs w:val="20"/>
              </w:rPr>
              <w:t>Российская Федерация, 197110, Санкт-Петербург г., Санкт-Петербург г., Петровский пр-кт., 20</w:t>
            </w:r>
          </w:p>
        </w:tc>
      </w:tr>
      <w:tr w:rsidR="00D30222" w:rsidRPr="0004341F" w:rsidTr="00EA562F">
        <w:tc>
          <w:tcPr>
            <w:tcW w:w="851" w:type="dxa"/>
            <w:vAlign w:val="center"/>
          </w:tcPr>
          <w:p w:rsidR="00D30222" w:rsidRPr="0004341F" w:rsidRDefault="00D30222" w:rsidP="00D30222">
            <w:pPr>
              <w:rPr>
                <w:rFonts w:ascii="Times New Roman" w:hAnsi="Times New Roman" w:cs="Times New Roman"/>
                <w:sz w:val="20"/>
                <w:szCs w:val="20"/>
              </w:rPr>
            </w:pPr>
            <w:r w:rsidRPr="0004341F">
              <w:rPr>
                <w:rFonts w:ascii="Times New Roman" w:hAnsi="Times New Roman" w:cs="Times New Roman"/>
                <w:sz w:val="20"/>
                <w:szCs w:val="20"/>
              </w:rPr>
              <w:t>2</w:t>
            </w:r>
          </w:p>
        </w:tc>
        <w:tc>
          <w:tcPr>
            <w:tcW w:w="2977" w:type="dxa"/>
            <w:vAlign w:val="center"/>
          </w:tcPr>
          <w:p w:rsidR="00D30222" w:rsidRPr="0004341F" w:rsidRDefault="00D30222" w:rsidP="00BF5636">
            <w:pPr>
              <w:rPr>
                <w:rFonts w:ascii="Times New Roman" w:hAnsi="Times New Roman" w:cs="Times New Roman"/>
                <w:sz w:val="20"/>
                <w:szCs w:val="20"/>
              </w:rPr>
            </w:pPr>
            <w:r w:rsidRPr="0004341F">
              <w:rPr>
                <w:rFonts w:ascii="Times New Roman" w:hAnsi="Times New Roman" w:cs="Times New Roman"/>
                <w:sz w:val="20"/>
                <w:szCs w:val="20"/>
              </w:rPr>
              <w:t xml:space="preserve">ООО </w:t>
            </w:r>
            <w:r w:rsidR="00BF5636">
              <w:rPr>
                <w:rFonts w:ascii="Times New Roman" w:hAnsi="Times New Roman" w:cs="Times New Roman"/>
                <w:sz w:val="20"/>
                <w:szCs w:val="20"/>
              </w:rPr>
              <w:t>«</w:t>
            </w:r>
            <w:r w:rsidRPr="0004341F">
              <w:rPr>
                <w:rFonts w:ascii="Times New Roman" w:hAnsi="Times New Roman" w:cs="Times New Roman"/>
                <w:sz w:val="20"/>
                <w:szCs w:val="20"/>
              </w:rPr>
              <w:t>СК БАЛТ-СТРОЙ</w:t>
            </w:r>
            <w:r w:rsidR="00BF5636">
              <w:rPr>
                <w:rFonts w:ascii="Times New Roman" w:hAnsi="Times New Roman" w:cs="Times New Roman"/>
                <w:sz w:val="20"/>
                <w:szCs w:val="20"/>
              </w:rPr>
              <w:t>»</w:t>
            </w:r>
          </w:p>
        </w:tc>
        <w:tc>
          <w:tcPr>
            <w:tcW w:w="2126" w:type="dxa"/>
            <w:vAlign w:val="center"/>
          </w:tcPr>
          <w:p w:rsidR="00D30222" w:rsidRPr="0004341F" w:rsidRDefault="00D30222" w:rsidP="00EA562F">
            <w:pPr>
              <w:jc w:val="center"/>
              <w:rPr>
                <w:rFonts w:ascii="Times New Roman" w:hAnsi="Times New Roman" w:cs="Times New Roman"/>
                <w:sz w:val="20"/>
                <w:szCs w:val="20"/>
              </w:rPr>
            </w:pPr>
            <w:r w:rsidRPr="0004341F">
              <w:rPr>
                <w:rFonts w:ascii="Times New Roman" w:hAnsi="Times New Roman" w:cs="Times New Roman"/>
                <w:sz w:val="20"/>
                <w:szCs w:val="20"/>
              </w:rPr>
              <w:t>7817044819</w:t>
            </w:r>
          </w:p>
        </w:tc>
        <w:tc>
          <w:tcPr>
            <w:tcW w:w="1843" w:type="dxa"/>
            <w:vAlign w:val="center"/>
          </w:tcPr>
          <w:p w:rsidR="00D30222" w:rsidRPr="00C567B7" w:rsidRDefault="00D30222" w:rsidP="00D30222">
            <w:pPr>
              <w:rPr>
                <w:rFonts w:ascii="Times New Roman" w:hAnsi="Times New Roman" w:cs="Times New Roman"/>
                <w:sz w:val="20"/>
                <w:szCs w:val="20"/>
                <w:u w:val="single"/>
                <w:lang w:val="en-US"/>
              </w:rPr>
            </w:pPr>
            <w:r w:rsidRPr="00C567B7">
              <w:rPr>
                <w:rFonts w:ascii="Times New Roman" w:hAnsi="Times New Roman" w:cs="Times New Roman"/>
                <w:sz w:val="20"/>
                <w:szCs w:val="20"/>
                <w:u w:val="single"/>
                <w:lang w:val="en-US"/>
              </w:rPr>
              <w:t>info@balt-stroi.ru</w:t>
            </w:r>
          </w:p>
        </w:tc>
        <w:tc>
          <w:tcPr>
            <w:tcW w:w="2551" w:type="dxa"/>
            <w:vAlign w:val="center"/>
          </w:tcPr>
          <w:p w:rsidR="00D30222" w:rsidRPr="00D714AF" w:rsidRDefault="00D30222" w:rsidP="00D30222">
            <w:pPr>
              <w:rPr>
                <w:rFonts w:ascii="Times New Roman" w:hAnsi="Times New Roman" w:cs="Times New Roman"/>
                <w:sz w:val="20"/>
                <w:szCs w:val="20"/>
              </w:rPr>
            </w:pPr>
            <w:r w:rsidRPr="00D714AF">
              <w:rPr>
                <w:rFonts w:ascii="Times New Roman" w:hAnsi="Times New Roman" w:cs="Times New Roman"/>
                <w:color w:val="000000"/>
                <w:sz w:val="20"/>
                <w:szCs w:val="20"/>
              </w:rPr>
              <w:t>Российская Федерация, 197183, Санкт-Петербург г., Санкт-Петербург, Сабировская ул., 35 литер А</w:t>
            </w:r>
          </w:p>
        </w:tc>
      </w:tr>
      <w:tr w:rsidR="00D30222" w:rsidRPr="0004341F" w:rsidTr="00EA562F">
        <w:tc>
          <w:tcPr>
            <w:tcW w:w="851" w:type="dxa"/>
            <w:vAlign w:val="center"/>
          </w:tcPr>
          <w:p w:rsidR="00D30222" w:rsidRPr="0004341F" w:rsidRDefault="00D30222" w:rsidP="00D30222">
            <w:pPr>
              <w:rPr>
                <w:rFonts w:ascii="Times New Roman" w:hAnsi="Times New Roman" w:cs="Times New Roman"/>
                <w:sz w:val="20"/>
                <w:szCs w:val="20"/>
                <w:lang w:val="en-US"/>
              </w:rPr>
            </w:pPr>
            <w:r w:rsidRPr="0004341F">
              <w:rPr>
                <w:rFonts w:ascii="Times New Roman" w:hAnsi="Times New Roman" w:cs="Times New Roman"/>
                <w:sz w:val="20"/>
                <w:szCs w:val="20"/>
                <w:lang w:val="en-US"/>
              </w:rPr>
              <w:t>3</w:t>
            </w:r>
          </w:p>
        </w:tc>
        <w:tc>
          <w:tcPr>
            <w:tcW w:w="2977" w:type="dxa"/>
            <w:vAlign w:val="center"/>
          </w:tcPr>
          <w:p w:rsidR="00D30222" w:rsidRPr="0004341F" w:rsidRDefault="00D30222" w:rsidP="00BF5636">
            <w:pPr>
              <w:rPr>
                <w:rFonts w:ascii="Times New Roman" w:hAnsi="Times New Roman" w:cs="Times New Roman"/>
                <w:sz w:val="20"/>
                <w:szCs w:val="20"/>
              </w:rPr>
            </w:pPr>
            <w:r w:rsidRPr="0004341F">
              <w:rPr>
                <w:rFonts w:ascii="Times New Roman" w:hAnsi="Times New Roman" w:cs="Times New Roman"/>
                <w:sz w:val="20"/>
                <w:szCs w:val="20"/>
              </w:rPr>
              <w:t>ООО</w:t>
            </w:r>
            <w:r w:rsidR="00BF5636">
              <w:rPr>
                <w:rFonts w:ascii="Times New Roman" w:hAnsi="Times New Roman" w:cs="Times New Roman"/>
                <w:sz w:val="20"/>
                <w:szCs w:val="20"/>
              </w:rPr>
              <w:t xml:space="preserve"> «</w:t>
            </w:r>
            <w:r w:rsidRPr="0004341F">
              <w:rPr>
                <w:rFonts w:ascii="Times New Roman" w:hAnsi="Times New Roman" w:cs="Times New Roman"/>
                <w:sz w:val="20"/>
                <w:szCs w:val="20"/>
              </w:rPr>
              <w:t>СтройАльянс</w:t>
            </w:r>
            <w:r w:rsidR="00BF5636">
              <w:rPr>
                <w:rFonts w:ascii="Times New Roman" w:hAnsi="Times New Roman" w:cs="Times New Roman"/>
                <w:sz w:val="20"/>
                <w:szCs w:val="20"/>
              </w:rPr>
              <w:t>»</w:t>
            </w:r>
          </w:p>
        </w:tc>
        <w:tc>
          <w:tcPr>
            <w:tcW w:w="2126" w:type="dxa"/>
            <w:vAlign w:val="center"/>
          </w:tcPr>
          <w:p w:rsidR="00D30222" w:rsidRPr="0004341F" w:rsidRDefault="00D30222" w:rsidP="00EA562F">
            <w:pPr>
              <w:jc w:val="center"/>
              <w:rPr>
                <w:rFonts w:ascii="Times New Roman" w:hAnsi="Times New Roman" w:cs="Times New Roman"/>
                <w:sz w:val="20"/>
                <w:szCs w:val="20"/>
              </w:rPr>
            </w:pPr>
            <w:r w:rsidRPr="0004341F">
              <w:rPr>
                <w:rFonts w:ascii="Times New Roman" w:hAnsi="Times New Roman" w:cs="Times New Roman"/>
                <w:sz w:val="20"/>
                <w:szCs w:val="20"/>
              </w:rPr>
              <w:t>7802789505</w:t>
            </w:r>
          </w:p>
        </w:tc>
        <w:tc>
          <w:tcPr>
            <w:tcW w:w="1843" w:type="dxa"/>
            <w:vAlign w:val="center"/>
          </w:tcPr>
          <w:p w:rsidR="00D30222" w:rsidRPr="00C567B7" w:rsidRDefault="00D30222" w:rsidP="00D30222">
            <w:pPr>
              <w:rPr>
                <w:rFonts w:ascii="Times New Roman" w:hAnsi="Times New Roman" w:cs="Times New Roman"/>
                <w:sz w:val="20"/>
                <w:szCs w:val="20"/>
                <w:u w:val="single"/>
                <w:lang w:val="en-US"/>
              </w:rPr>
            </w:pPr>
            <w:r w:rsidRPr="00C567B7">
              <w:rPr>
                <w:rFonts w:ascii="Times New Roman" w:hAnsi="Times New Roman" w:cs="Times New Roman"/>
                <w:sz w:val="20"/>
                <w:szCs w:val="20"/>
                <w:u w:val="single"/>
                <w:lang w:val="en-US"/>
              </w:rPr>
              <w:t>StoiAlyans12@mail.ru</w:t>
            </w:r>
          </w:p>
        </w:tc>
        <w:tc>
          <w:tcPr>
            <w:tcW w:w="2551" w:type="dxa"/>
            <w:vAlign w:val="center"/>
          </w:tcPr>
          <w:p w:rsidR="00D30222" w:rsidRPr="00D714AF" w:rsidRDefault="00D30222" w:rsidP="00D30222">
            <w:pPr>
              <w:rPr>
                <w:rFonts w:ascii="Times New Roman" w:hAnsi="Times New Roman" w:cs="Times New Roman"/>
                <w:sz w:val="20"/>
                <w:szCs w:val="20"/>
              </w:rPr>
            </w:pPr>
            <w:r w:rsidRPr="00D714AF">
              <w:rPr>
                <w:rFonts w:ascii="Times New Roman" w:hAnsi="Times New Roman" w:cs="Times New Roman"/>
                <w:color w:val="000000"/>
                <w:sz w:val="20"/>
                <w:szCs w:val="20"/>
              </w:rPr>
              <w:t>Российская Федерация, 188696, Ленинградская обл., Всеволожский р-н., Ненимяки д., нет, 83, пом.11</w:t>
            </w:r>
          </w:p>
        </w:tc>
      </w:tr>
      <w:tr w:rsidR="00D30222" w:rsidRPr="0004341F" w:rsidTr="00EA562F">
        <w:tc>
          <w:tcPr>
            <w:tcW w:w="851" w:type="dxa"/>
            <w:vAlign w:val="center"/>
          </w:tcPr>
          <w:p w:rsidR="00D30222" w:rsidRPr="0004341F" w:rsidRDefault="00D30222" w:rsidP="00D30222">
            <w:pPr>
              <w:rPr>
                <w:rFonts w:ascii="Times New Roman" w:hAnsi="Times New Roman" w:cs="Times New Roman"/>
                <w:sz w:val="20"/>
                <w:szCs w:val="20"/>
                <w:lang w:val="en-US"/>
              </w:rPr>
            </w:pPr>
            <w:r w:rsidRPr="0004341F">
              <w:rPr>
                <w:rFonts w:ascii="Times New Roman" w:hAnsi="Times New Roman" w:cs="Times New Roman"/>
                <w:sz w:val="20"/>
                <w:szCs w:val="20"/>
                <w:lang w:val="en-US"/>
              </w:rPr>
              <w:t>4</w:t>
            </w:r>
          </w:p>
        </w:tc>
        <w:tc>
          <w:tcPr>
            <w:tcW w:w="2977" w:type="dxa"/>
            <w:vAlign w:val="center"/>
          </w:tcPr>
          <w:p w:rsidR="00D30222" w:rsidRPr="0004341F" w:rsidRDefault="00D30222" w:rsidP="00D30222">
            <w:pPr>
              <w:rPr>
                <w:rFonts w:ascii="Times New Roman" w:hAnsi="Times New Roman" w:cs="Times New Roman"/>
                <w:sz w:val="20"/>
                <w:szCs w:val="20"/>
              </w:rPr>
            </w:pPr>
            <w:r w:rsidRPr="0004341F">
              <w:rPr>
                <w:rFonts w:ascii="Times New Roman" w:hAnsi="Times New Roman" w:cs="Times New Roman"/>
                <w:sz w:val="20"/>
                <w:szCs w:val="20"/>
              </w:rPr>
              <w:t>ООО «СтройАльянс»</w:t>
            </w:r>
          </w:p>
        </w:tc>
        <w:tc>
          <w:tcPr>
            <w:tcW w:w="2126" w:type="dxa"/>
            <w:vAlign w:val="center"/>
          </w:tcPr>
          <w:p w:rsidR="00D30222" w:rsidRPr="0004341F" w:rsidRDefault="00D30222" w:rsidP="00EA562F">
            <w:pPr>
              <w:jc w:val="center"/>
              <w:rPr>
                <w:rFonts w:ascii="Times New Roman" w:hAnsi="Times New Roman" w:cs="Times New Roman"/>
                <w:sz w:val="20"/>
                <w:szCs w:val="20"/>
              </w:rPr>
            </w:pPr>
            <w:r w:rsidRPr="0004341F">
              <w:rPr>
                <w:rFonts w:ascii="Times New Roman" w:hAnsi="Times New Roman" w:cs="Times New Roman"/>
                <w:sz w:val="20"/>
                <w:szCs w:val="20"/>
              </w:rPr>
              <w:t>4715023980</w:t>
            </w:r>
          </w:p>
        </w:tc>
        <w:tc>
          <w:tcPr>
            <w:tcW w:w="1843" w:type="dxa"/>
            <w:vAlign w:val="center"/>
          </w:tcPr>
          <w:p w:rsidR="00D30222" w:rsidRPr="00C567B7" w:rsidRDefault="00D30222" w:rsidP="00D30222">
            <w:pPr>
              <w:rPr>
                <w:rFonts w:ascii="Times New Roman" w:hAnsi="Times New Roman" w:cs="Times New Roman"/>
                <w:sz w:val="20"/>
                <w:szCs w:val="20"/>
                <w:u w:val="single"/>
                <w:lang w:val="en-US"/>
              </w:rPr>
            </w:pPr>
            <w:r w:rsidRPr="00C567B7">
              <w:rPr>
                <w:rFonts w:ascii="Times New Roman" w:hAnsi="Times New Roman" w:cs="Times New Roman"/>
                <w:sz w:val="20"/>
                <w:szCs w:val="20"/>
                <w:u w:val="single"/>
                <w:lang w:val="en-US"/>
              </w:rPr>
              <w:t>s.alyans2012@yandex.ru</w:t>
            </w:r>
          </w:p>
        </w:tc>
        <w:tc>
          <w:tcPr>
            <w:tcW w:w="2551" w:type="dxa"/>
            <w:vAlign w:val="center"/>
          </w:tcPr>
          <w:p w:rsidR="00D30222" w:rsidRPr="00D714AF" w:rsidRDefault="00D30222" w:rsidP="00D30222">
            <w:pPr>
              <w:rPr>
                <w:rFonts w:ascii="Times New Roman" w:hAnsi="Times New Roman" w:cs="Times New Roman"/>
                <w:sz w:val="20"/>
                <w:szCs w:val="20"/>
              </w:rPr>
            </w:pPr>
            <w:r w:rsidRPr="00D714AF">
              <w:rPr>
                <w:rFonts w:ascii="Times New Roman" w:hAnsi="Times New Roman" w:cs="Times New Roman"/>
                <w:color w:val="000000"/>
                <w:sz w:val="20"/>
                <w:szCs w:val="20"/>
              </w:rPr>
              <w:t>Российская Федерация, 187600, Ленинградская обл., Бокситогорский, Пикалево, Пионерская , 17</w:t>
            </w:r>
          </w:p>
        </w:tc>
      </w:tr>
      <w:tr w:rsidR="00D30222" w:rsidRPr="0004341F" w:rsidTr="00EA562F">
        <w:tc>
          <w:tcPr>
            <w:tcW w:w="851" w:type="dxa"/>
            <w:vAlign w:val="center"/>
          </w:tcPr>
          <w:p w:rsidR="00D30222" w:rsidRPr="0004341F" w:rsidRDefault="00D30222" w:rsidP="00D30222">
            <w:pPr>
              <w:rPr>
                <w:rFonts w:ascii="Times New Roman" w:hAnsi="Times New Roman" w:cs="Times New Roman"/>
                <w:sz w:val="20"/>
                <w:szCs w:val="20"/>
                <w:lang w:val="en-US"/>
              </w:rPr>
            </w:pPr>
            <w:r w:rsidRPr="0004341F">
              <w:rPr>
                <w:rFonts w:ascii="Times New Roman" w:hAnsi="Times New Roman" w:cs="Times New Roman"/>
                <w:sz w:val="20"/>
                <w:szCs w:val="20"/>
                <w:lang w:val="en-US"/>
              </w:rPr>
              <w:t>6</w:t>
            </w:r>
          </w:p>
        </w:tc>
        <w:tc>
          <w:tcPr>
            <w:tcW w:w="2977" w:type="dxa"/>
            <w:vAlign w:val="center"/>
          </w:tcPr>
          <w:p w:rsidR="00D30222" w:rsidRPr="0004341F" w:rsidRDefault="00D30222" w:rsidP="00BF5636">
            <w:pPr>
              <w:rPr>
                <w:rFonts w:ascii="Times New Roman" w:hAnsi="Times New Roman" w:cs="Times New Roman"/>
                <w:sz w:val="20"/>
                <w:szCs w:val="20"/>
              </w:rPr>
            </w:pPr>
            <w:r w:rsidRPr="0004341F">
              <w:rPr>
                <w:rFonts w:ascii="Times New Roman" w:hAnsi="Times New Roman" w:cs="Times New Roman"/>
                <w:sz w:val="20"/>
                <w:szCs w:val="20"/>
              </w:rPr>
              <w:t xml:space="preserve">ООО </w:t>
            </w:r>
            <w:r w:rsidR="00BF5636">
              <w:rPr>
                <w:rFonts w:ascii="Times New Roman" w:hAnsi="Times New Roman" w:cs="Times New Roman"/>
                <w:sz w:val="20"/>
                <w:szCs w:val="20"/>
              </w:rPr>
              <w:t>«</w:t>
            </w:r>
            <w:r w:rsidRPr="0004341F">
              <w:rPr>
                <w:rFonts w:ascii="Times New Roman" w:hAnsi="Times New Roman" w:cs="Times New Roman"/>
                <w:sz w:val="20"/>
                <w:szCs w:val="20"/>
              </w:rPr>
              <w:t>КРЕДО-СЕРВИС</w:t>
            </w:r>
            <w:r w:rsidR="00BF5636">
              <w:rPr>
                <w:rFonts w:ascii="Times New Roman" w:hAnsi="Times New Roman" w:cs="Times New Roman"/>
                <w:sz w:val="20"/>
                <w:szCs w:val="20"/>
              </w:rPr>
              <w:t>»</w:t>
            </w:r>
          </w:p>
        </w:tc>
        <w:tc>
          <w:tcPr>
            <w:tcW w:w="2126" w:type="dxa"/>
            <w:vAlign w:val="center"/>
          </w:tcPr>
          <w:p w:rsidR="00D30222" w:rsidRPr="0004341F" w:rsidRDefault="00D30222" w:rsidP="00EA562F">
            <w:pPr>
              <w:jc w:val="center"/>
              <w:rPr>
                <w:rFonts w:ascii="Times New Roman" w:hAnsi="Times New Roman" w:cs="Times New Roman"/>
                <w:sz w:val="20"/>
                <w:szCs w:val="20"/>
              </w:rPr>
            </w:pPr>
            <w:r w:rsidRPr="0004341F">
              <w:rPr>
                <w:rFonts w:ascii="Times New Roman" w:hAnsi="Times New Roman" w:cs="Times New Roman"/>
                <w:sz w:val="20"/>
                <w:szCs w:val="20"/>
              </w:rPr>
              <w:t>7807030670</w:t>
            </w:r>
          </w:p>
        </w:tc>
        <w:tc>
          <w:tcPr>
            <w:tcW w:w="1843" w:type="dxa"/>
            <w:vAlign w:val="center"/>
          </w:tcPr>
          <w:p w:rsidR="00D30222" w:rsidRPr="00C567B7" w:rsidRDefault="00D30222" w:rsidP="00D30222">
            <w:pPr>
              <w:rPr>
                <w:rFonts w:ascii="Times New Roman" w:hAnsi="Times New Roman" w:cs="Times New Roman"/>
                <w:sz w:val="20"/>
                <w:szCs w:val="20"/>
                <w:u w:val="single"/>
                <w:lang w:val="en-US"/>
              </w:rPr>
            </w:pPr>
            <w:r w:rsidRPr="00C567B7">
              <w:rPr>
                <w:rFonts w:ascii="Times New Roman" w:hAnsi="Times New Roman" w:cs="Times New Roman"/>
                <w:sz w:val="20"/>
                <w:szCs w:val="20"/>
                <w:u w:val="single"/>
                <w:lang w:val="en-US"/>
              </w:rPr>
              <w:t>spb-nord@yandex.ru</w:t>
            </w:r>
          </w:p>
        </w:tc>
        <w:tc>
          <w:tcPr>
            <w:tcW w:w="2551" w:type="dxa"/>
            <w:vAlign w:val="center"/>
          </w:tcPr>
          <w:p w:rsidR="00D30222" w:rsidRPr="00BF35F7" w:rsidRDefault="00D714AF" w:rsidP="00D30222">
            <w:pPr>
              <w:rPr>
                <w:rFonts w:ascii="Times New Roman" w:hAnsi="Times New Roman" w:cs="Times New Roman"/>
                <w:sz w:val="20"/>
                <w:szCs w:val="20"/>
              </w:rPr>
            </w:pPr>
            <w:r w:rsidRPr="00BF35F7">
              <w:rPr>
                <w:rFonts w:ascii="Times New Roman" w:hAnsi="Times New Roman" w:cs="Times New Roman"/>
                <w:color w:val="000000"/>
                <w:sz w:val="20"/>
                <w:szCs w:val="20"/>
              </w:rPr>
              <w:t>Российская Федерация, 198152, Санкт-Петербург г., Санкт-Петербург, Новостроек ул., 29</w:t>
            </w:r>
          </w:p>
        </w:tc>
      </w:tr>
      <w:tr w:rsidR="00D30222" w:rsidRPr="0004341F" w:rsidTr="00EA562F">
        <w:tc>
          <w:tcPr>
            <w:tcW w:w="851" w:type="dxa"/>
            <w:vAlign w:val="center"/>
          </w:tcPr>
          <w:p w:rsidR="00D30222" w:rsidRPr="0004341F" w:rsidRDefault="00D30222" w:rsidP="00D30222">
            <w:pPr>
              <w:rPr>
                <w:rFonts w:ascii="Times New Roman" w:hAnsi="Times New Roman" w:cs="Times New Roman"/>
                <w:sz w:val="20"/>
                <w:szCs w:val="20"/>
                <w:lang w:val="en-US"/>
              </w:rPr>
            </w:pPr>
            <w:r w:rsidRPr="0004341F">
              <w:rPr>
                <w:rFonts w:ascii="Times New Roman" w:hAnsi="Times New Roman" w:cs="Times New Roman"/>
                <w:sz w:val="20"/>
                <w:szCs w:val="20"/>
                <w:lang w:val="en-US"/>
              </w:rPr>
              <w:t>7</w:t>
            </w:r>
          </w:p>
        </w:tc>
        <w:tc>
          <w:tcPr>
            <w:tcW w:w="2977" w:type="dxa"/>
            <w:vAlign w:val="center"/>
          </w:tcPr>
          <w:p w:rsidR="00D30222" w:rsidRPr="0004341F" w:rsidRDefault="00D30222" w:rsidP="00BF5636">
            <w:pPr>
              <w:rPr>
                <w:rFonts w:ascii="Times New Roman" w:hAnsi="Times New Roman" w:cs="Times New Roman"/>
                <w:sz w:val="20"/>
                <w:szCs w:val="20"/>
              </w:rPr>
            </w:pPr>
            <w:r w:rsidRPr="0004341F">
              <w:rPr>
                <w:rFonts w:ascii="Times New Roman" w:hAnsi="Times New Roman" w:cs="Times New Roman"/>
                <w:sz w:val="20"/>
                <w:szCs w:val="20"/>
              </w:rPr>
              <w:t xml:space="preserve">ООО </w:t>
            </w:r>
            <w:r w:rsidR="00BF5636">
              <w:rPr>
                <w:rFonts w:ascii="Times New Roman" w:hAnsi="Times New Roman" w:cs="Times New Roman"/>
                <w:sz w:val="20"/>
                <w:szCs w:val="20"/>
              </w:rPr>
              <w:t>«</w:t>
            </w:r>
            <w:r w:rsidRPr="0004341F">
              <w:rPr>
                <w:rFonts w:ascii="Times New Roman" w:hAnsi="Times New Roman" w:cs="Times New Roman"/>
                <w:sz w:val="20"/>
                <w:szCs w:val="20"/>
              </w:rPr>
              <w:t>ГК ИСНЕС</w:t>
            </w:r>
            <w:r w:rsidR="00BF5636">
              <w:rPr>
                <w:rFonts w:ascii="Times New Roman" w:hAnsi="Times New Roman" w:cs="Times New Roman"/>
                <w:sz w:val="20"/>
                <w:szCs w:val="20"/>
              </w:rPr>
              <w:t>»</w:t>
            </w:r>
          </w:p>
        </w:tc>
        <w:tc>
          <w:tcPr>
            <w:tcW w:w="2126" w:type="dxa"/>
            <w:vAlign w:val="center"/>
          </w:tcPr>
          <w:p w:rsidR="00D30222" w:rsidRPr="0004341F" w:rsidRDefault="00D30222" w:rsidP="00EA562F">
            <w:pPr>
              <w:jc w:val="center"/>
              <w:rPr>
                <w:rFonts w:ascii="Times New Roman" w:hAnsi="Times New Roman" w:cs="Times New Roman"/>
                <w:sz w:val="20"/>
                <w:szCs w:val="20"/>
              </w:rPr>
            </w:pPr>
            <w:r w:rsidRPr="0004341F">
              <w:rPr>
                <w:rFonts w:ascii="Times New Roman" w:hAnsi="Times New Roman" w:cs="Times New Roman"/>
                <w:sz w:val="20"/>
                <w:szCs w:val="20"/>
              </w:rPr>
              <w:t>7814555332</w:t>
            </w:r>
          </w:p>
        </w:tc>
        <w:tc>
          <w:tcPr>
            <w:tcW w:w="1843" w:type="dxa"/>
            <w:vAlign w:val="center"/>
          </w:tcPr>
          <w:p w:rsidR="00D30222" w:rsidRPr="00C567B7" w:rsidRDefault="004F2F6E" w:rsidP="00FB07B0">
            <w:pPr>
              <w:rPr>
                <w:rFonts w:ascii="Times New Roman" w:hAnsi="Times New Roman" w:cs="Times New Roman"/>
                <w:sz w:val="20"/>
                <w:szCs w:val="20"/>
                <w:u w:val="single"/>
              </w:rPr>
            </w:pPr>
            <w:hyperlink r:id="rId11" w:history="1">
              <w:r w:rsidR="00D30222" w:rsidRPr="00C567B7">
                <w:rPr>
                  <w:rStyle w:val="a5"/>
                  <w:rFonts w:ascii="Times New Roman" w:hAnsi="Times New Roman" w:cs="Times New Roman"/>
                  <w:color w:val="auto"/>
                  <w:sz w:val="20"/>
                  <w:szCs w:val="20"/>
                </w:rPr>
                <w:t>aam@isnes.ru</w:t>
              </w:r>
            </w:hyperlink>
          </w:p>
        </w:tc>
        <w:tc>
          <w:tcPr>
            <w:tcW w:w="2551" w:type="dxa"/>
            <w:vAlign w:val="center"/>
          </w:tcPr>
          <w:p w:rsidR="00D30222" w:rsidRPr="00F83855" w:rsidRDefault="00A81EB6" w:rsidP="00D30222">
            <w:pPr>
              <w:rPr>
                <w:rFonts w:ascii="Times New Roman" w:hAnsi="Times New Roman" w:cs="Times New Roman"/>
                <w:sz w:val="20"/>
                <w:szCs w:val="20"/>
              </w:rPr>
            </w:pPr>
            <w:r w:rsidRPr="00F83855">
              <w:rPr>
                <w:rFonts w:ascii="Times New Roman" w:hAnsi="Times New Roman" w:cs="Times New Roman"/>
                <w:color w:val="000000"/>
                <w:sz w:val="20"/>
                <w:szCs w:val="20"/>
              </w:rPr>
              <w:t>Российская Федерация, 197374, Санкт-Петербург г., Санкт-Петербург, Савушкина ул., 83 к 3 лит. А</w:t>
            </w:r>
          </w:p>
        </w:tc>
      </w:tr>
      <w:tr w:rsidR="00D30222" w:rsidRPr="0004341F" w:rsidTr="00EA562F">
        <w:tc>
          <w:tcPr>
            <w:tcW w:w="851" w:type="dxa"/>
            <w:vAlign w:val="center"/>
          </w:tcPr>
          <w:p w:rsidR="00D30222" w:rsidRPr="0004341F" w:rsidRDefault="00D30222" w:rsidP="00D30222">
            <w:pPr>
              <w:rPr>
                <w:rFonts w:ascii="Times New Roman" w:hAnsi="Times New Roman" w:cs="Times New Roman"/>
                <w:sz w:val="20"/>
                <w:szCs w:val="20"/>
              </w:rPr>
            </w:pPr>
            <w:r w:rsidRPr="0004341F">
              <w:rPr>
                <w:rFonts w:ascii="Times New Roman" w:hAnsi="Times New Roman" w:cs="Times New Roman"/>
                <w:sz w:val="20"/>
                <w:szCs w:val="20"/>
              </w:rPr>
              <w:t>8</w:t>
            </w:r>
          </w:p>
        </w:tc>
        <w:tc>
          <w:tcPr>
            <w:tcW w:w="2977" w:type="dxa"/>
            <w:vAlign w:val="center"/>
          </w:tcPr>
          <w:p w:rsidR="00D30222" w:rsidRPr="0004341F" w:rsidRDefault="00D30222" w:rsidP="00BF5636">
            <w:pPr>
              <w:rPr>
                <w:rFonts w:ascii="Times New Roman" w:hAnsi="Times New Roman" w:cs="Times New Roman"/>
                <w:sz w:val="20"/>
                <w:szCs w:val="20"/>
              </w:rPr>
            </w:pPr>
            <w:r w:rsidRPr="0004341F">
              <w:rPr>
                <w:rFonts w:ascii="Times New Roman" w:hAnsi="Times New Roman" w:cs="Times New Roman"/>
                <w:sz w:val="20"/>
                <w:szCs w:val="20"/>
              </w:rPr>
              <w:t xml:space="preserve">ОАО </w:t>
            </w:r>
            <w:r w:rsidR="00BF5636">
              <w:rPr>
                <w:rFonts w:ascii="Times New Roman" w:hAnsi="Times New Roman" w:cs="Times New Roman"/>
                <w:sz w:val="20"/>
                <w:szCs w:val="20"/>
              </w:rPr>
              <w:t>«</w:t>
            </w:r>
            <w:r w:rsidRPr="0004341F">
              <w:rPr>
                <w:rFonts w:ascii="Times New Roman" w:hAnsi="Times New Roman" w:cs="Times New Roman"/>
                <w:sz w:val="20"/>
                <w:szCs w:val="20"/>
              </w:rPr>
              <w:t>Управляющая компания по ЖКХ</w:t>
            </w:r>
            <w:r w:rsidR="00BF5636">
              <w:rPr>
                <w:rFonts w:ascii="Times New Roman" w:hAnsi="Times New Roman" w:cs="Times New Roman"/>
                <w:sz w:val="20"/>
                <w:szCs w:val="20"/>
              </w:rPr>
              <w:t>»</w:t>
            </w:r>
          </w:p>
        </w:tc>
        <w:tc>
          <w:tcPr>
            <w:tcW w:w="2126" w:type="dxa"/>
            <w:vAlign w:val="center"/>
          </w:tcPr>
          <w:p w:rsidR="00D30222" w:rsidRPr="0004341F" w:rsidRDefault="00D30222" w:rsidP="00EA562F">
            <w:pPr>
              <w:jc w:val="center"/>
              <w:rPr>
                <w:rFonts w:ascii="Times New Roman" w:hAnsi="Times New Roman" w:cs="Times New Roman"/>
                <w:sz w:val="20"/>
                <w:szCs w:val="20"/>
              </w:rPr>
            </w:pPr>
            <w:r w:rsidRPr="0004341F">
              <w:rPr>
                <w:rFonts w:ascii="Times New Roman" w:hAnsi="Times New Roman" w:cs="Times New Roman"/>
                <w:sz w:val="20"/>
                <w:szCs w:val="20"/>
              </w:rPr>
              <w:t>4704061945</w:t>
            </w:r>
          </w:p>
        </w:tc>
        <w:tc>
          <w:tcPr>
            <w:tcW w:w="1843" w:type="dxa"/>
            <w:vAlign w:val="center"/>
          </w:tcPr>
          <w:p w:rsidR="00D30222" w:rsidRPr="00C567B7" w:rsidRDefault="004F2F6E" w:rsidP="00D30222">
            <w:pPr>
              <w:rPr>
                <w:rFonts w:ascii="Times New Roman" w:hAnsi="Times New Roman" w:cs="Times New Roman"/>
                <w:sz w:val="20"/>
                <w:szCs w:val="20"/>
                <w:u w:val="single"/>
              </w:rPr>
            </w:pPr>
            <w:hyperlink r:id="rId12" w:history="1">
              <w:r w:rsidR="00D30222" w:rsidRPr="00C567B7">
                <w:rPr>
                  <w:rStyle w:val="a5"/>
                  <w:rFonts w:ascii="Times New Roman" w:hAnsi="Times New Roman" w:cs="Times New Roman"/>
                  <w:color w:val="auto"/>
                  <w:sz w:val="20"/>
                  <w:szCs w:val="20"/>
                </w:rPr>
                <w:t>super.okc20@yandex.ru</w:t>
              </w:r>
            </w:hyperlink>
            <w:r w:rsidR="00D30222" w:rsidRPr="00C567B7">
              <w:rPr>
                <w:rFonts w:ascii="Times New Roman" w:hAnsi="Times New Roman" w:cs="Times New Roman"/>
                <w:sz w:val="20"/>
                <w:szCs w:val="20"/>
                <w:u w:val="single"/>
              </w:rPr>
              <w:t>, zkx@vbg.ru</w:t>
            </w:r>
          </w:p>
        </w:tc>
        <w:tc>
          <w:tcPr>
            <w:tcW w:w="2551" w:type="dxa"/>
            <w:vAlign w:val="center"/>
          </w:tcPr>
          <w:p w:rsidR="00D30222" w:rsidRPr="00F83855" w:rsidRDefault="00BF35F7" w:rsidP="00D30222">
            <w:pPr>
              <w:rPr>
                <w:rFonts w:ascii="Times New Roman" w:hAnsi="Times New Roman" w:cs="Times New Roman"/>
                <w:sz w:val="20"/>
                <w:szCs w:val="20"/>
              </w:rPr>
            </w:pPr>
            <w:r w:rsidRPr="00F83855">
              <w:rPr>
                <w:rFonts w:ascii="Times New Roman" w:hAnsi="Times New Roman" w:cs="Times New Roman"/>
                <w:color w:val="000000"/>
                <w:sz w:val="20"/>
                <w:szCs w:val="20"/>
              </w:rPr>
              <w:t>Российская Федерация, 188800, Ленинградская обл., Выборг г., Железнодорожная, 2-4</w:t>
            </w:r>
          </w:p>
        </w:tc>
      </w:tr>
      <w:tr w:rsidR="00D30222" w:rsidRPr="0004341F" w:rsidTr="00EA562F">
        <w:tc>
          <w:tcPr>
            <w:tcW w:w="851" w:type="dxa"/>
            <w:vAlign w:val="center"/>
          </w:tcPr>
          <w:p w:rsidR="00D30222" w:rsidRPr="0004341F" w:rsidRDefault="00D30222" w:rsidP="00D30222">
            <w:pPr>
              <w:rPr>
                <w:rFonts w:ascii="Times New Roman" w:hAnsi="Times New Roman" w:cs="Times New Roman"/>
                <w:sz w:val="20"/>
                <w:szCs w:val="20"/>
              </w:rPr>
            </w:pPr>
            <w:r w:rsidRPr="0004341F">
              <w:rPr>
                <w:rFonts w:ascii="Times New Roman" w:hAnsi="Times New Roman" w:cs="Times New Roman"/>
                <w:sz w:val="20"/>
                <w:szCs w:val="20"/>
              </w:rPr>
              <w:t>9</w:t>
            </w:r>
          </w:p>
        </w:tc>
        <w:tc>
          <w:tcPr>
            <w:tcW w:w="2977" w:type="dxa"/>
            <w:vAlign w:val="center"/>
          </w:tcPr>
          <w:p w:rsidR="00D30222" w:rsidRPr="0004341F" w:rsidRDefault="00D30222" w:rsidP="00BF5636">
            <w:pPr>
              <w:rPr>
                <w:rFonts w:ascii="Times New Roman" w:hAnsi="Times New Roman" w:cs="Times New Roman"/>
                <w:sz w:val="20"/>
                <w:szCs w:val="20"/>
              </w:rPr>
            </w:pPr>
            <w:r w:rsidRPr="0004341F">
              <w:rPr>
                <w:rFonts w:ascii="Times New Roman" w:hAnsi="Times New Roman" w:cs="Times New Roman"/>
                <w:sz w:val="20"/>
                <w:szCs w:val="20"/>
              </w:rPr>
              <w:t xml:space="preserve">ООО </w:t>
            </w:r>
            <w:r w:rsidR="00BF5636">
              <w:rPr>
                <w:rFonts w:ascii="Times New Roman" w:hAnsi="Times New Roman" w:cs="Times New Roman"/>
                <w:sz w:val="20"/>
                <w:szCs w:val="20"/>
              </w:rPr>
              <w:t>«</w:t>
            </w:r>
            <w:r w:rsidRPr="0004341F">
              <w:rPr>
                <w:rFonts w:ascii="Times New Roman" w:hAnsi="Times New Roman" w:cs="Times New Roman"/>
                <w:sz w:val="20"/>
                <w:szCs w:val="20"/>
              </w:rPr>
              <w:t>ЛиК Строй</w:t>
            </w:r>
            <w:r w:rsidR="00BF5636">
              <w:rPr>
                <w:rFonts w:ascii="Times New Roman" w:hAnsi="Times New Roman" w:cs="Times New Roman"/>
                <w:sz w:val="20"/>
                <w:szCs w:val="20"/>
              </w:rPr>
              <w:t>»</w:t>
            </w:r>
          </w:p>
        </w:tc>
        <w:tc>
          <w:tcPr>
            <w:tcW w:w="2126" w:type="dxa"/>
            <w:vAlign w:val="center"/>
          </w:tcPr>
          <w:p w:rsidR="00D30222" w:rsidRPr="0004341F" w:rsidRDefault="00D30222" w:rsidP="00EA562F">
            <w:pPr>
              <w:jc w:val="center"/>
              <w:rPr>
                <w:rFonts w:ascii="Times New Roman" w:hAnsi="Times New Roman" w:cs="Times New Roman"/>
                <w:sz w:val="20"/>
                <w:szCs w:val="20"/>
              </w:rPr>
            </w:pPr>
            <w:r w:rsidRPr="0004341F">
              <w:rPr>
                <w:rFonts w:ascii="Times New Roman" w:hAnsi="Times New Roman" w:cs="Times New Roman"/>
                <w:sz w:val="20"/>
                <w:szCs w:val="20"/>
              </w:rPr>
              <w:t>7842468258</w:t>
            </w:r>
          </w:p>
        </w:tc>
        <w:tc>
          <w:tcPr>
            <w:tcW w:w="1843" w:type="dxa"/>
            <w:vAlign w:val="center"/>
          </w:tcPr>
          <w:p w:rsidR="00D30222" w:rsidRPr="00C567B7" w:rsidRDefault="00D30222" w:rsidP="00D30222">
            <w:pPr>
              <w:rPr>
                <w:rFonts w:ascii="Times New Roman" w:hAnsi="Times New Roman" w:cs="Times New Roman"/>
                <w:sz w:val="20"/>
                <w:szCs w:val="20"/>
                <w:u w:val="single"/>
              </w:rPr>
            </w:pPr>
            <w:r w:rsidRPr="00C567B7">
              <w:rPr>
                <w:rFonts w:ascii="Times New Roman" w:hAnsi="Times New Roman" w:cs="Times New Roman"/>
                <w:sz w:val="20"/>
                <w:szCs w:val="20"/>
                <w:u w:val="single"/>
              </w:rPr>
              <w:t>likstroy.spb@mail.ru</w:t>
            </w:r>
          </w:p>
        </w:tc>
        <w:tc>
          <w:tcPr>
            <w:tcW w:w="2551" w:type="dxa"/>
            <w:vAlign w:val="center"/>
          </w:tcPr>
          <w:p w:rsidR="00D30222" w:rsidRPr="00F83855" w:rsidRDefault="00F83855" w:rsidP="00D30222">
            <w:pPr>
              <w:rPr>
                <w:rFonts w:ascii="Times New Roman" w:hAnsi="Times New Roman" w:cs="Times New Roman"/>
                <w:sz w:val="20"/>
                <w:szCs w:val="20"/>
              </w:rPr>
            </w:pPr>
            <w:r w:rsidRPr="00F83855">
              <w:rPr>
                <w:rFonts w:ascii="Times New Roman" w:hAnsi="Times New Roman" w:cs="Times New Roman"/>
                <w:color w:val="000000"/>
                <w:sz w:val="20"/>
                <w:szCs w:val="20"/>
              </w:rPr>
              <w:t>Российская Федерация, 197372, Санкт-Петербург г., Санкт-Петербург, Планерная ул., 16 к.2</w:t>
            </w:r>
          </w:p>
        </w:tc>
      </w:tr>
      <w:tr w:rsidR="00D30222" w:rsidRPr="0004341F" w:rsidTr="00EA562F">
        <w:tc>
          <w:tcPr>
            <w:tcW w:w="851" w:type="dxa"/>
            <w:vAlign w:val="center"/>
          </w:tcPr>
          <w:p w:rsidR="00D30222" w:rsidRPr="0004341F" w:rsidRDefault="00D30222" w:rsidP="00D30222">
            <w:pPr>
              <w:rPr>
                <w:rFonts w:ascii="Times New Roman" w:hAnsi="Times New Roman" w:cs="Times New Roman"/>
                <w:sz w:val="20"/>
                <w:szCs w:val="20"/>
              </w:rPr>
            </w:pPr>
            <w:r w:rsidRPr="0004341F">
              <w:rPr>
                <w:rFonts w:ascii="Times New Roman" w:hAnsi="Times New Roman" w:cs="Times New Roman"/>
                <w:sz w:val="20"/>
                <w:szCs w:val="20"/>
              </w:rPr>
              <w:t>10</w:t>
            </w:r>
          </w:p>
        </w:tc>
        <w:tc>
          <w:tcPr>
            <w:tcW w:w="2977" w:type="dxa"/>
            <w:vAlign w:val="center"/>
          </w:tcPr>
          <w:p w:rsidR="00D30222" w:rsidRPr="0004341F" w:rsidRDefault="00D30222" w:rsidP="00BF5636">
            <w:pPr>
              <w:rPr>
                <w:rFonts w:ascii="Times New Roman" w:hAnsi="Times New Roman" w:cs="Times New Roman"/>
                <w:sz w:val="20"/>
                <w:szCs w:val="20"/>
              </w:rPr>
            </w:pPr>
            <w:r w:rsidRPr="0004341F">
              <w:rPr>
                <w:rFonts w:ascii="Times New Roman" w:hAnsi="Times New Roman" w:cs="Times New Roman"/>
                <w:sz w:val="20"/>
                <w:szCs w:val="20"/>
              </w:rPr>
              <w:t>ООО</w:t>
            </w:r>
            <w:r w:rsidR="00BF5636">
              <w:rPr>
                <w:rFonts w:ascii="Times New Roman" w:hAnsi="Times New Roman" w:cs="Times New Roman"/>
                <w:sz w:val="20"/>
                <w:szCs w:val="20"/>
              </w:rPr>
              <w:t xml:space="preserve"> «</w:t>
            </w:r>
            <w:r w:rsidRPr="0004341F">
              <w:rPr>
                <w:rFonts w:ascii="Times New Roman" w:hAnsi="Times New Roman" w:cs="Times New Roman"/>
                <w:sz w:val="20"/>
                <w:szCs w:val="20"/>
              </w:rPr>
              <w:t>Об</w:t>
            </w:r>
            <w:r w:rsidR="00BF5636">
              <w:rPr>
                <w:rFonts w:ascii="Times New Roman" w:hAnsi="Times New Roman" w:cs="Times New Roman"/>
                <w:sz w:val="20"/>
                <w:szCs w:val="20"/>
              </w:rPr>
              <w:t>лСервис»</w:t>
            </w:r>
          </w:p>
        </w:tc>
        <w:tc>
          <w:tcPr>
            <w:tcW w:w="2126" w:type="dxa"/>
            <w:vAlign w:val="center"/>
          </w:tcPr>
          <w:p w:rsidR="00D30222" w:rsidRPr="0004341F" w:rsidRDefault="00D30222" w:rsidP="00EA562F">
            <w:pPr>
              <w:jc w:val="center"/>
              <w:rPr>
                <w:rFonts w:ascii="Times New Roman" w:hAnsi="Times New Roman" w:cs="Times New Roman"/>
                <w:sz w:val="20"/>
                <w:szCs w:val="20"/>
              </w:rPr>
            </w:pPr>
            <w:r w:rsidRPr="0004341F">
              <w:rPr>
                <w:rFonts w:ascii="Times New Roman" w:hAnsi="Times New Roman" w:cs="Times New Roman"/>
                <w:sz w:val="20"/>
                <w:szCs w:val="20"/>
              </w:rPr>
              <w:t>4712024087</w:t>
            </w:r>
          </w:p>
        </w:tc>
        <w:tc>
          <w:tcPr>
            <w:tcW w:w="1843" w:type="dxa"/>
            <w:vAlign w:val="center"/>
          </w:tcPr>
          <w:p w:rsidR="00D30222" w:rsidRPr="00C567B7" w:rsidRDefault="00D30222" w:rsidP="00D30222">
            <w:pPr>
              <w:rPr>
                <w:rFonts w:ascii="Times New Roman" w:hAnsi="Times New Roman" w:cs="Times New Roman"/>
                <w:sz w:val="20"/>
                <w:szCs w:val="20"/>
                <w:u w:val="single"/>
              </w:rPr>
            </w:pPr>
            <w:r w:rsidRPr="00C567B7">
              <w:rPr>
                <w:rFonts w:ascii="Times New Roman" w:hAnsi="Times New Roman" w:cs="Times New Roman"/>
                <w:sz w:val="20"/>
                <w:szCs w:val="20"/>
                <w:u w:val="single"/>
              </w:rPr>
              <w:t>sosnovo_tvel@mail.ru</w:t>
            </w:r>
          </w:p>
        </w:tc>
        <w:tc>
          <w:tcPr>
            <w:tcW w:w="2551" w:type="dxa"/>
            <w:vAlign w:val="center"/>
          </w:tcPr>
          <w:p w:rsidR="00D30222" w:rsidRPr="00340248" w:rsidRDefault="00F83855" w:rsidP="00D30222">
            <w:pPr>
              <w:rPr>
                <w:rFonts w:ascii="Times New Roman" w:hAnsi="Times New Roman" w:cs="Times New Roman"/>
                <w:i/>
                <w:sz w:val="20"/>
                <w:szCs w:val="20"/>
              </w:rPr>
            </w:pPr>
            <w:r w:rsidRPr="00340248">
              <w:rPr>
                <w:rFonts w:ascii="Times New Roman" w:hAnsi="Times New Roman" w:cs="Times New Roman"/>
                <w:color w:val="000000"/>
                <w:sz w:val="20"/>
                <w:szCs w:val="20"/>
              </w:rPr>
              <w:t>Российская Федерация, 188730, Ленинградская обл., Приозерский р-н., Сосново п., Советская ул., 1</w:t>
            </w:r>
          </w:p>
        </w:tc>
      </w:tr>
      <w:tr w:rsidR="00D30222" w:rsidRPr="0004341F" w:rsidTr="00EA562F">
        <w:tc>
          <w:tcPr>
            <w:tcW w:w="851" w:type="dxa"/>
            <w:vAlign w:val="center"/>
          </w:tcPr>
          <w:p w:rsidR="00D30222" w:rsidRPr="0004341F" w:rsidRDefault="00D30222" w:rsidP="00D30222">
            <w:pPr>
              <w:rPr>
                <w:rFonts w:ascii="Times New Roman" w:hAnsi="Times New Roman" w:cs="Times New Roman"/>
                <w:sz w:val="20"/>
                <w:szCs w:val="20"/>
              </w:rPr>
            </w:pPr>
            <w:r w:rsidRPr="0004341F">
              <w:rPr>
                <w:rFonts w:ascii="Times New Roman" w:hAnsi="Times New Roman" w:cs="Times New Roman"/>
                <w:sz w:val="20"/>
                <w:szCs w:val="20"/>
              </w:rPr>
              <w:t>11</w:t>
            </w:r>
          </w:p>
        </w:tc>
        <w:tc>
          <w:tcPr>
            <w:tcW w:w="2977" w:type="dxa"/>
            <w:vAlign w:val="center"/>
          </w:tcPr>
          <w:p w:rsidR="00D30222" w:rsidRPr="0004341F" w:rsidRDefault="00D30222" w:rsidP="00D30222">
            <w:pPr>
              <w:rPr>
                <w:rFonts w:ascii="Times New Roman" w:hAnsi="Times New Roman" w:cs="Times New Roman"/>
                <w:sz w:val="20"/>
                <w:szCs w:val="20"/>
              </w:rPr>
            </w:pPr>
            <w:r w:rsidRPr="0004341F">
              <w:rPr>
                <w:rFonts w:ascii="Times New Roman" w:hAnsi="Times New Roman" w:cs="Times New Roman"/>
                <w:sz w:val="20"/>
                <w:szCs w:val="20"/>
              </w:rPr>
              <w:t>ООО «Трест «ПромСтрой»</w:t>
            </w:r>
          </w:p>
        </w:tc>
        <w:tc>
          <w:tcPr>
            <w:tcW w:w="2126" w:type="dxa"/>
            <w:vAlign w:val="center"/>
          </w:tcPr>
          <w:p w:rsidR="00D30222" w:rsidRPr="0004341F" w:rsidRDefault="00D30222" w:rsidP="00EA562F">
            <w:pPr>
              <w:jc w:val="center"/>
              <w:rPr>
                <w:rFonts w:ascii="Times New Roman" w:hAnsi="Times New Roman" w:cs="Times New Roman"/>
                <w:sz w:val="20"/>
                <w:szCs w:val="20"/>
              </w:rPr>
            </w:pPr>
            <w:r w:rsidRPr="0004341F">
              <w:rPr>
                <w:rFonts w:ascii="Times New Roman" w:hAnsi="Times New Roman" w:cs="Times New Roman"/>
                <w:sz w:val="20"/>
                <w:szCs w:val="20"/>
              </w:rPr>
              <w:t>7810896606</w:t>
            </w:r>
          </w:p>
        </w:tc>
        <w:tc>
          <w:tcPr>
            <w:tcW w:w="1843" w:type="dxa"/>
            <w:vAlign w:val="center"/>
          </w:tcPr>
          <w:p w:rsidR="00D30222" w:rsidRPr="00C567B7" w:rsidRDefault="00340248" w:rsidP="00D30222">
            <w:pPr>
              <w:rPr>
                <w:rFonts w:ascii="Times New Roman" w:hAnsi="Times New Roman" w:cs="Times New Roman"/>
                <w:sz w:val="20"/>
                <w:szCs w:val="20"/>
                <w:u w:val="single"/>
              </w:rPr>
            </w:pPr>
            <w:r w:rsidRPr="00C567B7">
              <w:rPr>
                <w:rFonts w:ascii="Times New Roman" w:hAnsi="Times New Roman" w:cs="Times New Roman"/>
                <w:sz w:val="20"/>
                <w:szCs w:val="20"/>
                <w:u w:val="single"/>
              </w:rPr>
              <w:t>info@trestps.ru</w:t>
            </w:r>
          </w:p>
        </w:tc>
        <w:tc>
          <w:tcPr>
            <w:tcW w:w="2551" w:type="dxa"/>
            <w:vAlign w:val="center"/>
          </w:tcPr>
          <w:p w:rsidR="00D30222" w:rsidRPr="00340248" w:rsidRDefault="00340248" w:rsidP="00340248">
            <w:pPr>
              <w:rPr>
                <w:rFonts w:ascii="Times New Roman" w:hAnsi="Times New Roman" w:cs="Times New Roman"/>
                <w:sz w:val="20"/>
                <w:szCs w:val="20"/>
              </w:rPr>
            </w:pPr>
            <w:r w:rsidRPr="00340248">
              <w:rPr>
                <w:rFonts w:ascii="Times New Roman" w:hAnsi="Times New Roman" w:cs="Times New Roman"/>
                <w:color w:val="000000"/>
                <w:sz w:val="20"/>
                <w:szCs w:val="20"/>
              </w:rPr>
              <w:t>Российская Федерация, 196158, Санкт-Петербург г.</w:t>
            </w:r>
            <w:r>
              <w:rPr>
                <w:rFonts w:ascii="Times New Roman" w:hAnsi="Times New Roman" w:cs="Times New Roman"/>
                <w:color w:val="000000"/>
                <w:sz w:val="20"/>
                <w:szCs w:val="20"/>
              </w:rPr>
              <w:t>,</w:t>
            </w:r>
            <w:r w:rsidRPr="00340248">
              <w:rPr>
                <w:rFonts w:ascii="Times New Roman" w:hAnsi="Times New Roman" w:cs="Times New Roman"/>
                <w:color w:val="000000"/>
                <w:sz w:val="20"/>
                <w:szCs w:val="20"/>
              </w:rPr>
              <w:t xml:space="preserve"> Пулковская ул., 10, корпус 1, 291</w:t>
            </w:r>
          </w:p>
        </w:tc>
      </w:tr>
      <w:tr w:rsidR="00D30222" w:rsidRPr="0004341F" w:rsidTr="00EA562F">
        <w:tc>
          <w:tcPr>
            <w:tcW w:w="851" w:type="dxa"/>
            <w:vAlign w:val="center"/>
          </w:tcPr>
          <w:p w:rsidR="00D30222" w:rsidRPr="0004341F" w:rsidRDefault="00D30222" w:rsidP="00D30222">
            <w:pPr>
              <w:rPr>
                <w:rFonts w:ascii="Times New Roman" w:hAnsi="Times New Roman" w:cs="Times New Roman"/>
                <w:sz w:val="20"/>
                <w:szCs w:val="20"/>
              </w:rPr>
            </w:pPr>
            <w:r w:rsidRPr="0004341F">
              <w:rPr>
                <w:rFonts w:ascii="Times New Roman" w:hAnsi="Times New Roman" w:cs="Times New Roman"/>
                <w:sz w:val="20"/>
                <w:szCs w:val="20"/>
              </w:rPr>
              <w:t>12</w:t>
            </w:r>
          </w:p>
        </w:tc>
        <w:tc>
          <w:tcPr>
            <w:tcW w:w="2977" w:type="dxa"/>
            <w:vAlign w:val="center"/>
          </w:tcPr>
          <w:p w:rsidR="00D30222" w:rsidRPr="0004341F" w:rsidRDefault="00D30222" w:rsidP="003C261C">
            <w:pPr>
              <w:rPr>
                <w:rFonts w:ascii="Times New Roman" w:hAnsi="Times New Roman" w:cs="Times New Roman"/>
                <w:sz w:val="20"/>
                <w:szCs w:val="20"/>
              </w:rPr>
            </w:pPr>
            <w:r w:rsidRPr="0004341F">
              <w:rPr>
                <w:rFonts w:ascii="Times New Roman" w:eastAsia="Times New Roman" w:hAnsi="Times New Roman" w:cs="Times New Roman"/>
                <w:sz w:val="20"/>
                <w:szCs w:val="20"/>
                <w:lang w:eastAsia="ru-RU"/>
              </w:rPr>
              <w:t xml:space="preserve">ООО </w:t>
            </w:r>
            <w:r w:rsidR="003C261C">
              <w:rPr>
                <w:rFonts w:ascii="Times New Roman" w:eastAsia="Times New Roman" w:hAnsi="Times New Roman" w:cs="Times New Roman"/>
                <w:sz w:val="20"/>
                <w:szCs w:val="20"/>
                <w:lang w:eastAsia="ru-RU"/>
              </w:rPr>
              <w:t>«</w:t>
            </w:r>
            <w:r w:rsidRPr="0004341F">
              <w:rPr>
                <w:rFonts w:ascii="Times New Roman" w:eastAsia="Times New Roman" w:hAnsi="Times New Roman" w:cs="Times New Roman"/>
                <w:sz w:val="20"/>
                <w:szCs w:val="20"/>
                <w:lang w:eastAsia="ru-RU"/>
              </w:rPr>
              <w:t>ЛенОблСтрой</w:t>
            </w:r>
            <w:r w:rsidR="003C261C">
              <w:rPr>
                <w:rFonts w:ascii="Times New Roman" w:eastAsia="Times New Roman" w:hAnsi="Times New Roman" w:cs="Times New Roman"/>
                <w:sz w:val="20"/>
                <w:szCs w:val="20"/>
                <w:lang w:eastAsia="ru-RU"/>
              </w:rPr>
              <w:t>»</w:t>
            </w:r>
          </w:p>
        </w:tc>
        <w:tc>
          <w:tcPr>
            <w:tcW w:w="2126" w:type="dxa"/>
            <w:vAlign w:val="center"/>
          </w:tcPr>
          <w:p w:rsidR="00D30222" w:rsidRPr="0004341F" w:rsidRDefault="00D30222" w:rsidP="00EA562F">
            <w:pPr>
              <w:jc w:val="center"/>
              <w:rPr>
                <w:rFonts w:ascii="Times New Roman" w:hAnsi="Times New Roman" w:cs="Times New Roman"/>
                <w:sz w:val="20"/>
                <w:szCs w:val="20"/>
              </w:rPr>
            </w:pPr>
            <w:r w:rsidRPr="0004341F">
              <w:rPr>
                <w:rFonts w:ascii="Times New Roman" w:hAnsi="Times New Roman" w:cs="Times New Roman"/>
                <w:sz w:val="20"/>
                <w:szCs w:val="20"/>
              </w:rPr>
              <w:t>4707029273</w:t>
            </w:r>
          </w:p>
        </w:tc>
        <w:tc>
          <w:tcPr>
            <w:tcW w:w="1843" w:type="dxa"/>
            <w:vAlign w:val="center"/>
          </w:tcPr>
          <w:p w:rsidR="00D30222" w:rsidRPr="00C567B7" w:rsidRDefault="00D30222" w:rsidP="00D30222">
            <w:pPr>
              <w:rPr>
                <w:rFonts w:ascii="Times New Roman" w:hAnsi="Times New Roman" w:cs="Times New Roman"/>
                <w:sz w:val="20"/>
                <w:szCs w:val="20"/>
                <w:u w:val="single"/>
              </w:rPr>
            </w:pPr>
            <w:r w:rsidRPr="00C567B7">
              <w:rPr>
                <w:rFonts w:ascii="Times New Roman" w:hAnsi="Times New Roman" w:cs="Times New Roman"/>
                <w:sz w:val="20"/>
                <w:szCs w:val="20"/>
                <w:u w:val="single"/>
              </w:rPr>
              <w:t>matis0782@yandex.ru</w:t>
            </w:r>
          </w:p>
        </w:tc>
        <w:tc>
          <w:tcPr>
            <w:tcW w:w="2551" w:type="dxa"/>
            <w:vAlign w:val="center"/>
          </w:tcPr>
          <w:p w:rsidR="00D30222" w:rsidRPr="006E5083" w:rsidRDefault="00340248" w:rsidP="00D30222">
            <w:pPr>
              <w:rPr>
                <w:rFonts w:ascii="Times New Roman" w:hAnsi="Times New Roman" w:cs="Times New Roman"/>
                <w:sz w:val="20"/>
                <w:szCs w:val="20"/>
              </w:rPr>
            </w:pPr>
            <w:r w:rsidRPr="006E5083">
              <w:rPr>
                <w:rFonts w:ascii="Times New Roman" w:hAnsi="Times New Roman" w:cs="Times New Roman"/>
                <w:color w:val="000000"/>
                <w:sz w:val="20"/>
                <w:szCs w:val="20"/>
              </w:rPr>
              <w:t>Российская Федерация,</w:t>
            </w:r>
            <w:r w:rsidRPr="006E5083">
              <w:rPr>
                <w:rFonts w:ascii="Times New Roman" w:hAnsi="Times New Roman" w:cs="Times New Roman"/>
                <w:sz w:val="20"/>
                <w:szCs w:val="20"/>
              </w:rPr>
              <w:t>188480, Ленинградская область, г.</w:t>
            </w:r>
            <w:r w:rsidR="00DD6128">
              <w:rPr>
                <w:rFonts w:ascii="Times New Roman" w:hAnsi="Times New Roman" w:cs="Times New Roman"/>
                <w:sz w:val="20"/>
                <w:szCs w:val="20"/>
              </w:rPr>
              <w:t xml:space="preserve"> </w:t>
            </w:r>
            <w:r w:rsidRPr="006E5083">
              <w:rPr>
                <w:rFonts w:ascii="Times New Roman" w:hAnsi="Times New Roman" w:cs="Times New Roman"/>
                <w:sz w:val="20"/>
                <w:szCs w:val="20"/>
              </w:rPr>
              <w:t>Кингисепп, ул.</w:t>
            </w:r>
            <w:r w:rsidR="00DD6128">
              <w:rPr>
                <w:rFonts w:ascii="Times New Roman" w:hAnsi="Times New Roman" w:cs="Times New Roman"/>
                <w:sz w:val="20"/>
                <w:szCs w:val="20"/>
              </w:rPr>
              <w:t xml:space="preserve"> </w:t>
            </w:r>
            <w:r w:rsidRPr="006E5083">
              <w:rPr>
                <w:rFonts w:ascii="Times New Roman" w:hAnsi="Times New Roman" w:cs="Times New Roman"/>
                <w:sz w:val="20"/>
                <w:szCs w:val="20"/>
              </w:rPr>
              <w:t>Воровского, д.26, офис 4, ИНН 4707029073</w:t>
            </w:r>
          </w:p>
        </w:tc>
      </w:tr>
      <w:tr w:rsidR="00D30222" w:rsidRPr="0004341F" w:rsidTr="00EA562F">
        <w:tc>
          <w:tcPr>
            <w:tcW w:w="851" w:type="dxa"/>
            <w:vAlign w:val="center"/>
          </w:tcPr>
          <w:p w:rsidR="00D30222" w:rsidRPr="0004341F" w:rsidRDefault="00D30222" w:rsidP="00D30222">
            <w:pPr>
              <w:rPr>
                <w:rFonts w:ascii="Times New Roman" w:hAnsi="Times New Roman" w:cs="Times New Roman"/>
                <w:sz w:val="20"/>
                <w:szCs w:val="20"/>
              </w:rPr>
            </w:pPr>
            <w:r w:rsidRPr="0004341F">
              <w:rPr>
                <w:rFonts w:ascii="Times New Roman" w:hAnsi="Times New Roman" w:cs="Times New Roman"/>
                <w:sz w:val="20"/>
                <w:szCs w:val="20"/>
              </w:rPr>
              <w:t>13</w:t>
            </w:r>
          </w:p>
        </w:tc>
        <w:tc>
          <w:tcPr>
            <w:tcW w:w="2977" w:type="dxa"/>
            <w:vAlign w:val="center"/>
          </w:tcPr>
          <w:p w:rsidR="00D30222" w:rsidRPr="0004341F" w:rsidRDefault="00D30222" w:rsidP="003C261C">
            <w:pPr>
              <w:rPr>
                <w:rFonts w:ascii="Times New Roman" w:hAnsi="Times New Roman" w:cs="Times New Roman"/>
                <w:sz w:val="20"/>
                <w:szCs w:val="20"/>
              </w:rPr>
            </w:pPr>
            <w:r w:rsidRPr="0004341F">
              <w:rPr>
                <w:rFonts w:ascii="Times New Roman" w:hAnsi="Times New Roman" w:cs="Times New Roman"/>
                <w:sz w:val="20"/>
                <w:szCs w:val="20"/>
              </w:rPr>
              <w:t xml:space="preserve">ООО </w:t>
            </w:r>
            <w:r w:rsidR="003C261C">
              <w:rPr>
                <w:rFonts w:ascii="Times New Roman" w:hAnsi="Times New Roman" w:cs="Times New Roman"/>
                <w:sz w:val="20"/>
                <w:szCs w:val="20"/>
              </w:rPr>
              <w:t>«</w:t>
            </w:r>
            <w:r w:rsidRPr="0004341F">
              <w:rPr>
                <w:rFonts w:ascii="Times New Roman" w:hAnsi="Times New Roman" w:cs="Times New Roman"/>
                <w:sz w:val="20"/>
                <w:szCs w:val="20"/>
              </w:rPr>
              <w:t>Флагман</w:t>
            </w:r>
            <w:r w:rsidR="003C261C">
              <w:rPr>
                <w:rFonts w:ascii="Times New Roman" w:hAnsi="Times New Roman" w:cs="Times New Roman"/>
                <w:sz w:val="20"/>
                <w:szCs w:val="20"/>
              </w:rPr>
              <w:t>»</w:t>
            </w:r>
          </w:p>
        </w:tc>
        <w:tc>
          <w:tcPr>
            <w:tcW w:w="2126" w:type="dxa"/>
            <w:vAlign w:val="center"/>
          </w:tcPr>
          <w:p w:rsidR="00D30222" w:rsidRPr="0004341F" w:rsidRDefault="00D30222" w:rsidP="00EA562F">
            <w:pPr>
              <w:jc w:val="center"/>
              <w:rPr>
                <w:rFonts w:ascii="Times New Roman" w:hAnsi="Times New Roman" w:cs="Times New Roman"/>
                <w:sz w:val="20"/>
                <w:szCs w:val="20"/>
              </w:rPr>
            </w:pPr>
            <w:r w:rsidRPr="0004341F">
              <w:rPr>
                <w:rFonts w:ascii="Times New Roman" w:hAnsi="Times New Roman" w:cs="Times New Roman"/>
                <w:sz w:val="20"/>
                <w:szCs w:val="20"/>
              </w:rPr>
              <w:t>7805222344</w:t>
            </w:r>
          </w:p>
        </w:tc>
        <w:tc>
          <w:tcPr>
            <w:tcW w:w="1843" w:type="dxa"/>
            <w:vAlign w:val="center"/>
          </w:tcPr>
          <w:p w:rsidR="00D30222" w:rsidRPr="00C567B7" w:rsidRDefault="004F2F6E" w:rsidP="006E5083">
            <w:pPr>
              <w:rPr>
                <w:rFonts w:ascii="Times New Roman" w:hAnsi="Times New Roman" w:cs="Times New Roman"/>
                <w:sz w:val="20"/>
                <w:szCs w:val="20"/>
                <w:u w:val="single"/>
              </w:rPr>
            </w:pPr>
            <w:hyperlink r:id="rId13" w:history="1">
              <w:r w:rsidR="00D30222" w:rsidRPr="00C567B7">
                <w:rPr>
                  <w:rStyle w:val="a5"/>
                  <w:rFonts w:ascii="Times New Roman" w:hAnsi="Times New Roman" w:cs="Times New Roman"/>
                  <w:color w:val="auto"/>
                  <w:sz w:val="20"/>
                  <w:szCs w:val="20"/>
                </w:rPr>
                <w:t>flagman707@gmail.com</w:t>
              </w:r>
            </w:hyperlink>
          </w:p>
        </w:tc>
        <w:tc>
          <w:tcPr>
            <w:tcW w:w="2551" w:type="dxa"/>
            <w:vAlign w:val="center"/>
          </w:tcPr>
          <w:p w:rsidR="00D30222" w:rsidRPr="006E5083" w:rsidRDefault="006E5083" w:rsidP="00D30222">
            <w:pPr>
              <w:rPr>
                <w:rFonts w:ascii="Times New Roman" w:hAnsi="Times New Roman" w:cs="Times New Roman"/>
                <w:sz w:val="20"/>
                <w:szCs w:val="20"/>
              </w:rPr>
            </w:pPr>
            <w:r w:rsidRPr="006E5083">
              <w:rPr>
                <w:rFonts w:ascii="Times New Roman" w:hAnsi="Times New Roman" w:cs="Times New Roman"/>
                <w:color w:val="000000"/>
                <w:sz w:val="20"/>
                <w:szCs w:val="20"/>
              </w:rPr>
              <w:t>Российская Федерация, 188679, Ленинградская обл., Всеволожский р-н, г.п.им.</w:t>
            </w:r>
            <w:r w:rsidR="00DD6128">
              <w:rPr>
                <w:rFonts w:ascii="Times New Roman" w:hAnsi="Times New Roman" w:cs="Times New Roman"/>
                <w:color w:val="000000"/>
                <w:sz w:val="20"/>
                <w:szCs w:val="20"/>
              </w:rPr>
              <w:t xml:space="preserve"> </w:t>
            </w:r>
            <w:r w:rsidRPr="006E5083">
              <w:rPr>
                <w:rFonts w:ascii="Times New Roman" w:hAnsi="Times New Roman" w:cs="Times New Roman"/>
                <w:color w:val="000000"/>
                <w:sz w:val="20"/>
                <w:szCs w:val="20"/>
              </w:rPr>
              <w:t>Морозова, ул.</w:t>
            </w:r>
            <w:r w:rsidR="00DD6128">
              <w:rPr>
                <w:rFonts w:ascii="Times New Roman" w:hAnsi="Times New Roman" w:cs="Times New Roman"/>
                <w:color w:val="000000"/>
                <w:sz w:val="20"/>
                <w:szCs w:val="20"/>
              </w:rPr>
              <w:t xml:space="preserve"> </w:t>
            </w:r>
            <w:r w:rsidRPr="006E5083">
              <w:rPr>
                <w:rFonts w:ascii="Times New Roman" w:hAnsi="Times New Roman" w:cs="Times New Roman"/>
                <w:color w:val="000000"/>
                <w:sz w:val="20"/>
                <w:szCs w:val="20"/>
              </w:rPr>
              <w:t>Скворцова, д.13</w:t>
            </w:r>
          </w:p>
        </w:tc>
      </w:tr>
      <w:tr w:rsidR="00D30222" w:rsidRPr="0004341F" w:rsidTr="00EA562F">
        <w:tc>
          <w:tcPr>
            <w:tcW w:w="851" w:type="dxa"/>
            <w:vAlign w:val="center"/>
          </w:tcPr>
          <w:p w:rsidR="00D30222" w:rsidRPr="0004341F" w:rsidRDefault="00D30222" w:rsidP="00D30222">
            <w:pPr>
              <w:rPr>
                <w:rFonts w:ascii="Times New Roman" w:hAnsi="Times New Roman" w:cs="Times New Roman"/>
                <w:sz w:val="20"/>
                <w:szCs w:val="20"/>
              </w:rPr>
            </w:pPr>
            <w:r w:rsidRPr="0004341F">
              <w:rPr>
                <w:rFonts w:ascii="Times New Roman" w:hAnsi="Times New Roman" w:cs="Times New Roman"/>
                <w:sz w:val="20"/>
                <w:szCs w:val="20"/>
              </w:rPr>
              <w:t>14</w:t>
            </w:r>
          </w:p>
        </w:tc>
        <w:tc>
          <w:tcPr>
            <w:tcW w:w="2977" w:type="dxa"/>
            <w:vAlign w:val="center"/>
          </w:tcPr>
          <w:p w:rsidR="00D30222" w:rsidRPr="0004341F" w:rsidRDefault="003C261C" w:rsidP="00D30222">
            <w:pPr>
              <w:rPr>
                <w:rFonts w:ascii="Times New Roman" w:hAnsi="Times New Roman" w:cs="Times New Roman"/>
                <w:sz w:val="20"/>
                <w:szCs w:val="20"/>
              </w:rPr>
            </w:pPr>
            <w:r>
              <w:rPr>
                <w:rFonts w:ascii="Times New Roman" w:hAnsi="Times New Roman" w:cs="Times New Roman"/>
                <w:sz w:val="20"/>
                <w:szCs w:val="20"/>
              </w:rPr>
              <w:t>ООО «ЭнКом»</w:t>
            </w:r>
          </w:p>
        </w:tc>
        <w:tc>
          <w:tcPr>
            <w:tcW w:w="2126" w:type="dxa"/>
            <w:vAlign w:val="center"/>
          </w:tcPr>
          <w:p w:rsidR="00D30222" w:rsidRPr="0004341F" w:rsidRDefault="00D30222" w:rsidP="00EA562F">
            <w:pPr>
              <w:jc w:val="center"/>
              <w:rPr>
                <w:rFonts w:ascii="Times New Roman" w:hAnsi="Times New Roman" w:cs="Times New Roman"/>
                <w:sz w:val="20"/>
                <w:szCs w:val="20"/>
              </w:rPr>
            </w:pPr>
            <w:r w:rsidRPr="0004341F">
              <w:rPr>
                <w:rFonts w:ascii="Times New Roman" w:hAnsi="Times New Roman" w:cs="Times New Roman"/>
                <w:sz w:val="20"/>
                <w:szCs w:val="20"/>
              </w:rPr>
              <w:t>7813353453</w:t>
            </w:r>
          </w:p>
        </w:tc>
        <w:tc>
          <w:tcPr>
            <w:tcW w:w="1843" w:type="dxa"/>
            <w:vAlign w:val="center"/>
          </w:tcPr>
          <w:p w:rsidR="00D30222" w:rsidRPr="00C567B7" w:rsidRDefault="00D30222" w:rsidP="006E5083">
            <w:pPr>
              <w:rPr>
                <w:rFonts w:ascii="Times New Roman" w:hAnsi="Times New Roman" w:cs="Times New Roman"/>
                <w:sz w:val="20"/>
                <w:szCs w:val="20"/>
                <w:u w:val="single"/>
              </w:rPr>
            </w:pPr>
            <w:r w:rsidRPr="00C567B7">
              <w:rPr>
                <w:rFonts w:ascii="Times New Roman" w:hAnsi="Times New Roman" w:cs="Times New Roman"/>
                <w:sz w:val="20"/>
                <w:szCs w:val="20"/>
                <w:u w:val="single"/>
              </w:rPr>
              <w:t>moro</w:t>
            </w:r>
            <w:r w:rsidR="006E5083" w:rsidRPr="00C567B7">
              <w:rPr>
                <w:rFonts w:ascii="Times New Roman" w:hAnsi="Times New Roman" w:cs="Times New Roman"/>
                <w:sz w:val="20"/>
                <w:szCs w:val="20"/>
                <w:u w:val="single"/>
              </w:rPr>
              <w:t>zova</w:t>
            </w:r>
            <w:r w:rsidRPr="00C567B7">
              <w:rPr>
                <w:rFonts w:ascii="Times New Roman" w:hAnsi="Times New Roman" w:cs="Times New Roman"/>
                <w:sz w:val="20"/>
                <w:szCs w:val="20"/>
                <w:u w:val="single"/>
              </w:rPr>
              <w:t>@</w:t>
            </w:r>
            <w:r w:rsidR="006E5083" w:rsidRPr="00C567B7">
              <w:rPr>
                <w:rFonts w:ascii="Times New Roman" w:hAnsi="Times New Roman" w:cs="Times New Roman"/>
                <w:sz w:val="20"/>
                <w:szCs w:val="20"/>
                <w:u w:val="single"/>
                <w:lang w:val="en-US"/>
              </w:rPr>
              <w:t>paogit</w:t>
            </w:r>
            <w:r w:rsidRPr="00C567B7">
              <w:rPr>
                <w:rFonts w:ascii="Times New Roman" w:hAnsi="Times New Roman" w:cs="Times New Roman"/>
                <w:sz w:val="20"/>
                <w:szCs w:val="20"/>
                <w:u w:val="single"/>
              </w:rPr>
              <w:t>.ru</w:t>
            </w:r>
          </w:p>
        </w:tc>
        <w:tc>
          <w:tcPr>
            <w:tcW w:w="2551" w:type="dxa"/>
            <w:vAlign w:val="center"/>
          </w:tcPr>
          <w:p w:rsidR="00D30222" w:rsidRPr="00741215" w:rsidRDefault="006E5083" w:rsidP="00D30222">
            <w:pPr>
              <w:rPr>
                <w:rFonts w:ascii="Times New Roman" w:hAnsi="Times New Roman" w:cs="Times New Roman"/>
                <w:sz w:val="20"/>
                <w:szCs w:val="20"/>
              </w:rPr>
            </w:pPr>
            <w:r w:rsidRPr="00741215">
              <w:rPr>
                <w:rFonts w:ascii="Times New Roman" w:hAnsi="Times New Roman" w:cs="Times New Roman"/>
                <w:color w:val="000000"/>
                <w:sz w:val="20"/>
                <w:szCs w:val="20"/>
              </w:rPr>
              <w:t xml:space="preserve">Российская Федерация, 193313, Санкт-Петербург г., Санкт-Петербург, </w:t>
            </w:r>
            <w:r w:rsidR="001D0219" w:rsidRPr="00741215">
              <w:rPr>
                <w:rFonts w:ascii="Times New Roman" w:hAnsi="Times New Roman" w:cs="Times New Roman"/>
                <w:color w:val="000000"/>
                <w:sz w:val="20"/>
                <w:szCs w:val="20"/>
              </w:rPr>
              <w:t xml:space="preserve">ул. </w:t>
            </w:r>
            <w:r w:rsidRPr="00741215">
              <w:rPr>
                <w:rFonts w:ascii="Times New Roman" w:hAnsi="Times New Roman" w:cs="Times New Roman"/>
                <w:color w:val="000000"/>
                <w:sz w:val="20"/>
                <w:szCs w:val="20"/>
              </w:rPr>
              <w:t>Подвойского, 16, корп. 1, литер В</w:t>
            </w:r>
          </w:p>
        </w:tc>
      </w:tr>
      <w:tr w:rsidR="00D30222" w:rsidRPr="0004341F" w:rsidTr="00EA562F">
        <w:tc>
          <w:tcPr>
            <w:tcW w:w="851" w:type="dxa"/>
            <w:vAlign w:val="center"/>
          </w:tcPr>
          <w:p w:rsidR="00D30222" w:rsidRPr="0004341F" w:rsidRDefault="00D30222" w:rsidP="00D30222">
            <w:pPr>
              <w:rPr>
                <w:rFonts w:ascii="Times New Roman" w:hAnsi="Times New Roman" w:cs="Times New Roman"/>
                <w:sz w:val="20"/>
                <w:szCs w:val="20"/>
              </w:rPr>
            </w:pPr>
            <w:r w:rsidRPr="0004341F">
              <w:rPr>
                <w:rFonts w:ascii="Times New Roman" w:hAnsi="Times New Roman" w:cs="Times New Roman"/>
                <w:sz w:val="20"/>
                <w:szCs w:val="20"/>
              </w:rPr>
              <w:t>15</w:t>
            </w:r>
          </w:p>
        </w:tc>
        <w:tc>
          <w:tcPr>
            <w:tcW w:w="2977" w:type="dxa"/>
            <w:vAlign w:val="center"/>
          </w:tcPr>
          <w:p w:rsidR="00D30222" w:rsidRPr="0004341F" w:rsidRDefault="003C261C" w:rsidP="003C261C">
            <w:pPr>
              <w:rPr>
                <w:rFonts w:ascii="Times New Roman" w:hAnsi="Times New Roman" w:cs="Times New Roman"/>
                <w:sz w:val="20"/>
                <w:szCs w:val="20"/>
              </w:rPr>
            </w:pPr>
            <w:r>
              <w:rPr>
                <w:rFonts w:ascii="Times New Roman" w:hAnsi="Times New Roman" w:cs="Times New Roman"/>
                <w:sz w:val="20"/>
                <w:szCs w:val="20"/>
              </w:rPr>
              <w:t>ООО «</w:t>
            </w:r>
            <w:r w:rsidR="00D30222" w:rsidRPr="0004341F">
              <w:rPr>
                <w:rFonts w:ascii="Times New Roman" w:hAnsi="Times New Roman" w:cs="Times New Roman"/>
                <w:sz w:val="20"/>
                <w:szCs w:val="20"/>
              </w:rPr>
              <w:t>СДК-строй</w:t>
            </w:r>
            <w:r>
              <w:rPr>
                <w:rFonts w:ascii="Times New Roman" w:hAnsi="Times New Roman" w:cs="Times New Roman"/>
                <w:sz w:val="20"/>
                <w:szCs w:val="20"/>
              </w:rPr>
              <w:t>»</w:t>
            </w:r>
          </w:p>
        </w:tc>
        <w:tc>
          <w:tcPr>
            <w:tcW w:w="2126" w:type="dxa"/>
            <w:vAlign w:val="center"/>
          </w:tcPr>
          <w:p w:rsidR="00D30222" w:rsidRPr="0004341F" w:rsidRDefault="00D30222" w:rsidP="00EA562F">
            <w:pPr>
              <w:jc w:val="center"/>
              <w:rPr>
                <w:rFonts w:ascii="Times New Roman" w:hAnsi="Times New Roman" w:cs="Times New Roman"/>
                <w:sz w:val="20"/>
                <w:szCs w:val="20"/>
              </w:rPr>
            </w:pPr>
            <w:r w:rsidRPr="0004341F">
              <w:rPr>
                <w:rFonts w:ascii="Times New Roman" w:hAnsi="Times New Roman" w:cs="Times New Roman"/>
                <w:sz w:val="20"/>
                <w:szCs w:val="20"/>
              </w:rPr>
              <w:t>7802713023</w:t>
            </w:r>
          </w:p>
        </w:tc>
        <w:tc>
          <w:tcPr>
            <w:tcW w:w="1843" w:type="dxa"/>
            <w:vAlign w:val="center"/>
          </w:tcPr>
          <w:p w:rsidR="00D30222" w:rsidRPr="00C567B7" w:rsidRDefault="00741215" w:rsidP="00741215">
            <w:pPr>
              <w:rPr>
                <w:rFonts w:ascii="Times New Roman" w:hAnsi="Times New Roman" w:cs="Times New Roman"/>
                <w:sz w:val="20"/>
                <w:szCs w:val="20"/>
                <w:u w:val="single"/>
              </w:rPr>
            </w:pPr>
            <w:r w:rsidRPr="00C567B7">
              <w:rPr>
                <w:rFonts w:ascii="Times New Roman" w:hAnsi="Times New Roman" w:cs="Times New Roman"/>
                <w:sz w:val="20"/>
                <w:szCs w:val="20"/>
                <w:u w:val="single"/>
                <w:lang w:val="en-US"/>
              </w:rPr>
              <w:t>piter</w:t>
            </w:r>
            <w:r w:rsidR="00D30222" w:rsidRPr="00C567B7">
              <w:rPr>
                <w:rFonts w:ascii="Times New Roman" w:hAnsi="Times New Roman" w:cs="Times New Roman"/>
                <w:sz w:val="20"/>
                <w:szCs w:val="20"/>
                <w:u w:val="single"/>
              </w:rPr>
              <w:t>@</w:t>
            </w:r>
            <w:r w:rsidRPr="00C567B7">
              <w:rPr>
                <w:rFonts w:ascii="Times New Roman" w:hAnsi="Times New Roman" w:cs="Times New Roman"/>
                <w:sz w:val="20"/>
                <w:szCs w:val="20"/>
                <w:u w:val="single"/>
                <w:lang w:val="en-US"/>
              </w:rPr>
              <w:t>sdk-stroi</w:t>
            </w:r>
            <w:r w:rsidR="00D30222" w:rsidRPr="00C567B7">
              <w:rPr>
                <w:rFonts w:ascii="Times New Roman" w:hAnsi="Times New Roman" w:cs="Times New Roman"/>
                <w:sz w:val="20"/>
                <w:szCs w:val="20"/>
                <w:u w:val="single"/>
              </w:rPr>
              <w:t>.ru</w:t>
            </w:r>
          </w:p>
        </w:tc>
        <w:tc>
          <w:tcPr>
            <w:tcW w:w="2551" w:type="dxa"/>
            <w:vAlign w:val="center"/>
          </w:tcPr>
          <w:p w:rsidR="00D30222" w:rsidRPr="001A23AB" w:rsidRDefault="00741215" w:rsidP="00D30222">
            <w:pPr>
              <w:rPr>
                <w:rFonts w:ascii="Times New Roman" w:hAnsi="Times New Roman" w:cs="Times New Roman"/>
                <w:sz w:val="20"/>
                <w:szCs w:val="20"/>
              </w:rPr>
            </w:pPr>
            <w:r w:rsidRPr="001A23AB">
              <w:rPr>
                <w:rFonts w:ascii="Times New Roman" w:hAnsi="Times New Roman" w:cs="Times New Roman"/>
                <w:color w:val="000000"/>
                <w:sz w:val="20"/>
                <w:szCs w:val="20"/>
              </w:rPr>
              <w:t>Российская Федерация, 194356, Санкт-Петербург г., Санкт-Петербург, Выборгское шоссе, 5 Литер И</w:t>
            </w:r>
          </w:p>
        </w:tc>
      </w:tr>
      <w:tr w:rsidR="00D30222" w:rsidRPr="0004341F" w:rsidTr="00EA562F">
        <w:tc>
          <w:tcPr>
            <w:tcW w:w="851" w:type="dxa"/>
            <w:vAlign w:val="center"/>
          </w:tcPr>
          <w:p w:rsidR="00D30222" w:rsidRPr="0004341F" w:rsidRDefault="00D30222" w:rsidP="00D30222">
            <w:pPr>
              <w:rPr>
                <w:rFonts w:ascii="Times New Roman" w:hAnsi="Times New Roman" w:cs="Times New Roman"/>
                <w:sz w:val="20"/>
                <w:szCs w:val="20"/>
              </w:rPr>
            </w:pPr>
            <w:r w:rsidRPr="0004341F">
              <w:rPr>
                <w:rFonts w:ascii="Times New Roman" w:hAnsi="Times New Roman" w:cs="Times New Roman"/>
                <w:sz w:val="20"/>
                <w:szCs w:val="20"/>
              </w:rPr>
              <w:lastRenderedPageBreak/>
              <w:t>16</w:t>
            </w:r>
          </w:p>
        </w:tc>
        <w:tc>
          <w:tcPr>
            <w:tcW w:w="2977" w:type="dxa"/>
            <w:vAlign w:val="center"/>
          </w:tcPr>
          <w:p w:rsidR="00D30222" w:rsidRPr="0004341F" w:rsidRDefault="003C261C" w:rsidP="003C261C">
            <w:pPr>
              <w:rPr>
                <w:rFonts w:ascii="Times New Roman" w:hAnsi="Times New Roman" w:cs="Times New Roman"/>
                <w:sz w:val="20"/>
                <w:szCs w:val="20"/>
              </w:rPr>
            </w:pPr>
            <w:r>
              <w:rPr>
                <w:rFonts w:ascii="Times New Roman" w:hAnsi="Times New Roman" w:cs="Times New Roman"/>
                <w:sz w:val="20"/>
                <w:szCs w:val="20"/>
              </w:rPr>
              <w:t>ООО «</w:t>
            </w:r>
            <w:r w:rsidR="00D30222" w:rsidRPr="0004341F">
              <w:rPr>
                <w:rFonts w:ascii="Times New Roman" w:hAnsi="Times New Roman" w:cs="Times New Roman"/>
                <w:sz w:val="20"/>
                <w:szCs w:val="20"/>
              </w:rPr>
              <w:t>Невское РСУ</w:t>
            </w:r>
            <w:r>
              <w:rPr>
                <w:rFonts w:ascii="Times New Roman" w:hAnsi="Times New Roman" w:cs="Times New Roman"/>
                <w:sz w:val="20"/>
                <w:szCs w:val="20"/>
              </w:rPr>
              <w:t>»</w:t>
            </w:r>
          </w:p>
        </w:tc>
        <w:tc>
          <w:tcPr>
            <w:tcW w:w="2126" w:type="dxa"/>
            <w:vAlign w:val="center"/>
          </w:tcPr>
          <w:p w:rsidR="00D30222" w:rsidRPr="0004341F" w:rsidRDefault="00D30222" w:rsidP="00EA562F">
            <w:pPr>
              <w:autoSpaceDE w:val="0"/>
              <w:autoSpaceDN w:val="0"/>
              <w:adjustRightInd w:val="0"/>
              <w:jc w:val="center"/>
              <w:rPr>
                <w:rFonts w:ascii="Times New Roman" w:hAnsi="Times New Roman" w:cs="Times New Roman"/>
                <w:b/>
                <w:sz w:val="20"/>
                <w:szCs w:val="20"/>
              </w:rPr>
            </w:pPr>
            <w:r w:rsidRPr="0004341F">
              <w:rPr>
                <w:rFonts w:ascii="Times New Roman" w:hAnsi="Times New Roman" w:cs="Times New Roman"/>
                <w:sz w:val="20"/>
                <w:szCs w:val="20"/>
              </w:rPr>
              <w:t>7811043022</w:t>
            </w:r>
          </w:p>
        </w:tc>
        <w:tc>
          <w:tcPr>
            <w:tcW w:w="1843" w:type="dxa"/>
            <w:vAlign w:val="center"/>
          </w:tcPr>
          <w:p w:rsidR="00D30222" w:rsidRPr="00C567B7" w:rsidRDefault="00D30222" w:rsidP="00D30222">
            <w:pPr>
              <w:rPr>
                <w:rFonts w:ascii="Times New Roman" w:hAnsi="Times New Roman" w:cs="Times New Roman"/>
                <w:sz w:val="20"/>
                <w:szCs w:val="20"/>
                <w:u w:val="single"/>
              </w:rPr>
            </w:pPr>
            <w:r w:rsidRPr="00C567B7">
              <w:rPr>
                <w:rFonts w:ascii="Times New Roman" w:hAnsi="Times New Roman" w:cs="Times New Roman"/>
                <w:sz w:val="20"/>
                <w:szCs w:val="20"/>
                <w:u w:val="single"/>
              </w:rPr>
              <w:t>nevskoersu@yandex.ru</w:t>
            </w:r>
          </w:p>
        </w:tc>
        <w:tc>
          <w:tcPr>
            <w:tcW w:w="2551" w:type="dxa"/>
            <w:vAlign w:val="center"/>
          </w:tcPr>
          <w:p w:rsidR="00D30222" w:rsidRPr="001A23AB" w:rsidRDefault="00202B26" w:rsidP="00D30222">
            <w:pPr>
              <w:rPr>
                <w:rFonts w:ascii="Times New Roman" w:hAnsi="Times New Roman" w:cs="Times New Roman"/>
                <w:sz w:val="20"/>
                <w:szCs w:val="20"/>
              </w:rPr>
            </w:pPr>
            <w:r w:rsidRPr="001A23AB">
              <w:rPr>
                <w:rFonts w:ascii="Times New Roman" w:hAnsi="Times New Roman" w:cs="Times New Roman"/>
                <w:color w:val="000000"/>
                <w:sz w:val="20"/>
                <w:szCs w:val="20"/>
              </w:rPr>
              <w:t>Российская Федерация,</w:t>
            </w:r>
            <w:r w:rsidRPr="001A23AB">
              <w:rPr>
                <w:rFonts w:ascii="Times New Roman" w:eastAsia="Times New Roman" w:hAnsi="Times New Roman" w:cs="Times New Roman"/>
                <w:color w:val="000000"/>
                <w:sz w:val="20"/>
                <w:szCs w:val="20"/>
                <w:lang w:eastAsia="ru-RU"/>
              </w:rPr>
              <w:t>192148, Санкт-Петербург, пр. Железнодорожный д.36</w:t>
            </w:r>
          </w:p>
        </w:tc>
      </w:tr>
      <w:tr w:rsidR="00D30222" w:rsidRPr="0004341F" w:rsidTr="00EA562F">
        <w:tc>
          <w:tcPr>
            <w:tcW w:w="851" w:type="dxa"/>
            <w:vAlign w:val="center"/>
          </w:tcPr>
          <w:p w:rsidR="00D30222" w:rsidRPr="0004341F" w:rsidRDefault="00D30222" w:rsidP="00D30222">
            <w:pPr>
              <w:rPr>
                <w:rFonts w:ascii="Times New Roman" w:hAnsi="Times New Roman" w:cs="Times New Roman"/>
                <w:sz w:val="20"/>
                <w:szCs w:val="20"/>
              </w:rPr>
            </w:pPr>
            <w:r w:rsidRPr="0004341F">
              <w:rPr>
                <w:rFonts w:ascii="Times New Roman" w:hAnsi="Times New Roman" w:cs="Times New Roman"/>
                <w:sz w:val="20"/>
                <w:szCs w:val="20"/>
              </w:rPr>
              <w:t>17</w:t>
            </w:r>
          </w:p>
        </w:tc>
        <w:tc>
          <w:tcPr>
            <w:tcW w:w="2977" w:type="dxa"/>
            <w:vAlign w:val="center"/>
          </w:tcPr>
          <w:p w:rsidR="00D30222" w:rsidRPr="0004341F" w:rsidRDefault="003C261C" w:rsidP="003C261C">
            <w:pPr>
              <w:rPr>
                <w:rFonts w:ascii="Times New Roman" w:hAnsi="Times New Roman" w:cs="Times New Roman"/>
                <w:sz w:val="20"/>
                <w:szCs w:val="20"/>
              </w:rPr>
            </w:pPr>
            <w:r>
              <w:rPr>
                <w:rFonts w:ascii="Times New Roman" w:hAnsi="Times New Roman" w:cs="Times New Roman"/>
                <w:sz w:val="20"/>
                <w:szCs w:val="20"/>
              </w:rPr>
              <w:t>ООО «</w:t>
            </w:r>
            <w:r w:rsidR="00D30222" w:rsidRPr="0004341F">
              <w:rPr>
                <w:rFonts w:ascii="Times New Roman" w:hAnsi="Times New Roman" w:cs="Times New Roman"/>
                <w:sz w:val="20"/>
                <w:szCs w:val="20"/>
              </w:rPr>
              <w:t>ЕвроСтрой</w:t>
            </w:r>
            <w:r>
              <w:rPr>
                <w:rFonts w:ascii="Times New Roman" w:hAnsi="Times New Roman" w:cs="Times New Roman"/>
                <w:sz w:val="20"/>
                <w:szCs w:val="20"/>
              </w:rPr>
              <w:t>»</w:t>
            </w:r>
          </w:p>
        </w:tc>
        <w:tc>
          <w:tcPr>
            <w:tcW w:w="2126" w:type="dxa"/>
            <w:vAlign w:val="center"/>
          </w:tcPr>
          <w:p w:rsidR="00D30222" w:rsidRPr="0004341F" w:rsidRDefault="00D30222" w:rsidP="00EA562F">
            <w:pPr>
              <w:jc w:val="center"/>
              <w:rPr>
                <w:rFonts w:ascii="Times New Roman" w:hAnsi="Times New Roman" w:cs="Times New Roman"/>
                <w:b/>
                <w:sz w:val="20"/>
                <w:szCs w:val="20"/>
              </w:rPr>
            </w:pPr>
            <w:r w:rsidRPr="0004341F">
              <w:rPr>
                <w:rFonts w:ascii="Times New Roman" w:hAnsi="Times New Roman" w:cs="Times New Roman"/>
                <w:sz w:val="20"/>
                <w:szCs w:val="20"/>
              </w:rPr>
              <w:t>7810015368</w:t>
            </w:r>
          </w:p>
        </w:tc>
        <w:tc>
          <w:tcPr>
            <w:tcW w:w="1843" w:type="dxa"/>
            <w:vAlign w:val="center"/>
          </w:tcPr>
          <w:p w:rsidR="00D30222" w:rsidRPr="00C567B7" w:rsidRDefault="004F2F6E" w:rsidP="001A23AB">
            <w:pPr>
              <w:rPr>
                <w:rFonts w:ascii="Times New Roman" w:hAnsi="Times New Roman" w:cs="Times New Roman"/>
                <w:sz w:val="20"/>
                <w:szCs w:val="20"/>
                <w:u w:val="single"/>
              </w:rPr>
            </w:pPr>
            <w:hyperlink r:id="rId14" w:history="1">
              <w:r w:rsidR="00D30222" w:rsidRPr="00C567B7">
                <w:rPr>
                  <w:rStyle w:val="a5"/>
                  <w:rFonts w:ascii="Times New Roman" w:hAnsi="Times New Roman" w:cs="Times New Roman"/>
                  <w:color w:val="auto"/>
                  <w:sz w:val="20"/>
                  <w:szCs w:val="20"/>
                </w:rPr>
                <w:t>eurostroy2005@mail.ru</w:t>
              </w:r>
            </w:hyperlink>
          </w:p>
        </w:tc>
        <w:tc>
          <w:tcPr>
            <w:tcW w:w="2551" w:type="dxa"/>
            <w:vAlign w:val="center"/>
          </w:tcPr>
          <w:p w:rsidR="00D30222" w:rsidRPr="001A23AB" w:rsidRDefault="001A23AB" w:rsidP="001A23AB">
            <w:pPr>
              <w:pStyle w:val="a6"/>
              <w:ind w:left="0"/>
              <w:rPr>
                <w:rFonts w:ascii="Times New Roman" w:hAnsi="Times New Roman" w:cs="Times New Roman"/>
                <w:sz w:val="20"/>
                <w:szCs w:val="20"/>
              </w:rPr>
            </w:pPr>
            <w:r w:rsidRPr="001A23AB">
              <w:rPr>
                <w:rFonts w:ascii="Times New Roman" w:hAnsi="Times New Roman" w:cs="Times New Roman"/>
                <w:color w:val="000000"/>
                <w:sz w:val="20"/>
                <w:szCs w:val="20"/>
              </w:rPr>
              <w:t>Российская Федерация, 196240, Санкт-Петербург г., Санкт-Петербург, Кубинская, 76 корпус 7</w:t>
            </w:r>
          </w:p>
        </w:tc>
      </w:tr>
      <w:tr w:rsidR="00D30222" w:rsidRPr="0004341F" w:rsidTr="00EA562F">
        <w:tc>
          <w:tcPr>
            <w:tcW w:w="851" w:type="dxa"/>
            <w:vAlign w:val="center"/>
          </w:tcPr>
          <w:p w:rsidR="00D30222" w:rsidRPr="0004341F" w:rsidRDefault="00D30222" w:rsidP="00D30222">
            <w:pPr>
              <w:rPr>
                <w:rFonts w:ascii="Times New Roman" w:hAnsi="Times New Roman" w:cs="Times New Roman"/>
                <w:sz w:val="20"/>
                <w:szCs w:val="20"/>
              </w:rPr>
            </w:pPr>
            <w:r w:rsidRPr="0004341F">
              <w:rPr>
                <w:rFonts w:ascii="Times New Roman" w:hAnsi="Times New Roman" w:cs="Times New Roman"/>
                <w:sz w:val="20"/>
                <w:szCs w:val="20"/>
              </w:rPr>
              <w:t>18</w:t>
            </w:r>
          </w:p>
        </w:tc>
        <w:tc>
          <w:tcPr>
            <w:tcW w:w="2977" w:type="dxa"/>
            <w:vAlign w:val="center"/>
          </w:tcPr>
          <w:p w:rsidR="00D30222" w:rsidRPr="0004341F" w:rsidRDefault="003C261C" w:rsidP="00D30222">
            <w:pPr>
              <w:rPr>
                <w:rFonts w:ascii="Times New Roman" w:hAnsi="Times New Roman" w:cs="Times New Roman"/>
                <w:sz w:val="20"/>
                <w:szCs w:val="20"/>
              </w:rPr>
            </w:pPr>
            <w:r>
              <w:rPr>
                <w:rFonts w:ascii="Times New Roman" w:hAnsi="Times New Roman" w:cs="Times New Roman"/>
                <w:sz w:val="20"/>
                <w:szCs w:val="20"/>
              </w:rPr>
              <w:t>ООО «ТЦ Техномаркет»</w:t>
            </w:r>
          </w:p>
        </w:tc>
        <w:tc>
          <w:tcPr>
            <w:tcW w:w="2126" w:type="dxa"/>
            <w:vAlign w:val="center"/>
          </w:tcPr>
          <w:p w:rsidR="00D30222" w:rsidRPr="0004341F" w:rsidRDefault="00D30222" w:rsidP="00EA562F">
            <w:pPr>
              <w:jc w:val="center"/>
              <w:rPr>
                <w:rFonts w:ascii="Times New Roman" w:hAnsi="Times New Roman" w:cs="Times New Roman"/>
                <w:b/>
                <w:sz w:val="20"/>
                <w:szCs w:val="20"/>
              </w:rPr>
            </w:pPr>
            <w:r w:rsidRPr="0004341F">
              <w:rPr>
                <w:rFonts w:ascii="Times New Roman" w:hAnsi="Times New Roman" w:cs="Times New Roman"/>
                <w:sz w:val="20"/>
                <w:szCs w:val="20"/>
              </w:rPr>
              <w:t>4708008830</w:t>
            </w:r>
          </w:p>
        </w:tc>
        <w:tc>
          <w:tcPr>
            <w:tcW w:w="1843" w:type="dxa"/>
            <w:vAlign w:val="center"/>
          </w:tcPr>
          <w:p w:rsidR="00D30222" w:rsidRPr="00C567B7" w:rsidRDefault="00D30222" w:rsidP="00D30222">
            <w:pPr>
              <w:rPr>
                <w:rFonts w:ascii="Times New Roman" w:hAnsi="Times New Roman" w:cs="Times New Roman"/>
                <w:sz w:val="20"/>
                <w:szCs w:val="20"/>
                <w:u w:val="single"/>
              </w:rPr>
            </w:pPr>
            <w:r w:rsidRPr="00C567B7">
              <w:rPr>
                <w:rFonts w:ascii="Times New Roman" w:hAnsi="Times New Roman" w:cs="Times New Roman"/>
                <w:sz w:val="20"/>
                <w:szCs w:val="20"/>
                <w:u w:val="single"/>
              </w:rPr>
              <w:t>tc_tehnomarket@mail.ru</w:t>
            </w:r>
          </w:p>
        </w:tc>
        <w:tc>
          <w:tcPr>
            <w:tcW w:w="2551" w:type="dxa"/>
            <w:vAlign w:val="center"/>
          </w:tcPr>
          <w:p w:rsidR="00D30222" w:rsidRPr="0024289C" w:rsidRDefault="001A23AB" w:rsidP="00D30222">
            <w:pPr>
              <w:rPr>
                <w:rFonts w:ascii="Times New Roman" w:hAnsi="Times New Roman" w:cs="Times New Roman"/>
                <w:sz w:val="20"/>
                <w:szCs w:val="20"/>
              </w:rPr>
            </w:pPr>
            <w:r w:rsidRPr="0024289C">
              <w:rPr>
                <w:rFonts w:ascii="Times New Roman" w:hAnsi="Times New Roman" w:cs="Times New Roman"/>
                <w:color w:val="000000"/>
                <w:sz w:val="20"/>
                <w:szCs w:val="20"/>
              </w:rPr>
              <w:t>Российская Федерация, 187110, Ленинградская обл., Кириши г., Героев пр-кт., 16, офис 402</w:t>
            </w:r>
          </w:p>
        </w:tc>
      </w:tr>
      <w:tr w:rsidR="00D30222" w:rsidRPr="0004341F" w:rsidTr="00EA562F">
        <w:tc>
          <w:tcPr>
            <w:tcW w:w="851" w:type="dxa"/>
            <w:vAlign w:val="center"/>
          </w:tcPr>
          <w:p w:rsidR="00D30222" w:rsidRPr="0004341F" w:rsidRDefault="00D30222" w:rsidP="00D30222">
            <w:pPr>
              <w:rPr>
                <w:rFonts w:ascii="Times New Roman" w:hAnsi="Times New Roman" w:cs="Times New Roman"/>
                <w:sz w:val="20"/>
                <w:szCs w:val="20"/>
              </w:rPr>
            </w:pPr>
            <w:r w:rsidRPr="0004341F">
              <w:rPr>
                <w:rFonts w:ascii="Times New Roman" w:hAnsi="Times New Roman" w:cs="Times New Roman"/>
                <w:sz w:val="20"/>
                <w:szCs w:val="20"/>
              </w:rPr>
              <w:t>19</w:t>
            </w:r>
          </w:p>
        </w:tc>
        <w:tc>
          <w:tcPr>
            <w:tcW w:w="2977" w:type="dxa"/>
            <w:vAlign w:val="center"/>
          </w:tcPr>
          <w:p w:rsidR="00D30222" w:rsidRPr="0004341F" w:rsidRDefault="003C261C" w:rsidP="00D30222">
            <w:pPr>
              <w:rPr>
                <w:rFonts w:ascii="Times New Roman" w:hAnsi="Times New Roman" w:cs="Times New Roman"/>
                <w:sz w:val="20"/>
                <w:szCs w:val="20"/>
              </w:rPr>
            </w:pPr>
            <w:r>
              <w:rPr>
                <w:rFonts w:ascii="Times New Roman" w:hAnsi="Times New Roman" w:cs="Times New Roman"/>
                <w:sz w:val="20"/>
                <w:szCs w:val="20"/>
              </w:rPr>
              <w:t>ООО «ГК Строй-Эксперт»</w:t>
            </w:r>
          </w:p>
        </w:tc>
        <w:tc>
          <w:tcPr>
            <w:tcW w:w="2126" w:type="dxa"/>
            <w:vAlign w:val="center"/>
          </w:tcPr>
          <w:p w:rsidR="00D30222" w:rsidRPr="0004341F" w:rsidRDefault="00D30222" w:rsidP="00EA562F">
            <w:pPr>
              <w:autoSpaceDE w:val="0"/>
              <w:autoSpaceDN w:val="0"/>
              <w:adjustRightInd w:val="0"/>
              <w:jc w:val="center"/>
              <w:rPr>
                <w:rFonts w:ascii="Times New Roman" w:hAnsi="Times New Roman" w:cs="Times New Roman"/>
                <w:b/>
                <w:sz w:val="20"/>
                <w:szCs w:val="20"/>
              </w:rPr>
            </w:pPr>
            <w:r w:rsidRPr="0004341F">
              <w:rPr>
                <w:rFonts w:ascii="Times New Roman" w:hAnsi="Times New Roman" w:cs="Times New Roman"/>
                <w:sz w:val="20"/>
                <w:szCs w:val="20"/>
              </w:rPr>
              <w:t>7801560920</w:t>
            </w:r>
          </w:p>
        </w:tc>
        <w:tc>
          <w:tcPr>
            <w:tcW w:w="1843" w:type="dxa"/>
            <w:vAlign w:val="center"/>
          </w:tcPr>
          <w:p w:rsidR="00D30222" w:rsidRPr="00C567B7" w:rsidRDefault="00D30222" w:rsidP="00D30222">
            <w:pPr>
              <w:rPr>
                <w:rFonts w:ascii="Times New Roman" w:hAnsi="Times New Roman" w:cs="Times New Roman"/>
                <w:sz w:val="20"/>
                <w:szCs w:val="20"/>
                <w:u w:val="single"/>
              </w:rPr>
            </w:pPr>
            <w:r w:rsidRPr="00C567B7">
              <w:rPr>
                <w:rFonts w:ascii="Times New Roman" w:hAnsi="Times New Roman" w:cs="Times New Roman"/>
                <w:sz w:val="20"/>
                <w:szCs w:val="20"/>
                <w:u w:val="single"/>
              </w:rPr>
              <w:t>tender@teoc.ru</w:t>
            </w:r>
          </w:p>
        </w:tc>
        <w:tc>
          <w:tcPr>
            <w:tcW w:w="2551" w:type="dxa"/>
            <w:vAlign w:val="center"/>
          </w:tcPr>
          <w:p w:rsidR="00D30222" w:rsidRPr="004D73A3" w:rsidRDefault="008C118C" w:rsidP="00D30222">
            <w:pPr>
              <w:rPr>
                <w:rFonts w:ascii="Times New Roman" w:hAnsi="Times New Roman" w:cs="Times New Roman"/>
                <w:i/>
                <w:sz w:val="20"/>
                <w:szCs w:val="20"/>
              </w:rPr>
            </w:pPr>
            <w:r w:rsidRPr="004D73A3">
              <w:rPr>
                <w:rFonts w:ascii="Times New Roman" w:hAnsi="Times New Roman" w:cs="Times New Roman"/>
                <w:color w:val="000000"/>
                <w:sz w:val="20"/>
                <w:szCs w:val="20"/>
              </w:rPr>
              <w:t>Российская Федерация, 199397, Санкт-Петербург г., Санкт-Петербург, Новосмоленская набережная, д. 1, литер Е, пом. 18-Н</w:t>
            </w:r>
          </w:p>
        </w:tc>
      </w:tr>
      <w:tr w:rsidR="00D30222" w:rsidRPr="0004341F" w:rsidTr="00EA562F">
        <w:tc>
          <w:tcPr>
            <w:tcW w:w="851" w:type="dxa"/>
            <w:vAlign w:val="center"/>
          </w:tcPr>
          <w:p w:rsidR="00D30222" w:rsidRPr="0004341F" w:rsidRDefault="00D30222" w:rsidP="00D30222">
            <w:pPr>
              <w:rPr>
                <w:rFonts w:ascii="Times New Roman" w:hAnsi="Times New Roman" w:cs="Times New Roman"/>
                <w:sz w:val="20"/>
                <w:szCs w:val="20"/>
              </w:rPr>
            </w:pPr>
            <w:r w:rsidRPr="0004341F">
              <w:rPr>
                <w:rFonts w:ascii="Times New Roman" w:hAnsi="Times New Roman" w:cs="Times New Roman"/>
                <w:sz w:val="20"/>
                <w:szCs w:val="20"/>
              </w:rPr>
              <w:t>20</w:t>
            </w:r>
          </w:p>
        </w:tc>
        <w:tc>
          <w:tcPr>
            <w:tcW w:w="2977" w:type="dxa"/>
            <w:vAlign w:val="center"/>
          </w:tcPr>
          <w:p w:rsidR="00D30222" w:rsidRPr="0004341F" w:rsidRDefault="00D30222" w:rsidP="003C261C">
            <w:pPr>
              <w:rPr>
                <w:rFonts w:ascii="Times New Roman" w:hAnsi="Times New Roman" w:cs="Times New Roman"/>
                <w:sz w:val="20"/>
                <w:szCs w:val="20"/>
              </w:rPr>
            </w:pPr>
            <w:r w:rsidRPr="0004341F">
              <w:rPr>
                <w:rFonts w:ascii="Times New Roman" w:hAnsi="Times New Roman" w:cs="Times New Roman"/>
                <w:sz w:val="20"/>
                <w:szCs w:val="20"/>
              </w:rPr>
              <w:t xml:space="preserve">ООО </w:t>
            </w:r>
            <w:r w:rsidR="003C261C">
              <w:rPr>
                <w:rFonts w:ascii="Times New Roman" w:hAnsi="Times New Roman" w:cs="Times New Roman"/>
                <w:sz w:val="20"/>
                <w:szCs w:val="20"/>
              </w:rPr>
              <w:t>«ПетроСтрой»</w:t>
            </w:r>
          </w:p>
        </w:tc>
        <w:tc>
          <w:tcPr>
            <w:tcW w:w="2126" w:type="dxa"/>
            <w:vAlign w:val="center"/>
          </w:tcPr>
          <w:p w:rsidR="00D30222" w:rsidRPr="0004341F" w:rsidRDefault="00D30222" w:rsidP="00EA562F">
            <w:pPr>
              <w:jc w:val="center"/>
              <w:rPr>
                <w:rFonts w:ascii="Times New Roman" w:hAnsi="Times New Roman" w:cs="Times New Roman"/>
                <w:sz w:val="20"/>
                <w:szCs w:val="20"/>
              </w:rPr>
            </w:pPr>
            <w:r w:rsidRPr="0004341F">
              <w:rPr>
                <w:rFonts w:ascii="Times New Roman" w:hAnsi="Times New Roman" w:cs="Times New Roman"/>
                <w:sz w:val="20"/>
                <w:szCs w:val="20"/>
              </w:rPr>
              <w:t>7810310902</w:t>
            </w:r>
          </w:p>
        </w:tc>
        <w:tc>
          <w:tcPr>
            <w:tcW w:w="1843" w:type="dxa"/>
            <w:vAlign w:val="center"/>
          </w:tcPr>
          <w:p w:rsidR="00D30222" w:rsidRPr="00C567B7" w:rsidRDefault="004F2F6E" w:rsidP="008C118C">
            <w:pPr>
              <w:rPr>
                <w:rFonts w:ascii="Times New Roman" w:hAnsi="Times New Roman" w:cs="Times New Roman"/>
                <w:sz w:val="20"/>
                <w:szCs w:val="20"/>
                <w:u w:val="single"/>
              </w:rPr>
            </w:pPr>
            <w:hyperlink r:id="rId15" w:history="1">
              <w:r w:rsidR="00D30222" w:rsidRPr="00C567B7">
                <w:rPr>
                  <w:rStyle w:val="a5"/>
                  <w:rFonts w:ascii="Times New Roman" w:hAnsi="Times New Roman" w:cs="Times New Roman"/>
                  <w:color w:val="auto"/>
                  <w:sz w:val="20"/>
                  <w:szCs w:val="20"/>
                </w:rPr>
                <w:t>info@petrostroy.net</w:t>
              </w:r>
            </w:hyperlink>
          </w:p>
        </w:tc>
        <w:tc>
          <w:tcPr>
            <w:tcW w:w="2551" w:type="dxa"/>
            <w:vAlign w:val="center"/>
          </w:tcPr>
          <w:p w:rsidR="00D30222" w:rsidRPr="004D73A3" w:rsidRDefault="008C118C" w:rsidP="00D30222">
            <w:pPr>
              <w:rPr>
                <w:rFonts w:ascii="Times New Roman" w:hAnsi="Times New Roman" w:cs="Times New Roman"/>
                <w:sz w:val="20"/>
                <w:szCs w:val="20"/>
              </w:rPr>
            </w:pPr>
            <w:r w:rsidRPr="004D73A3">
              <w:rPr>
                <w:rFonts w:ascii="Times New Roman" w:hAnsi="Times New Roman" w:cs="Times New Roman"/>
                <w:color w:val="000000"/>
                <w:sz w:val="20"/>
                <w:szCs w:val="20"/>
              </w:rPr>
              <w:t>Российская Федерация, 197110, Санкт-Петербург г., Санкт-Петербург, Ждановская ул., 29, лит. А, пом. 7-Н</w:t>
            </w:r>
          </w:p>
        </w:tc>
      </w:tr>
      <w:tr w:rsidR="00D30222" w:rsidRPr="0004341F" w:rsidTr="00EA562F">
        <w:tc>
          <w:tcPr>
            <w:tcW w:w="851" w:type="dxa"/>
            <w:vAlign w:val="center"/>
          </w:tcPr>
          <w:p w:rsidR="00D30222" w:rsidRPr="0004341F" w:rsidRDefault="00D30222" w:rsidP="00D30222">
            <w:pPr>
              <w:rPr>
                <w:rFonts w:ascii="Times New Roman" w:hAnsi="Times New Roman" w:cs="Times New Roman"/>
                <w:sz w:val="20"/>
                <w:szCs w:val="20"/>
              </w:rPr>
            </w:pPr>
            <w:r w:rsidRPr="0004341F">
              <w:rPr>
                <w:rFonts w:ascii="Times New Roman" w:hAnsi="Times New Roman" w:cs="Times New Roman"/>
                <w:sz w:val="20"/>
                <w:szCs w:val="20"/>
              </w:rPr>
              <w:t>21</w:t>
            </w:r>
          </w:p>
        </w:tc>
        <w:tc>
          <w:tcPr>
            <w:tcW w:w="2977" w:type="dxa"/>
            <w:vAlign w:val="center"/>
          </w:tcPr>
          <w:p w:rsidR="00D30222" w:rsidRPr="0004341F" w:rsidRDefault="003C261C" w:rsidP="00D30222">
            <w:pPr>
              <w:rPr>
                <w:rFonts w:ascii="Times New Roman" w:hAnsi="Times New Roman" w:cs="Times New Roman"/>
                <w:sz w:val="20"/>
                <w:szCs w:val="20"/>
              </w:rPr>
            </w:pPr>
            <w:r>
              <w:rPr>
                <w:rFonts w:ascii="Times New Roman" w:hAnsi="Times New Roman" w:cs="Times New Roman"/>
                <w:sz w:val="20"/>
                <w:szCs w:val="20"/>
              </w:rPr>
              <w:t>ООО «СМУ-СПб»</w:t>
            </w:r>
          </w:p>
        </w:tc>
        <w:tc>
          <w:tcPr>
            <w:tcW w:w="2126" w:type="dxa"/>
            <w:vAlign w:val="center"/>
          </w:tcPr>
          <w:p w:rsidR="00D30222" w:rsidRPr="0004341F" w:rsidRDefault="00D30222" w:rsidP="00EA562F">
            <w:pPr>
              <w:jc w:val="center"/>
              <w:rPr>
                <w:rFonts w:ascii="Times New Roman" w:hAnsi="Times New Roman" w:cs="Times New Roman"/>
                <w:sz w:val="20"/>
                <w:szCs w:val="20"/>
              </w:rPr>
            </w:pPr>
            <w:r w:rsidRPr="0004341F">
              <w:rPr>
                <w:rFonts w:ascii="Times New Roman" w:hAnsi="Times New Roman" w:cs="Times New Roman"/>
                <w:sz w:val="20"/>
                <w:szCs w:val="20"/>
              </w:rPr>
              <w:t>7839391615</w:t>
            </w:r>
          </w:p>
        </w:tc>
        <w:tc>
          <w:tcPr>
            <w:tcW w:w="1843" w:type="dxa"/>
            <w:vAlign w:val="center"/>
          </w:tcPr>
          <w:p w:rsidR="00D30222" w:rsidRPr="00C567B7" w:rsidRDefault="00D30222" w:rsidP="00D30222">
            <w:pPr>
              <w:rPr>
                <w:rFonts w:ascii="Times New Roman" w:hAnsi="Times New Roman" w:cs="Times New Roman"/>
                <w:sz w:val="20"/>
                <w:szCs w:val="20"/>
                <w:u w:val="single"/>
              </w:rPr>
            </w:pPr>
            <w:r w:rsidRPr="00C567B7">
              <w:rPr>
                <w:rFonts w:ascii="Times New Roman" w:hAnsi="Times New Roman" w:cs="Times New Roman"/>
                <w:sz w:val="20"/>
                <w:szCs w:val="20"/>
                <w:u w:val="single"/>
              </w:rPr>
              <w:t>filatenko99@mail.ru</w:t>
            </w:r>
          </w:p>
        </w:tc>
        <w:tc>
          <w:tcPr>
            <w:tcW w:w="2551" w:type="dxa"/>
            <w:vAlign w:val="center"/>
          </w:tcPr>
          <w:p w:rsidR="00D30222" w:rsidRPr="004D73A3" w:rsidRDefault="004D73A3" w:rsidP="00D30222">
            <w:pPr>
              <w:rPr>
                <w:rFonts w:ascii="Times New Roman" w:hAnsi="Times New Roman" w:cs="Times New Roman"/>
                <w:sz w:val="20"/>
                <w:szCs w:val="20"/>
              </w:rPr>
            </w:pPr>
            <w:r w:rsidRPr="004D73A3">
              <w:rPr>
                <w:rFonts w:ascii="Times New Roman" w:hAnsi="Times New Roman" w:cs="Times New Roman"/>
                <w:color w:val="000000"/>
                <w:sz w:val="20"/>
                <w:szCs w:val="20"/>
              </w:rPr>
              <w:t>Российская Федерация, 190008, Санкт-Петербург г., Санкт-Петербург, Лабутина ул., д. 30, кв. 2</w:t>
            </w:r>
          </w:p>
        </w:tc>
      </w:tr>
      <w:tr w:rsidR="00D30222" w:rsidRPr="0004341F" w:rsidTr="00EA562F">
        <w:tc>
          <w:tcPr>
            <w:tcW w:w="851" w:type="dxa"/>
            <w:vAlign w:val="center"/>
          </w:tcPr>
          <w:p w:rsidR="00D30222" w:rsidRPr="0004341F" w:rsidRDefault="00D30222" w:rsidP="00D30222">
            <w:pPr>
              <w:rPr>
                <w:rFonts w:ascii="Times New Roman" w:hAnsi="Times New Roman" w:cs="Times New Roman"/>
                <w:sz w:val="20"/>
                <w:szCs w:val="20"/>
              </w:rPr>
            </w:pPr>
            <w:r w:rsidRPr="0004341F">
              <w:rPr>
                <w:rFonts w:ascii="Times New Roman" w:hAnsi="Times New Roman" w:cs="Times New Roman"/>
                <w:sz w:val="20"/>
                <w:szCs w:val="20"/>
              </w:rPr>
              <w:t>22</w:t>
            </w:r>
          </w:p>
        </w:tc>
        <w:tc>
          <w:tcPr>
            <w:tcW w:w="2977" w:type="dxa"/>
            <w:vAlign w:val="center"/>
          </w:tcPr>
          <w:p w:rsidR="00D30222" w:rsidRPr="0004341F" w:rsidRDefault="003C261C" w:rsidP="00D30222">
            <w:pPr>
              <w:rPr>
                <w:rFonts w:ascii="Times New Roman" w:hAnsi="Times New Roman" w:cs="Times New Roman"/>
                <w:sz w:val="20"/>
                <w:szCs w:val="20"/>
              </w:rPr>
            </w:pPr>
            <w:r>
              <w:rPr>
                <w:rFonts w:ascii="Times New Roman" w:hAnsi="Times New Roman" w:cs="Times New Roman"/>
                <w:sz w:val="20"/>
                <w:szCs w:val="20"/>
              </w:rPr>
              <w:t>ООО «ЕВРО ДОМ СТРОЙ»</w:t>
            </w:r>
          </w:p>
        </w:tc>
        <w:tc>
          <w:tcPr>
            <w:tcW w:w="2126" w:type="dxa"/>
            <w:vAlign w:val="center"/>
          </w:tcPr>
          <w:p w:rsidR="00D30222" w:rsidRPr="0004341F" w:rsidRDefault="00D30222" w:rsidP="00EA562F">
            <w:pPr>
              <w:jc w:val="center"/>
              <w:rPr>
                <w:rFonts w:ascii="Times New Roman" w:hAnsi="Times New Roman" w:cs="Times New Roman"/>
                <w:sz w:val="20"/>
                <w:szCs w:val="20"/>
              </w:rPr>
            </w:pPr>
            <w:r w:rsidRPr="0004341F">
              <w:rPr>
                <w:rFonts w:ascii="Times New Roman" w:hAnsi="Times New Roman" w:cs="Times New Roman"/>
                <w:sz w:val="20"/>
                <w:szCs w:val="20"/>
              </w:rPr>
              <w:t>7813226864</w:t>
            </w:r>
          </w:p>
        </w:tc>
        <w:tc>
          <w:tcPr>
            <w:tcW w:w="1843" w:type="dxa"/>
            <w:vAlign w:val="center"/>
          </w:tcPr>
          <w:p w:rsidR="00D30222" w:rsidRPr="00C567B7" w:rsidRDefault="004F2F6E" w:rsidP="004D73A3">
            <w:pPr>
              <w:rPr>
                <w:rFonts w:ascii="Times New Roman" w:hAnsi="Times New Roman" w:cs="Times New Roman"/>
                <w:sz w:val="20"/>
                <w:szCs w:val="20"/>
                <w:u w:val="single"/>
              </w:rPr>
            </w:pPr>
            <w:hyperlink r:id="rId16" w:history="1">
              <w:r w:rsidR="00D30222" w:rsidRPr="00C567B7">
                <w:rPr>
                  <w:rStyle w:val="a5"/>
                  <w:rFonts w:ascii="Times New Roman" w:hAnsi="Times New Roman" w:cs="Times New Roman"/>
                  <w:color w:val="auto"/>
                  <w:sz w:val="20"/>
                  <w:szCs w:val="20"/>
                </w:rPr>
                <w:t>polyakov79@inbox.ru</w:t>
              </w:r>
            </w:hyperlink>
          </w:p>
        </w:tc>
        <w:tc>
          <w:tcPr>
            <w:tcW w:w="2551" w:type="dxa"/>
            <w:vAlign w:val="center"/>
          </w:tcPr>
          <w:p w:rsidR="00D30222" w:rsidRPr="006A6CE9" w:rsidRDefault="004D73A3" w:rsidP="00D30222">
            <w:pPr>
              <w:rPr>
                <w:rFonts w:ascii="Times New Roman" w:hAnsi="Times New Roman" w:cs="Times New Roman"/>
                <w:sz w:val="20"/>
                <w:szCs w:val="20"/>
              </w:rPr>
            </w:pPr>
            <w:r w:rsidRPr="006A6CE9">
              <w:rPr>
                <w:rFonts w:ascii="Times New Roman" w:hAnsi="Times New Roman" w:cs="Times New Roman"/>
                <w:color w:val="000000"/>
                <w:sz w:val="20"/>
                <w:szCs w:val="20"/>
              </w:rPr>
              <w:t>Российская Федерация, 197110, Санкт-Петербург г., Санкт-Петербург, Большая Зеленина ул., 7 литера А, 1-Н</w:t>
            </w:r>
          </w:p>
        </w:tc>
      </w:tr>
      <w:tr w:rsidR="00D30222" w:rsidRPr="0004341F" w:rsidTr="00EA562F">
        <w:tc>
          <w:tcPr>
            <w:tcW w:w="851" w:type="dxa"/>
            <w:vAlign w:val="center"/>
          </w:tcPr>
          <w:p w:rsidR="00D30222" w:rsidRPr="0004341F" w:rsidRDefault="00D30222" w:rsidP="00D30222">
            <w:pPr>
              <w:rPr>
                <w:rFonts w:ascii="Times New Roman" w:hAnsi="Times New Roman" w:cs="Times New Roman"/>
                <w:sz w:val="20"/>
                <w:szCs w:val="20"/>
              </w:rPr>
            </w:pPr>
            <w:r w:rsidRPr="0004341F">
              <w:rPr>
                <w:rFonts w:ascii="Times New Roman" w:hAnsi="Times New Roman" w:cs="Times New Roman"/>
                <w:sz w:val="20"/>
                <w:szCs w:val="20"/>
              </w:rPr>
              <w:t>23</w:t>
            </w:r>
          </w:p>
        </w:tc>
        <w:tc>
          <w:tcPr>
            <w:tcW w:w="2977" w:type="dxa"/>
            <w:vAlign w:val="center"/>
          </w:tcPr>
          <w:p w:rsidR="00D30222" w:rsidRPr="0004341F" w:rsidRDefault="003C261C" w:rsidP="00D30222">
            <w:pPr>
              <w:rPr>
                <w:rFonts w:ascii="Times New Roman" w:hAnsi="Times New Roman" w:cs="Times New Roman"/>
                <w:sz w:val="20"/>
                <w:szCs w:val="20"/>
              </w:rPr>
            </w:pPr>
            <w:r>
              <w:rPr>
                <w:rFonts w:ascii="Times New Roman" w:hAnsi="Times New Roman" w:cs="Times New Roman"/>
                <w:sz w:val="20"/>
                <w:szCs w:val="20"/>
              </w:rPr>
              <w:t>ООО «ПрофСтройПроект»</w:t>
            </w:r>
          </w:p>
        </w:tc>
        <w:tc>
          <w:tcPr>
            <w:tcW w:w="2126" w:type="dxa"/>
            <w:vAlign w:val="center"/>
          </w:tcPr>
          <w:p w:rsidR="00D30222" w:rsidRPr="0004341F" w:rsidRDefault="00D30222" w:rsidP="00EA562F">
            <w:pPr>
              <w:jc w:val="center"/>
              <w:rPr>
                <w:rFonts w:ascii="Times New Roman" w:hAnsi="Times New Roman" w:cs="Times New Roman"/>
                <w:sz w:val="20"/>
                <w:szCs w:val="20"/>
              </w:rPr>
            </w:pPr>
            <w:r w:rsidRPr="0004341F">
              <w:rPr>
                <w:rFonts w:ascii="Times New Roman" w:hAnsi="Times New Roman" w:cs="Times New Roman"/>
                <w:sz w:val="20"/>
                <w:szCs w:val="20"/>
              </w:rPr>
              <w:t>7810020417</w:t>
            </w:r>
          </w:p>
        </w:tc>
        <w:tc>
          <w:tcPr>
            <w:tcW w:w="1843" w:type="dxa"/>
            <w:vAlign w:val="center"/>
          </w:tcPr>
          <w:p w:rsidR="00D30222" w:rsidRPr="00C567B7" w:rsidRDefault="004F2F6E" w:rsidP="00D30222">
            <w:pPr>
              <w:rPr>
                <w:rFonts w:ascii="Times New Roman" w:hAnsi="Times New Roman" w:cs="Times New Roman"/>
                <w:sz w:val="20"/>
                <w:szCs w:val="20"/>
                <w:u w:val="single"/>
              </w:rPr>
            </w:pPr>
            <w:hyperlink r:id="rId17" w:history="1">
              <w:r w:rsidR="00D30222" w:rsidRPr="00C567B7">
                <w:rPr>
                  <w:rStyle w:val="a5"/>
                  <w:rFonts w:ascii="Times New Roman" w:hAnsi="Times New Roman" w:cs="Times New Roman"/>
                  <w:color w:val="auto"/>
                  <w:sz w:val="20"/>
                  <w:szCs w:val="20"/>
                </w:rPr>
                <w:t>info@profsp.ru</w:t>
              </w:r>
            </w:hyperlink>
            <w:r w:rsidR="00D30222" w:rsidRPr="00C567B7">
              <w:rPr>
                <w:rFonts w:ascii="Times New Roman" w:hAnsi="Times New Roman" w:cs="Times New Roman"/>
                <w:sz w:val="20"/>
                <w:szCs w:val="20"/>
                <w:u w:val="single"/>
              </w:rPr>
              <w:t>, psp.spb@mail.ru</w:t>
            </w:r>
          </w:p>
        </w:tc>
        <w:tc>
          <w:tcPr>
            <w:tcW w:w="2551" w:type="dxa"/>
            <w:vAlign w:val="center"/>
          </w:tcPr>
          <w:p w:rsidR="00D30222" w:rsidRPr="006A6CE9" w:rsidRDefault="000C13A2" w:rsidP="00D30222">
            <w:pPr>
              <w:rPr>
                <w:rFonts w:ascii="Times New Roman" w:hAnsi="Times New Roman" w:cs="Times New Roman"/>
                <w:sz w:val="20"/>
                <w:szCs w:val="20"/>
              </w:rPr>
            </w:pPr>
            <w:r w:rsidRPr="006A6CE9">
              <w:rPr>
                <w:rFonts w:ascii="Times New Roman" w:hAnsi="Times New Roman" w:cs="Times New Roman"/>
                <w:color w:val="000000"/>
                <w:sz w:val="20"/>
                <w:szCs w:val="20"/>
              </w:rPr>
              <w:t>Российская Федерация, 191024, Санкт-Петербург г., Санкт-Петербург, Дегтярная, д. 9,кв. 16</w:t>
            </w:r>
          </w:p>
        </w:tc>
      </w:tr>
      <w:tr w:rsidR="00D30222" w:rsidRPr="0004341F" w:rsidTr="00EA562F">
        <w:tc>
          <w:tcPr>
            <w:tcW w:w="851" w:type="dxa"/>
            <w:vAlign w:val="center"/>
          </w:tcPr>
          <w:p w:rsidR="00D30222" w:rsidRPr="0004341F" w:rsidRDefault="00D30222" w:rsidP="00D30222">
            <w:pPr>
              <w:rPr>
                <w:rFonts w:ascii="Times New Roman" w:hAnsi="Times New Roman" w:cs="Times New Roman"/>
                <w:sz w:val="20"/>
                <w:szCs w:val="20"/>
              </w:rPr>
            </w:pPr>
            <w:r w:rsidRPr="0004341F">
              <w:rPr>
                <w:rFonts w:ascii="Times New Roman" w:hAnsi="Times New Roman" w:cs="Times New Roman"/>
                <w:sz w:val="20"/>
                <w:szCs w:val="20"/>
              </w:rPr>
              <w:t>24</w:t>
            </w:r>
          </w:p>
        </w:tc>
        <w:tc>
          <w:tcPr>
            <w:tcW w:w="2977" w:type="dxa"/>
            <w:vAlign w:val="center"/>
          </w:tcPr>
          <w:p w:rsidR="00D30222" w:rsidRPr="0004341F" w:rsidRDefault="003C261C" w:rsidP="00D30222">
            <w:pPr>
              <w:rPr>
                <w:rFonts w:ascii="Times New Roman" w:hAnsi="Times New Roman" w:cs="Times New Roman"/>
                <w:sz w:val="20"/>
                <w:szCs w:val="20"/>
              </w:rPr>
            </w:pPr>
            <w:r>
              <w:rPr>
                <w:rFonts w:ascii="Times New Roman" w:hAnsi="Times New Roman" w:cs="Times New Roman"/>
                <w:sz w:val="20"/>
                <w:szCs w:val="20"/>
              </w:rPr>
              <w:t>ООО «МАГУС»</w:t>
            </w:r>
          </w:p>
        </w:tc>
        <w:tc>
          <w:tcPr>
            <w:tcW w:w="2126" w:type="dxa"/>
            <w:vAlign w:val="center"/>
          </w:tcPr>
          <w:p w:rsidR="00D30222" w:rsidRPr="0004341F" w:rsidRDefault="00D30222" w:rsidP="00EA562F">
            <w:pPr>
              <w:jc w:val="center"/>
              <w:rPr>
                <w:rFonts w:ascii="Times New Roman" w:hAnsi="Times New Roman" w:cs="Times New Roman"/>
                <w:sz w:val="20"/>
                <w:szCs w:val="20"/>
              </w:rPr>
            </w:pPr>
            <w:r w:rsidRPr="0004341F">
              <w:rPr>
                <w:rFonts w:ascii="Times New Roman" w:hAnsi="Times New Roman" w:cs="Times New Roman"/>
                <w:sz w:val="20"/>
                <w:szCs w:val="20"/>
              </w:rPr>
              <w:t>7838392711</w:t>
            </w:r>
          </w:p>
        </w:tc>
        <w:tc>
          <w:tcPr>
            <w:tcW w:w="1843" w:type="dxa"/>
            <w:vAlign w:val="center"/>
          </w:tcPr>
          <w:p w:rsidR="00D30222" w:rsidRPr="00C567B7" w:rsidRDefault="004F2F6E" w:rsidP="00D30222">
            <w:pPr>
              <w:rPr>
                <w:rFonts w:ascii="Times New Roman" w:hAnsi="Times New Roman" w:cs="Times New Roman"/>
                <w:sz w:val="20"/>
                <w:szCs w:val="20"/>
                <w:u w:val="single"/>
              </w:rPr>
            </w:pPr>
            <w:hyperlink r:id="rId18" w:history="1">
              <w:r w:rsidR="00D30222" w:rsidRPr="00C567B7">
                <w:rPr>
                  <w:rStyle w:val="a5"/>
                  <w:rFonts w:ascii="Times New Roman" w:hAnsi="Times New Roman" w:cs="Times New Roman"/>
                  <w:color w:val="auto"/>
                  <w:sz w:val="20"/>
                  <w:szCs w:val="20"/>
                </w:rPr>
                <w:t>info@magus.su</w:t>
              </w:r>
            </w:hyperlink>
          </w:p>
        </w:tc>
        <w:tc>
          <w:tcPr>
            <w:tcW w:w="2551" w:type="dxa"/>
            <w:vAlign w:val="center"/>
          </w:tcPr>
          <w:p w:rsidR="00D30222" w:rsidRPr="00F06822" w:rsidRDefault="006A6CE9" w:rsidP="00D30222">
            <w:pPr>
              <w:rPr>
                <w:rFonts w:ascii="Times New Roman" w:hAnsi="Times New Roman" w:cs="Times New Roman"/>
                <w:sz w:val="20"/>
                <w:szCs w:val="20"/>
              </w:rPr>
            </w:pPr>
            <w:r w:rsidRPr="00F06822">
              <w:rPr>
                <w:rFonts w:ascii="Times New Roman" w:hAnsi="Times New Roman" w:cs="Times New Roman"/>
                <w:color w:val="000000"/>
                <w:sz w:val="20"/>
                <w:szCs w:val="20"/>
              </w:rPr>
              <w:t>Российская Федерация, 190068, Санкт-Петербург г., Санкт-Петербург, Санкт-Петербург, Большая Подьяческая, 39 лит.А, 30 Н</w:t>
            </w:r>
          </w:p>
        </w:tc>
      </w:tr>
      <w:tr w:rsidR="00D30222" w:rsidRPr="0004341F" w:rsidTr="00EA562F">
        <w:tc>
          <w:tcPr>
            <w:tcW w:w="851" w:type="dxa"/>
            <w:vAlign w:val="center"/>
          </w:tcPr>
          <w:p w:rsidR="00D30222" w:rsidRPr="0004341F" w:rsidRDefault="00D30222" w:rsidP="00D30222">
            <w:pPr>
              <w:rPr>
                <w:rFonts w:ascii="Times New Roman" w:hAnsi="Times New Roman" w:cs="Times New Roman"/>
                <w:sz w:val="20"/>
                <w:szCs w:val="20"/>
              </w:rPr>
            </w:pPr>
            <w:r w:rsidRPr="0004341F">
              <w:rPr>
                <w:rFonts w:ascii="Times New Roman" w:hAnsi="Times New Roman" w:cs="Times New Roman"/>
                <w:sz w:val="20"/>
                <w:szCs w:val="20"/>
              </w:rPr>
              <w:t>25</w:t>
            </w:r>
          </w:p>
        </w:tc>
        <w:tc>
          <w:tcPr>
            <w:tcW w:w="2977" w:type="dxa"/>
            <w:vAlign w:val="center"/>
          </w:tcPr>
          <w:p w:rsidR="00D30222" w:rsidRPr="0004341F" w:rsidRDefault="003C261C" w:rsidP="00D30222">
            <w:pPr>
              <w:rPr>
                <w:rFonts w:ascii="Times New Roman" w:hAnsi="Times New Roman" w:cs="Times New Roman"/>
                <w:sz w:val="20"/>
                <w:szCs w:val="20"/>
              </w:rPr>
            </w:pPr>
            <w:r>
              <w:rPr>
                <w:rFonts w:ascii="Times New Roman" w:hAnsi="Times New Roman" w:cs="Times New Roman"/>
                <w:sz w:val="20"/>
                <w:szCs w:val="20"/>
              </w:rPr>
              <w:t>ООО «Рентсервис»</w:t>
            </w:r>
          </w:p>
        </w:tc>
        <w:tc>
          <w:tcPr>
            <w:tcW w:w="2126" w:type="dxa"/>
            <w:vAlign w:val="center"/>
          </w:tcPr>
          <w:p w:rsidR="00D30222" w:rsidRPr="0004341F" w:rsidRDefault="00D30222" w:rsidP="00EA562F">
            <w:pPr>
              <w:jc w:val="center"/>
              <w:rPr>
                <w:rFonts w:ascii="Times New Roman" w:hAnsi="Times New Roman" w:cs="Times New Roman"/>
                <w:sz w:val="20"/>
                <w:szCs w:val="20"/>
              </w:rPr>
            </w:pPr>
            <w:r w:rsidRPr="0004341F">
              <w:rPr>
                <w:rFonts w:ascii="Times New Roman" w:hAnsi="Times New Roman" w:cs="Times New Roman"/>
                <w:sz w:val="20"/>
                <w:szCs w:val="20"/>
              </w:rPr>
              <w:t>7843317967</w:t>
            </w:r>
          </w:p>
        </w:tc>
        <w:tc>
          <w:tcPr>
            <w:tcW w:w="1843" w:type="dxa"/>
            <w:vAlign w:val="center"/>
          </w:tcPr>
          <w:p w:rsidR="00D30222" w:rsidRPr="00C567B7" w:rsidRDefault="00D30222" w:rsidP="00D30222">
            <w:pPr>
              <w:rPr>
                <w:rFonts w:ascii="Times New Roman" w:hAnsi="Times New Roman" w:cs="Times New Roman"/>
                <w:sz w:val="20"/>
                <w:szCs w:val="20"/>
                <w:u w:val="single"/>
              </w:rPr>
            </w:pPr>
            <w:r w:rsidRPr="00C567B7">
              <w:rPr>
                <w:rFonts w:ascii="Times New Roman" w:hAnsi="Times New Roman" w:cs="Times New Roman"/>
                <w:sz w:val="20"/>
                <w:szCs w:val="20"/>
                <w:u w:val="single"/>
              </w:rPr>
              <w:t>rs-stroi2016@yandex.ru</w:t>
            </w:r>
          </w:p>
        </w:tc>
        <w:tc>
          <w:tcPr>
            <w:tcW w:w="2551" w:type="dxa"/>
            <w:vAlign w:val="center"/>
          </w:tcPr>
          <w:p w:rsidR="00D30222" w:rsidRPr="00F06822" w:rsidRDefault="006A6CE9" w:rsidP="00D30222">
            <w:pPr>
              <w:rPr>
                <w:rFonts w:ascii="Times New Roman" w:hAnsi="Times New Roman" w:cs="Times New Roman"/>
                <w:sz w:val="20"/>
                <w:szCs w:val="20"/>
              </w:rPr>
            </w:pPr>
            <w:r w:rsidRPr="00F06822">
              <w:rPr>
                <w:rFonts w:ascii="Times New Roman" w:hAnsi="Times New Roman" w:cs="Times New Roman"/>
                <w:color w:val="000000"/>
                <w:sz w:val="20"/>
                <w:szCs w:val="20"/>
              </w:rPr>
              <w:t>Российская Федерация, 197706, Ленинградская обл., г. Сестрорецк, Набережная реки Сестры, 51а, лит3</w:t>
            </w:r>
          </w:p>
        </w:tc>
      </w:tr>
      <w:tr w:rsidR="00D30222" w:rsidRPr="0004341F" w:rsidTr="00EA562F">
        <w:tc>
          <w:tcPr>
            <w:tcW w:w="851" w:type="dxa"/>
            <w:vAlign w:val="center"/>
          </w:tcPr>
          <w:p w:rsidR="00D30222" w:rsidRPr="0004341F" w:rsidRDefault="00D30222" w:rsidP="00D30222">
            <w:pPr>
              <w:rPr>
                <w:rFonts w:ascii="Times New Roman" w:hAnsi="Times New Roman" w:cs="Times New Roman"/>
                <w:sz w:val="20"/>
                <w:szCs w:val="20"/>
              </w:rPr>
            </w:pPr>
            <w:r w:rsidRPr="0004341F">
              <w:rPr>
                <w:rFonts w:ascii="Times New Roman" w:hAnsi="Times New Roman" w:cs="Times New Roman"/>
                <w:sz w:val="20"/>
                <w:szCs w:val="20"/>
              </w:rPr>
              <w:t>26</w:t>
            </w:r>
          </w:p>
        </w:tc>
        <w:tc>
          <w:tcPr>
            <w:tcW w:w="2977" w:type="dxa"/>
            <w:vAlign w:val="center"/>
          </w:tcPr>
          <w:p w:rsidR="00D30222" w:rsidRPr="0004341F" w:rsidRDefault="003C261C" w:rsidP="00D30222">
            <w:pPr>
              <w:rPr>
                <w:rFonts w:ascii="Times New Roman" w:hAnsi="Times New Roman" w:cs="Times New Roman"/>
                <w:sz w:val="20"/>
                <w:szCs w:val="20"/>
              </w:rPr>
            </w:pPr>
            <w:r>
              <w:rPr>
                <w:rFonts w:ascii="Times New Roman" w:hAnsi="Times New Roman" w:cs="Times New Roman"/>
                <w:sz w:val="20"/>
                <w:szCs w:val="20"/>
              </w:rPr>
              <w:t>ООО «КРЕДО СТРОЙ СЕРВИС»</w:t>
            </w:r>
          </w:p>
        </w:tc>
        <w:tc>
          <w:tcPr>
            <w:tcW w:w="2126" w:type="dxa"/>
            <w:vAlign w:val="center"/>
          </w:tcPr>
          <w:p w:rsidR="00D30222" w:rsidRPr="0004341F" w:rsidRDefault="00D30222" w:rsidP="00EA562F">
            <w:pPr>
              <w:jc w:val="center"/>
              <w:rPr>
                <w:rFonts w:ascii="Times New Roman" w:hAnsi="Times New Roman" w:cs="Times New Roman"/>
                <w:sz w:val="20"/>
                <w:szCs w:val="20"/>
              </w:rPr>
            </w:pPr>
            <w:r w:rsidRPr="0004341F">
              <w:rPr>
                <w:rFonts w:ascii="Times New Roman" w:hAnsi="Times New Roman" w:cs="Times New Roman"/>
                <w:sz w:val="20"/>
                <w:szCs w:val="20"/>
              </w:rPr>
              <w:t>7810493195</w:t>
            </w:r>
          </w:p>
        </w:tc>
        <w:tc>
          <w:tcPr>
            <w:tcW w:w="1843" w:type="dxa"/>
            <w:vAlign w:val="center"/>
          </w:tcPr>
          <w:p w:rsidR="00D30222" w:rsidRPr="00C567B7" w:rsidRDefault="00D30222" w:rsidP="00D30222">
            <w:pPr>
              <w:rPr>
                <w:rFonts w:ascii="Times New Roman" w:hAnsi="Times New Roman" w:cs="Times New Roman"/>
                <w:sz w:val="20"/>
                <w:szCs w:val="20"/>
                <w:u w:val="single"/>
              </w:rPr>
            </w:pPr>
            <w:r w:rsidRPr="00C567B7">
              <w:rPr>
                <w:rFonts w:ascii="Times New Roman" w:hAnsi="Times New Roman" w:cs="Times New Roman"/>
                <w:sz w:val="20"/>
                <w:szCs w:val="20"/>
                <w:u w:val="single"/>
              </w:rPr>
              <w:t>ooo_kss@mail.ru</w:t>
            </w:r>
          </w:p>
        </w:tc>
        <w:tc>
          <w:tcPr>
            <w:tcW w:w="2551" w:type="dxa"/>
            <w:vAlign w:val="center"/>
          </w:tcPr>
          <w:p w:rsidR="00D30222" w:rsidRPr="00F13819" w:rsidRDefault="00F06822" w:rsidP="00D30222">
            <w:pPr>
              <w:rPr>
                <w:rFonts w:ascii="Times New Roman" w:hAnsi="Times New Roman" w:cs="Times New Roman"/>
                <w:sz w:val="20"/>
                <w:szCs w:val="20"/>
              </w:rPr>
            </w:pPr>
            <w:r w:rsidRPr="00F13819">
              <w:rPr>
                <w:rFonts w:ascii="Times New Roman" w:hAnsi="Times New Roman" w:cs="Times New Roman"/>
                <w:color w:val="000000"/>
                <w:sz w:val="20"/>
                <w:szCs w:val="20"/>
              </w:rPr>
              <w:t>Российская Федерация, 196210, Санкт-Петербург г., г. Санкт-Петербург, ул. Штурманская, дом 30, литер А, пом. 6Н</w:t>
            </w:r>
          </w:p>
        </w:tc>
      </w:tr>
      <w:tr w:rsidR="00D30222" w:rsidRPr="0004341F" w:rsidTr="00EA562F">
        <w:tc>
          <w:tcPr>
            <w:tcW w:w="851" w:type="dxa"/>
            <w:vAlign w:val="center"/>
          </w:tcPr>
          <w:p w:rsidR="00D30222" w:rsidRPr="0004341F" w:rsidRDefault="00D30222" w:rsidP="00D30222">
            <w:pPr>
              <w:rPr>
                <w:rFonts w:ascii="Times New Roman" w:hAnsi="Times New Roman" w:cs="Times New Roman"/>
                <w:sz w:val="20"/>
                <w:szCs w:val="20"/>
              </w:rPr>
            </w:pPr>
            <w:r w:rsidRPr="0004341F">
              <w:rPr>
                <w:rFonts w:ascii="Times New Roman" w:hAnsi="Times New Roman" w:cs="Times New Roman"/>
                <w:sz w:val="20"/>
                <w:szCs w:val="20"/>
              </w:rPr>
              <w:t>27</w:t>
            </w:r>
          </w:p>
        </w:tc>
        <w:tc>
          <w:tcPr>
            <w:tcW w:w="2977" w:type="dxa"/>
            <w:vAlign w:val="center"/>
          </w:tcPr>
          <w:p w:rsidR="00D30222" w:rsidRPr="0004341F" w:rsidRDefault="00D30222" w:rsidP="00D30222">
            <w:pPr>
              <w:rPr>
                <w:rFonts w:ascii="Times New Roman" w:hAnsi="Times New Roman" w:cs="Times New Roman"/>
                <w:sz w:val="20"/>
                <w:szCs w:val="20"/>
              </w:rPr>
            </w:pPr>
            <w:r w:rsidRPr="0004341F">
              <w:rPr>
                <w:rFonts w:ascii="Times New Roman" w:hAnsi="Times New Roman" w:cs="Times New Roman"/>
                <w:sz w:val="20"/>
                <w:szCs w:val="20"/>
              </w:rPr>
              <w:t>ПРОИЗВОДСТВЕННО–СТРОИТЕЛЬНЫЙ КООПЕРАТИВ «ЛАЗУРИТ»</w:t>
            </w:r>
          </w:p>
        </w:tc>
        <w:tc>
          <w:tcPr>
            <w:tcW w:w="2126" w:type="dxa"/>
            <w:vAlign w:val="center"/>
          </w:tcPr>
          <w:p w:rsidR="00D30222" w:rsidRPr="0004341F" w:rsidRDefault="00D30222" w:rsidP="00EA562F">
            <w:pPr>
              <w:jc w:val="center"/>
              <w:rPr>
                <w:rFonts w:ascii="Times New Roman" w:hAnsi="Times New Roman" w:cs="Times New Roman"/>
                <w:sz w:val="20"/>
                <w:szCs w:val="20"/>
              </w:rPr>
            </w:pPr>
            <w:r w:rsidRPr="0004341F">
              <w:rPr>
                <w:rFonts w:ascii="Times New Roman" w:hAnsi="Times New Roman" w:cs="Times New Roman"/>
                <w:sz w:val="20"/>
                <w:szCs w:val="20"/>
              </w:rPr>
              <w:t>7810312794</w:t>
            </w:r>
          </w:p>
        </w:tc>
        <w:tc>
          <w:tcPr>
            <w:tcW w:w="1843" w:type="dxa"/>
            <w:vAlign w:val="center"/>
          </w:tcPr>
          <w:p w:rsidR="00D30222" w:rsidRPr="00C567B7" w:rsidRDefault="00D30222" w:rsidP="00D30222">
            <w:pPr>
              <w:rPr>
                <w:rFonts w:ascii="Times New Roman" w:hAnsi="Times New Roman" w:cs="Times New Roman"/>
                <w:sz w:val="20"/>
                <w:szCs w:val="20"/>
                <w:u w:val="single"/>
              </w:rPr>
            </w:pPr>
            <w:r w:rsidRPr="00C567B7">
              <w:rPr>
                <w:rFonts w:ascii="Times New Roman" w:hAnsi="Times New Roman" w:cs="Times New Roman"/>
                <w:sz w:val="20"/>
                <w:szCs w:val="20"/>
                <w:u w:val="single"/>
              </w:rPr>
              <w:t>pto@psk-lazurit.ru</w:t>
            </w:r>
          </w:p>
        </w:tc>
        <w:tc>
          <w:tcPr>
            <w:tcW w:w="2551" w:type="dxa"/>
            <w:vAlign w:val="center"/>
          </w:tcPr>
          <w:p w:rsidR="00D30222" w:rsidRPr="001771AC" w:rsidRDefault="00F13819" w:rsidP="00D30222">
            <w:pPr>
              <w:rPr>
                <w:rFonts w:ascii="Times New Roman" w:hAnsi="Times New Roman" w:cs="Times New Roman"/>
                <w:sz w:val="20"/>
                <w:szCs w:val="20"/>
              </w:rPr>
            </w:pPr>
            <w:r w:rsidRPr="001771AC">
              <w:rPr>
                <w:rFonts w:ascii="Times New Roman" w:hAnsi="Times New Roman" w:cs="Times New Roman"/>
                <w:color w:val="000000"/>
                <w:sz w:val="20"/>
                <w:szCs w:val="20"/>
              </w:rPr>
              <w:t xml:space="preserve">Российская Федерация, 196247, Санкт-Петербург г., Санкт-Петербург, Бассейная ул., </w:t>
            </w:r>
            <w:r w:rsidR="00BF0442" w:rsidRPr="001771AC">
              <w:rPr>
                <w:rFonts w:ascii="Times New Roman" w:hAnsi="Times New Roman" w:cs="Times New Roman"/>
                <w:color w:val="000000"/>
                <w:sz w:val="20"/>
                <w:szCs w:val="20"/>
              </w:rPr>
              <w:t xml:space="preserve">д. </w:t>
            </w:r>
            <w:r w:rsidRPr="001771AC">
              <w:rPr>
                <w:rFonts w:ascii="Times New Roman" w:hAnsi="Times New Roman" w:cs="Times New Roman"/>
                <w:color w:val="000000"/>
                <w:sz w:val="20"/>
                <w:szCs w:val="20"/>
              </w:rPr>
              <w:t xml:space="preserve">7, </w:t>
            </w:r>
            <w:r w:rsidR="00BF0442" w:rsidRPr="001771AC">
              <w:rPr>
                <w:rFonts w:ascii="Times New Roman" w:hAnsi="Times New Roman" w:cs="Times New Roman"/>
                <w:color w:val="000000"/>
                <w:sz w:val="20"/>
                <w:szCs w:val="20"/>
              </w:rPr>
              <w:t>офис</w:t>
            </w:r>
            <w:r w:rsidRPr="001771AC">
              <w:rPr>
                <w:rFonts w:ascii="Times New Roman" w:hAnsi="Times New Roman" w:cs="Times New Roman"/>
                <w:color w:val="000000"/>
                <w:sz w:val="20"/>
                <w:szCs w:val="20"/>
              </w:rPr>
              <w:t>109</w:t>
            </w:r>
          </w:p>
        </w:tc>
      </w:tr>
      <w:tr w:rsidR="00D30222" w:rsidRPr="0004341F" w:rsidTr="00EA562F">
        <w:tc>
          <w:tcPr>
            <w:tcW w:w="851" w:type="dxa"/>
            <w:vAlign w:val="center"/>
          </w:tcPr>
          <w:p w:rsidR="00D30222" w:rsidRPr="0004341F" w:rsidRDefault="00D30222" w:rsidP="00D30222">
            <w:pPr>
              <w:rPr>
                <w:rFonts w:ascii="Times New Roman" w:hAnsi="Times New Roman" w:cs="Times New Roman"/>
                <w:sz w:val="20"/>
                <w:szCs w:val="20"/>
              </w:rPr>
            </w:pPr>
            <w:r w:rsidRPr="0004341F">
              <w:rPr>
                <w:rFonts w:ascii="Times New Roman" w:hAnsi="Times New Roman" w:cs="Times New Roman"/>
                <w:sz w:val="20"/>
                <w:szCs w:val="20"/>
              </w:rPr>
              <w:t>28</w:t>
            </w:r>
          </w:p>
        </w:tc>
        <w:tc>
          <w:tcPr>
            <w:tcW w:w="2977" w:type="dxa"/>
            <w:vAlign w:val="center"/>
          </w:tcPr>
          <w:p w:rsidR="00D30222" w:rsidRPr="0004341F" w:rsidRDefault="003C261C" w:rsidP="00D30222">
            <w:pPr>
              <w:rPr>
                <w:rFonts w:ascii="Times New Roman" w:hAnsi="Times New Roman" w:cs="Times New Roman"/>
                <w:sz w:val="20"/>
                <w:szCs w:val="20"/>
              </w:rPr>
            </w:pPr>
            <w:r>
              <w:rPr>
                <w:rFonts w:ascii="Times New Roman" w:eastAsia="Times New Roman" w:hAnsi="Times New Roman" w:cs="Times New Roman"/>
                <w:sz w:val="20"/>
                <w:szCs w:val="20"/>
                <w:lang w:eastAsia="ru-RU"/>
              </w:rPr>
              <w:t>ООО «МАСТЕРСТРОЙ»</w:t>
            </w:r>
          </w:p>
        </w:tc>
        <w:tc>
          <w:tcPr>
            <w:tcW w:w="2126" w:type="dxa"/>
            <w:vAlign w:val="center"/>
          </w:tcPr>
          <w:p w:rsidR="00D30222" w:rsidRPr="0004341F" w:rsidRDefault="00D30222" w:rsidP="00EA562F">
            <w:pPr>
              <w:jc w:val="center"/>
              <w:rPr>
                <w:rFonts w:ascii="Times New Roman" w:hAnsi="Times New Roman" w:cs="Times New Roman"/>
                <w:sz w:val="20"/>
                <w:szCs w:val="20"/>
              </w:rPr>
            </w:pPr>
            <w:r w:rsidRPr="0004341F">
              <w:rPr>
                <w:rFonts w:ascii="Times New Roman" w:hAnsi="Times New Roman" w:cs="Times New Roman"/>
                <w:sz w:val="20"/>
                <w:szCs w:val="20"/>
              </w:rPr>
              <w:t>7810512120</w:t>
            </w:r>
          </w:p>
        </w:tc>
        <w:tc>
          <w:tcPr>
            <w:tcW w:w="1843" w:type="dxa"/>
            <w:vAlign w:val="center"/>
          </w:tcPr>
          <w:p w:rsidR="00D30222" w:rsidRPr="00C567B7" w:rsidRDefault="001771AC" w:rsidP="00D30222">
            <w:pPr>
              <w:rPr>
                <w:rFonts w:ascii="Times New Roman" w:hAnsi="Times New Roman" w:cs="Times New Roman"/>
                <w:sz w:val="20"/>
                <w:szCs w:val="20"/>
                <w:u w:val="single"/>
                <w:lang w:val="en-US"/>
              </w:rPr>
            </w:pPr>
            <w:r w:rsidRPr="00C567B7">
              <w:rPr>
                <w:rFonts w:ascii="Times New Roman" w:hAnsi="Times New Roman" w:cs="Times New Roman"/>
                <w:sz w:val="20"/>
                <w:szCs w:val="20"/>
                <w:u w:val="single"/>
                <w:lang w:val="en-US"/>
              </w:rPr>
              <w:t>vepbir@bk.ru</w:t>
            </w:r>
          </w:p>
        </w:tc>
        <w:tc>
          <w:tcPr>
            <w:tcW w:w="2551" w:type="dxa"/>
            <w:vAlign w:val="center"/>
          </w:tcPr>
          <w:p w:rsidR="00D30222" w:rsidRPr="00243B0F" w:rsidRDefault="001771AC" w:rsidP="00D30222">
            <w:pPr>
              <w:rPr>
                <w:rFonts w:ascii="Times New Roman" w:hAnsi="Times New Roman" w:cs="Times New Roman"/>
                <w:sz w:val="20"/>
                <w:szCs w:val="20"/>
              </w:rPr>
            </w:pPr>
            <w:r w:rsidRPr="00243B0F">
              <w:rPr>
                <w:rFonts w:ascii="Times New Roman" w:hAnsi="Times New Roman" w:cs="Times New Roman"/>
                <w:sz w:val="20"/>
                <w:szCs w:val="20"/>
              </w:rPr>
              <w:t>Российская Федерация, 196084, Санкт-Петербург г., г.Санкт-Петербург, Заставская ул., 7, литера А</w:t>
            </w:r>
          </w:p>
        </w:tc>
      </w:tr>
      <w:tr w:rsidR="00D30222" w:rsidRPr="0004341F" w:rsidTr="00EA562F">
        <w:tc>
          <w:tcPr>
            <w:tcW w:w="851" w:type="dxa"/>
            <w:vAlign w:val="center"/>
          </w:tcPr>
          <w:p w:rsidR="00D30222" w:rsidRPr="0004341F" w:rsidRDefault="00D30222" w:rsidP="00D30222">
            <w:pPr>
              <w:rPr>
                <w:rFonts w:ascii="Times New Roman" w:hAnsi="Times New Roman" w:cs="Times New Roman"/>
                <w:sz w:val="20"/>
                <w:szCs w:val="20"/>
              </w:rPr>
            </w:pPr>
            <w:r w:rsidRPr="0004341F">
              <w:rPr>
                <w:rFonts w:ascii="Times New Roman" w:hAnsi="Times New Roman" w:cs="Times New Roman"/>
                <w:sz w:val="20"/>
                <w:szCs w:val="20"/>
              </w:rPr>
              <w:t>29</w:t>
            </w:r>
          </w:p>
        </w:tc>
        <w:tc>
          <w:tcPr>
            <w:tcW w:w="2977" w:type="dxa"/>
            <w:vAlign w:val="center"/>
          </w:tcPr>
          <w:p w:rsidR="00D30222" w:rsidRPr="0004341F" w:rsidRDefault="003C261C" w:rsidP="00D30222">
            <w:pPr>
              <w:rPr>
                <w:rFonts w:ascii="Times New Roman" w:hAnsi="Times New Roman" w:cs="Times New Roman"/>
                <w:sz w:val="20"/>
                <w:szCs w:val="20"/>
              </w:rPr>
            </w:pPr>
            <w:r>
              <w:rPr>
                <w:rFonts w:ascii="Times New Roman" w:hAnsi="Times New Roman" w:cs="Times New Roman"/>
                <w:sz w:val="20"/>
                <w:szCs w:val="20"/>
              </w:rPr>
              <w:t>ООО «СТРОЙАВАГРУПП»</w:t>
            </w:r>
          </w:p>
        </w:tc>
        <w:tc>
          <w:tcPr>
            <w:tcW w:w="2126" w:type="dxa"/>
            <w:vAlign w:val="center"/>
          </w:tcPr>
          <w:p w:rsidR="00D30222" w:rsidRPr="0004341F" w:rsidRDefault="00D30222" w:rsidP="00EA562F">
            <w:pPr>
              <w:jc w:val="center"/>
              <w:rPr>
                <w:rFonts w:ascii="Times New Roman" w:hAnsi="Times New Roman" w:cs="Times New Roman"/>
                <w:sz w:val="20"/>
                <w:szCs w:val="20"/>
              </w:rPr>
            </w:pPr>
            <w:r w:rsidRPr="0004341F">
              <w:rPr>
                <w:rFonts w:ascii="Times New Roman" w:hAnsi="Times New Roman" w:cs="Times New Roman"/>
                <w:sz w:val="20"/>
                <w:szCs w:val="20"/>
              </w:rPr>
              <w:t>7802875296</w:t>
            </w:r>
          </w:p>
        </w:tc>
        <w:tc>
          <w:tcPr>
            <w:tcW w:w="1843" w:type="dxa"/>
            <w:vAlign w:val="center"/>
          </w:tcPr>
          <w:p w:rsidR="00D30222" w:rsidRPr="00C567B7" w:rsidRDefault="004F2F6E" w:rsidP="00A87123">
            <w:pPr>
              <w:rPr>
                <w:rFonts w:ascii="Times New Roman" w:hAnsi="Times New Roman" w:cs="Times New Roman"/>
                <w:sz w:val="20"/>
                <w:szCs w:val="20"/>
                <w:u w:val="single"/>
              </w:rPr>
            </w:pPr>
            <w:hyperlink r:id="rId19" w:history="1">
              <w:r w:rsidR="00243B0F" w:rsidRPr="00C567B7">
                <w:rPr>
                  <w:rStyle w:val="a5"/>
                  <w:rFonts w:ascii="Times New Roman" w:hAnsi="Times New Roman" w:cs="Times New Roman"/>
                  <w:color w:val="auto"/>
                  <w:kern w:val="28"/>
                  <w:sz w:val="20"/>
                  <w:szCs w:val="20"/>
                  <w:lang w:val="en-US" w:bidi="en-US"/>
                </w:rPr>
                <w:t>uravagroup</w:t>
              </w:r>
              <w:r w:rsidR="00243B0F" w:rsidRPr="00C567B7">
                <w:rPr>
                  <w:rStyle w:val="a5"/>
                  <w:rFonts w:ascii="Times New Roman" w:hAnsi="Times New Roman" w:cs="Times New Roman"/>
                  <w:color w:val="auto"/>
                  <w:kern w:val="28"/>
                  <w:sz w:val="20"/>
                  <w:szCs w:val="20"/>
                  <w:lang w:bidi="en-US"/>
                </w:rPr>
                <w:t>@</w:t>
              </w:r>
              <w:r w:rsidR="00243B0F" w:rsidRPr="00C567B7">
                <w:rPr>
                  <w:rStyle w:val="a5"/>
                  <w:rFonts w:ascii="Times New Roman" w:hAnsi="Times New Roman" w:cs="Times New Roman"/>
                  <w:color w:val="auto"/>
                  <w:kern w:val="28"/>
                  <w:sz w:val="20"/>
                  <w:szCs w:val="20"/>
                  <w:lang w:val="en-US" w:bidi="en-US"/>
                </w:rPr>
                <w:t>mail</w:t>
              </w:r>
              <w:r w:rsidR="00243B0F" w:rsidRPr="00C567B7">
                <w:rPr>
                  <w:rStyle w:val="a5"/>
                  <w:rFonts w:ascii="Times New Roman" w:hAnsi="Times New Roman" w:cs="Times New Roman"/>
                  <w:color w:val="auto"/>
                  <w:kern w:val="28"/>
                  <w:sz w:val="20"/>
                  <w:szCs w:val="20"/>
                  <w:lang w:bidi="en-US"/>
                </w:rPr>
                <w:t>.</w:t>
              </w:r>
              <w:r w:rsidR="00243B0F" w:rsidRPr="00C567B7">
                <w:rPr>
                  <w:rStyle w:val="a5"/>
                  <w:rFonts w:ascii="Times New Roman" w:hAnsi="Times New Roman" w:cs="Times New Roman"/>
                  <w:color w:val="auto"/>
                  <w:kern w:val="28"/>
                  <w:sz w:val="20"/>
                  <w:szCs w:val="20"/>
                  <w:lang w:val="en-US" w:bidi="en-US"/>
                </w:rPr>
                <w:t>ru</w:t>
              </w:r>
            </w:hyperlink>
            <w:r w:rsidR="00A87123" w:rsidRPr="00C567B7">
              <w:rPr>
                <w:rStyle w:val="a5"/>
                <w:rFonts w:ascii="Times New Roman" w:hAnsi="Times New Roman" w:cs="Times New Roman"/>
                <w:color w:val="auto"/>
                <w:kern w:val="28"/>
                <w:sz w:val="20"/>
                <w:szCs w:val="20"/>
                <w:lang w:bidi="en-US"/>
              </w:rPr>
              <w:t>,</w:t>
            </w:r>
            <w:r w:rsidR="00243B0F" w:rsidRPr="00C567B7">
              <w:rPr>
                <w:rFonts w:ascii="Times New Roman" w:hAnsi="Times New Roman" w:cs="Times New Roman"/>
                <w:sz w:val="20"/>
                <w:szCs w:val="20"/>
                <w:u w:val="single"/>
              </w:rPr>
              <w:t xml:space="preserve"> </w:t>
            </w:r>
            <w:hyperlink r:id="rId20" w:history="1">
              <w:r w:rsidR="00243B0F" w:rsidRPr="00C567B7">
                <w:rPr>
                  <w:rStyle w:val="a5"/>
                  <w:rFonts w:ascii="Times New Roman" w:hAnsi="Times New Roman" w:cs="Times New Roman"/>
                  <w:color w:val="auto"/>
                  <w:kern w:val="28"/>
                  <w:sz w:val="20"/>
                  <w:szCs w:val="20"/>
                  <w:lang w:val="en-US" w:bidi="en-US"/>
                </w:rPr>
                <w:t>stroyavagroup</w:t>
              </w:r>
              <w:r w:rsidR="00243B0F" w:rsidRPr="00C567B7">
                <w:rPr>
                  <w:rStyle w:val="a5"/>
                  <w:rFonts w:ascii="Times New Roman" w:hAnsi="Times New Roman" w:cs="Times New Roman"/>
                  <w:color w:val="auto"/>
                  <w:kern w:val="28"/>
                  <w:sz w:val="20"/>
                  <w:szCs w:val="20"/>
                  <w:lang w:bidi="en-US"/>
                </w:rPr>
                <w:t>@</w:t>
              </w:r>
              <w:r w:rsidR="00243B0F" w:rsidRPr="00C567B7">
                <w:rPr>
                  <w:rStyle w:val="a5"/>
                  <w:rFonts w:ascii="Times New Roman" w:hAnsi="Times New Roman" w:cs="Times New Roman"/>
                  <w:color w:val="auto"/>
                  <w:kern w:val="28"/>
                  <w:sz w:val="20"/>
                  <w:szCs w:val="20"/>
                  <w:lang w:val="en-US" w:bidi="en-US"/>
                </w:rPr>
                <w:t>mail</w:t>
              </w:r>
              <w:r w:rsidR="00243B0F" w:rsidRPr="00C567B7">
                <w:rPr>
                  <w:rStyle w:val="a5"/>
                  <w:rFonts w:ascii="Times New Roman" w:hAnsi="Times New Roman" w:cs="Times New Roman"/>
                  <w:color w:val="auto"/>
                  <w:kern w:val="28"/>
                  <w:sz w:val="20"/>
                  <w:szCs w:val="20"/>
                  <w:lang w:bidi="en-US"/>
                </w:rPr>
                <w:t>.</w:t>
              </w:r>
              <w:r w:rsidR="00243B0F" w:rsidRPr="00C567B7">
                <w:rPr>
                  <w:rStyle w:val="a5"/>
                  <w:rFonts w:ascii="Times New Roman" w:hAnsi="Times New Roman" w:cs="Times New Roman"/>
                  <w:color w:val="auto"/>
                  <w:kern w:val="28"/>
                  <w:sz w:val="20"/>
                  <w:szCs w:val="20"/>
                  <w:lang w:val="en-US" w:bidi="en-US"/>
                </w:rPr>
                <w:t>ru</w:t>
              </w:r>
            </w:hyperlink>
          </w:p>
        </w:tc>
        <w:tc>
          <w:tcPr>
            <w:tcW w:w="2551" w:type="dxa"/>
            <w:vAlign w:val="center"/>
          </w:tcPr>
          <w:p w:rsidR="00D30222" w:rsidRPr="00243B0F" w:rsidRDefault="00243B0F" w:rsidP="00D30222">
            <w:pPr>
              <w:rPr>
                <w:rFonts w:ascii="Times New Roman" w:hAnsi="Times New Roman" w:cs="Times New Roman"/>
                <w:sz w:val="20"/>
                <w:szCs w:val="20"/>
              </w:rPr>
            </w:pPr>
            <w:r w:rsidRPr="00243B0F">
              <w:rPr>
                <w:rFonts w:ascii="Times New Roman" w:hAnsi="Times New Roman" w:cs="Times New Roman"/>
                <w:sz w:val="20"/>
                <w:szCs w:val="20"/>
              </w:rPr>
              <w:t>194100, Санкт-Петербург, Лесной пр., д. 63, лит. А, оф. 219</w:t>
            </w:r>
          </w:p>
        </w:tc>
      </w:tr>
      <w:tr w:rsidR="00D30222" w:rsidRPr="0004341F" w:rsidTr="00EA562F">
        <w:tc>
          <w:tcPr>
            <w:tcW w:w="851" w:type="dxa"/>
            <w:vAlign w:val="center"/>
          </w:tcPr>
          <w:p w:rsidR="00D30222" w:rsidRPr="0004341F" w:rsidRDefault="00D30222" w:rsidP="00D30222">
            <w:pPr>
              <w:rPr>
                <w:rFonts w:ascii="Times New Roman" w:hAnsi="Times New Roman" w:cs="Times New Roman"/>
                <w:sz w:val="20"/>
                <w:szCs w:val="20"/>
              </w:rPr>
            </w:pPr>
            <w:r w:rsidRPr="0004341F">
              <w:rPr>
                <w:rFonts w:ascii="Times New Roman" w:hAnsi="Times New Roman" w:cs="Times New Roman"/>
                <w:sz w:val="20"/>
                <w:szCs w:val="20"/>
              </w:rPr>
              <w:t>30</w:t>
            </w:r>
          </w:p>
        </w:tc>
        <w:tc>
          <w:tcPr>
            <w:tcW w:w="2977" w:type="dxa"/>
            <w:vAlign w:val="center"/>
          </w:tcPr>
          <w:p w:rsidR="00D30222" w:rsidRPr="0004341F" w:rsidRDefault="003C261C" w:rsidP="003C261C">
            <w:pPr>
              <w:rPr>
                <w:rFonts w:ascii="Times New Roman" w:hAnsi="Times New Roman" w:cs="Times New Roman"/>
                <w:sz w:val="20"/>
                <w:szCs w:val="20"/>
              </w:rPr>
            </w:pPr>
            <w:r>
              <w:rPr>
                <w:rFonts w:ascii="Times New Roman" w:hAnsi="Times New Roman" w:cs="Times New Roman"/>
                <w:sz w:val="20"/>
                <w:szCs w:val="20"/>
              </w:rPr>
              <w:t>ООО «</w:t>
            </w:r>
            <w:r w:rsidR="00D30222" w:rsidRPr="0004341F">
              <w:rPr>
                <w:rFonts w:ascii="Times New Roman" w:hAnsi="Times New Roman" w:cs="Times New Roman"/>
                <w:sz w:val="20"/>
                <w:szCs w:val="20"/>
              </w:rPr>
              <w:t>СТС-ЛАДОГА</w:t>
            </w:r>
            <w:r>
              <w:rPr>
                <w:rFonts w:ascii="Times New Roman" w:hAnsi="Times New Roman" w:cs="Times New Roman"/>
                <w:sz w:val="20"/>
                <w:szCs w:val="20"/>
              </w:rPr>
              <w:t>»</w:t>
            </w:r>
          </w:p>
        </w:tc>
        <w:tc>
          <w:tcPr>
            <w:tcW w:w="2126" w:type="dxa"/>
            <w:vAlign w:val="center"/>
          </w:tcPr>
          <w:p w:rsidR="00D30222" w:rsidRPr="0004341F" w:rsidRDefault="00D30222" w:rsidP="00EA562F">
            <w:pPr>
              <w:jc w:val="center"/>
              <w:rPr>
                <w:rFonts w:ascii="Times New Roman" w:hAnsi="Times New Roman" w:cs="Times New Roman"/>
                <w:sz w:val="20"/>
                <w:szCs w:val="20"/>
              </w:rPr>
            </w:pPr>
            <w:r w:rsidRPr="0004341F">
              <w:rPr>
                <w:rFonts w:ascii="Times New Roman" w:hAnsi="Times New Roman" w:cs="Times New Roman"/>
                <w:sz w:val="20"/>
                <w:szCs w:val="20"/>
              </w:rPr>
              <w:t>4702010896</w:t>
            </w:r>
          </w:p>
        </w:tc>
        <w:tc>
          <w:tcPr>
            <w:tcW w:w="1843" w:type="dxa"/>
            <w:vAlign w:val="center"/>
          </w:tcPr>
          <w:p w:rsidR="00D30222" w:rsidRPr="00C567B7" w:rsidRDefault="004F2F6E" w:rsidP="00D46009">
            <w:pPr>
              <w:rPr>
                <w:rFonts w:ascii="Times New Roman" w:hAnsi="Times New Roman" w:cs="Times New Roman"/>
                <w:sz w:val="20"/>
                <w:szCs w:val="20"/>
                <w:u w:val="single"/>
              </w:rPr>
            </w:pPr>
            <w:hyperlink r:id="rId21" w:history="1">
              <w:r w:rsidR="00D30222" w:rsidRPr="00C567B7">
                <w:rPr>
                  <w:rStyle w:val="a5"/>
                  <w:rFonts w:ascii="Times New Roman" w:hAnsi="Times New Roman" w:cs="Times New Roman"/>
                  <w:color w:val="auto"/>
                  <w:sz w:val="20"/>
                  <w:szCs w:val="20"/>
                </w:rPr>
                <w:t>sts-</w:t>
              </w:r>
              <w:r w:rsidR="00D30222" w:rsidRPr="00C567B7">
                <w:rPr>
                  <w:rStyle w:val="a5"/>
                  <w:rFonts w:ascii="Times New Roman" w:hAnsi="Times New Roman" w:cs="Times New Roman"/>
                  <w:color w:val="auto"/>
                  <w:sz w:val="20"/>
                  <w:szCs w:val="20"/>
                </w:rPr>
                <w:lastRenderedPageBreak/>
                <w:t>ladoga@yandex.ru</w:t>
              </w:r>
            </w:hyperlink>
          </w:p>
        </w:tc>
        <w:tc>
          <w:tcPr>
            <w:tcW w:w="2551" w:type="dxa"/>
            <w:vAlign w:val="center"/>
          </w:tcPr>
          <w:p w:rsidR="00D30222" w:rsidRPr="00EC29A5" w:rsidRDefault="00D46009" w:rsidP="00D30222">
            <w:pPr>
              <w:rPr>
                <w:rFonts w:ascii="Times New Roman" w:hAnsi="Times New Roman" w:cs="Times New Roman"/>
                <w:sz w:val="20"/>
                <w:szCs w:val="20"/>
              </w:rPr>
            </w:pPr>
            <w:r w:rsidRPr="00EC29A5">
              <w:rPr>
                <w:rFonts w:ascii="Times New Roman" w:hAnsi="Times New Roman" w:cs="Times New Roman"/>
                <w:sz w:val="20"/>
                <w:szCs w:val="20"/>
              </w:rPr>
              <w:lastRenderedPageBreak/>
              <w:t xml:space="preserve">Российская Федерация, </w:t>
            </w:r>
            <w:r w:rsidRPr="00EC29A5">
              <w:rPr>
                <w:rFonts w:ascii="Times New Roman" w:hAnsi="Times New Roman" w:cs="Times New Roman"/>
                <w:sz w:val="20"/>
                <w:szCs w:val="20"/>
              </w:rPr>
              <w:lastRenderedPageBreak/>
              <w:t>187450, Ленинградская область, Волховский район, г. Новая Ладога, ул. 1 Мая д.5</w:t>
            </w:r>
          </w:p>
        </w:tc>
      </w:tr>
      <w:tr w:rsidR="00D30222" w:rsidRPr="0004341F" w:rsidTr="00EA562F">
        <w:tc>
          <w:tcPr>
            <w:tcW w:w="851" w:type="dxa"/>
            <w:vAlign w:val="center"/>
          </w:tcPr>
          <w:p w:rsidR="00D30222" w:rsidRPr="0004341F" w:rsidRDefault="00D30222" w:rsidP="00D30222">
            <w:pPr>
              <w:rPr>
                <w:rFonts w:ascii="Times New Roman" w:hAnsi="Times New Roman" w:cs="Times New Roman"/>
                <w:sz w:val="20"/>
                <w:szCs w:val="20"/>
              </w:rPr>
            </w:pPr>
            <w:r w:rsidRPr="0004341F">
              <w:rPr>
                <w:rFonts w:ascii="Times New Roman" w:hAnsi="Times New Roman" w:cs="Times New Roman"/>
                <w:sz w:val="20"/>
                <w:szCs w:val="20"/>
              </w:rPr>
              <w:lastRenderedPageBreak/>
              <w:t>31</w:t>
            </w:r>
          </w:p>
        </w:tc>
        <w:tc>
          <w:tcPr>
            <w:tcW w:w="2977" w:type="dxa"/>
            <w:vAlign w:val="center"/>
          </w:tcPr>
          <w:p w:rsidR="00D30222" w:rsidRPr="0004341F" w:rsidRDefault="00D30222" w:rsidP="00D30222">
            <w:pPr>
              <w:rPr>
                <w:rFonts w:ascii="Times New Roman" w:hAnsi="Times New Roman" w:cs="Times New Roman"/>
                <w:sz w:val="20"/>
                <w:szCs w:val="20"/>
              </w:rPr>
            </w:pPr>
            <w:r w:rsidRPr="0004341F">
              <w:rPr>
                <w:rFonts w:ascii="Times New Roman" w:hAnsi="Times New Roman" w:cs="Times New Roman"/>
                <w:sz w:val="20"/>
                <w:szCs w:val="20"/>
              </w:rPr>
              <w:t xml:space="preserve">ООО </w:t>
            </w:r>
            <w:r w:rsidR="003C261C">
              <w:rPr>
                <w:rFonts w:ascii="Times New Roman" w:hAnsi="Times New Roman" w:cs="Times New Roman"/>
                <w:sz w:val="20"/>
                <w:szCs w:val="20"/>
              </w:rPr>
              <w:t>«СТАКС плюс»</w:t>
            </w:r>
          </w:p>
        </w:tc>
        <w:tc>
          <w:tcPr>
            <w:tcW w:w="2126" w:type="dxa"/>
            <w:vAlign w:val="center"/>
          </w:tcPr>
          <w:p w:rsidR="00D30222" w:rsidRPr="0004341F" w:rsidRDefault="00D30222" w:rsidP="00EA562F">
            <w:pPr>
              <w:jc w:val="center"/>
              <w:rPr>
                <w:rFonts w:ascii="Times New Roman" w:hAnsi="Times New Roman" w:cs="Times New Roman"/>
                <w:sz w:val="20"/>
                <w:szCs w:val="20"/>
              </w:rPr>
            </w:pPr>
            <w:r w:rsidRPr="0004341F">
              <w:rPr>
                <w:rFonts w:ascii="Times New Roman" w:hAnsi="Times New Roman" w:cs="Times New Roman"/>
                <w:sz w:val="20"/>
                <w:szCs w:val="20"/>
              </w:rPr>
              <w:t>7801101638</w:t>
            </w:r>
          </w:p>
        </w:tc>
        <w:tc>
          <w:tcPr>
            <w:tcW w:w="1843" w:type="dxa"/>
            <w:vAlign w:val="center"/>
          </w:tcPr>
          <w:p w:rsidR="00D30222" w:rsidRPr="00C567B7" w:rsidRDefault="004F2F6E" w:rsidP="00515D8F">
            <w:pPr>
              <w:rPr>
                <w:rFonts w:ascii="Times New Roman" w:hAnsi="Times New Roman" w:cs="Times New Roman"/>
                <w:sz w:val="20"/>
                <w:szCs w:val="20"/>
                <w:u w:val="single"/>
              </w:rPr>
            </w:pPr>
            <w:hyperlink r:id="rId22" w:history="1">
              <w:r w:rsidR="00D30222" w:rsidRPr="00C567B7">
                <w:rPr>
                  <w:rStyle w:val="a5"/>
                  <w:rFonts w:ascii="Times New Roman" w:hAnsi="Times New Roman" w:cs="Times New Roman"/>
                  <w:color w:val="auto"/>
                  <w:sz w:val="20"/>
                  <w:szCs w:val="20"/>
                </w:rPr>
                <w:t>m-i-m@bk.ru</w:t>
              </w:r>
            </w:hyperlink>
            <w:r w:rsidR="00D30222" w:rsidRPr="00C567B7">
              <w:rPr>
                <w:rFonts w:ascii="Times New Roman" w:hAnsi="Times New Roman" w:cs="Times New Roman"/>
                <w:sz w:val="20"/>
                <w:szCs w:val="20"/>
                <w:u w:val="single"/>
              </w:rPr>
              <w:t>, staks</w:t>
            </w:r>
            <w:r w:rsidR="00515D8F" w:rsidRPr="00C567B7">
              <w:rPr>
                <w:rFonts w:ascii="Times New Roman" w:hAnsi="Times New Roman" w:cs="Times New Roman"/>
                <w:sz w:val="20"/>
                <w:szCs w:val="20"/>
                <w:u w:val="single"/>
              </w:rPr>
              <w:t>.</w:t>
            </w:r>
            <w:r w:rsidR="00515D8F" w:rsidRPr="00C567B7">
              <w:rPr>
                <w:rFonts w:ascii="Times New Roman" w:hAnsi="Times New Roman" w:cs="Times New Roman"/>
                <w:sz w:val="20"/>
                <w:szCs w:val="20"/>
                <w:u w:val="single"/>
                <w:lang w:val="en-US"/>
              </w:rPr>
              <w:t>spb</w:t>
            </w:r>
            <w:r w:rsidR="00D30222" w:rsidRPr="00C567B7">
              <w:rPr>
                <w:rFonts w:ascii="Times New Roman" w:hAnsi="Times New Roman" w:cs="Times New Roman"/>
                <w:sz w:val="20"/>
                <w:szCs w:val="20"/>
                <w:u w:val="single"/>
              </w:rPr>
              <w:t>@</w:t>
            </w:r>
            <w:r w:rsidR="00515D8F" w:rsidRPr="00C567B7">
              <w:rPr>
                <w:rFonts w:ascii="Times New Roman" w:hAnsi="Times New Roman" w:cs="Times New Roman"/>
                <w:sz w:val="20"/>
                <w:szCs w:val="20"/>
                <w:u w:val="single"/>
                <w:lang w:val="en-US"/>
              </w:rPr>
              <w:t>gmail</w:t>
            </w:r>
            <w:r w:rsidR="00D30222" w:rsidRPr="00C567B7">
              <w:rPr>
                <w:rFonts w:ascii="Times New Roman" w:hAnsi="Times New Roman" w:cs="Times New Roman"/>
                <w:sz w:val="20"/>
                <w:szCs w:val="20"/>
                <w:u w:val="single"/>
              </w:rPr>
              <w:t>.</w:t>
            </w:r>
            <w:r w:rsidR="00515D8F" w:rsidRPr="00C567B7">
              <w:rPr>
                <w:rFonts w:ascii="Times New Roman" w:hAnsi="Times New Roman" w:cs="Times New Roman"/>
                <w:sz w:val="20"/>
                <w:szCs w:val="20"/>
                <w:u w:val="single"/>
                <w:lang w:val="en-US"/>
              </w:rPr>
              <w:t>com</w:t>
            </w:r>
          </w:p>
        </w:tc>
        <w:tc>
          <w:tcPr>
            <w:tcW w:w="2551" w:type="dxa"/>
            <w:vAlign w:val="center"/>
          </w:tcPr>
          <w:p w:rsidR="00D30222" w:rsidRPr="00EC29A5" w:rsidRDefault="00515D8F" w:rsidP="00D30222">
            <w:pPr>
              <w:rPr>
                <w:rFonts w:ascii="Times New Roman" w:hAnsi="Times New Roman" w:cs="Times New Roman"/>
                <w:i/>
                <w:sz w:val="20"/>
                <w:szCs w:val="20"/>
              </w:rPr>
            </w:pPr>
            <w:r w:rsidRPr="00EC29A5">
              <w:rPr>
                <w:rFonts w:ascii="Times New Roman" w:hAnsi="Times New Roman" w:cs="Times New Roman"/>
                <w:color w:val="000000"/>
                <w:sz w:val="20"/>
                <w:szCs w:val="20"/>
              </w:rPr>
              <w:t>Российская Федерация, 199155, Санкт-Петербург г., г. Санкт-Петербург, г. Санкт-Петербург, Наличная ул., д. 30, 4-Н</w:t>
            </w:r>
          </w:p>
        </w:tc>
      </w:tr>
      <w:tr w:rsidR="00D30222" w:rsidRPr="0004341F" w:rsidTr="00EA562F">
        <w:tc>
          <w:tcPr>
            <w:tcW w:w="851" w:type="dxa"/>
            <w:vAlign w:val="center"/>
          </w:tcPr>
          <w:p w:rsidR="00D30222" w:rsidRPr="0004341F" w:rsidRDefault="00D30222" w:rsidP="00D30222">
            <w:pPr>
              <w:rPr>
                <w:rFonts w:ascii="Times New Roman" w:hAnsi="Times New Roman" w:cs="Times New Roman"/>
                <w:sz w:val="20"/>
                <w:szCs w:val="20"/>
              </w:rPr>
            </w:pPr>
            <w:r w:rsidRPr="0004341F">
              <w:rPr>
                <w:rFonts w:ascii="Times New Roman" w:hAnsi="Times New Roman" w:cs="Times New Roman"/>
                <w:sz w:val="20"/>
                <w:szCs w:val="20"/>
              </w:rPr>
              <w:t>32</w:t>
            </w:r>
          </w:p>
        </w:tc>
        <w:tc>
          <w:tcPr>
            <w:tcW w:w="2977" w:type="dxa"/>
            <w:vAlign w:val="center"/>
          </w:tcPr>
          <w:p w:rsidR="00D30222" w:rsidRPr="0004341F" w:rsidRDefault="00D30222" w:rsidP="003C261C">
            <w:pPr>
              <w:rPr>
                <w:rFonts w:ascii="Times New Roman" w:hAnsi="Times New Roman" w:cs="Times New Roman"/>
                <w:sz w:val="20"/>
                <w:szCs w:val="20"/>
              </w:rPr>
            </w:pPr>
            <w:r w:rsidRPr="0004341F">
              <w:rPr>
                <w:rFonts w:ascii="Times New Roman" w:eastAsia="Times New Roman" w:hAnsi="Times New Roman" w:cs="Times New Roman"/>
                <w:sz w:val="20"/>
                <w:szCs w:val="20"/>
                <w:lang w:eastAsia="ru-RU"/>
              </w:rPr>
              <w:t xml:space="preserve">ООО </w:t>
            </w:r>
            <w:r w:rsidR="003C261C">
              <w:rPr>
                <w:rFonts w:ascii="Times New Roman" w:eastAsia="Times New Roman" w:hAnsi="Times New Roman" w:cs="Times New Roman"/>
                <w:sz w:val="20"/>
                <w:szCs w:val="20"/>
                <w:lang w:eastAsia="ru-RU"/>
              </w:rPr>
              <w:t>«Миро Групп»</w:t>
            </w:r>
          </w:p>
        </w:tc>
        <w:tc>
          <w:tcPr>
            <w:tcW w:w="2126" w:type="dxa"/>
            <w:vAlign w:val="center"/>
          </w:tcPr>
          <w:p w:rsidR="00D30222" w:rsidRPr="0004341F" w:rsidRDefault="00D30222" w:rsidP="00EA562F">
            <w:pPr>
              <w:jc w:val="center"/>
              <w:rPr>
                <w:rFonts w:ascii="Times New Roman" w:hAnsi="Times New Roman" w:cs="Times New Roman"/>
                <w:sz w:val="20"/>
                <w:szCs w:val="20"/>
              </w:rPr>
            </w:pPr>
            <w:r w:rsidRPr="0004341F">
              <w:rPr>
                <w:rFonts w:ascii="Times New Roman" w:hAnsi="Times New Roman" w:cs="Times New Roman"/>
                <w:sz w:val="20"/>
                <w:szCs w:val="20"/>
              </w:rPr>
              <w:t>7841427964</w:t>
            </w:r>
          </w:p>
        </w:tc>
        <w:tc>
          <w:tcPr>
            <w:tcW w:w="1843" w:type="dxa"/>
            <w:vAlign w:val="center"/>
          </w:tcPr>
          <w:p w:rsidR="00D30222" w:rsidRPr="00C567B7" w:rsidRDefault="00D30222" w:rsidP="00D30222">
            <w:pPr>
              <w:rPr>
                <w:rFonts w:ascii="Times New Roman" w:hAnsi="Times New Roman" w:cs="Times New Roman"/>
                <w:sz w:val="20"/>
                <w:szCs w:val="20"/>
                <w:u w:val="single"/>
              </w:rPr>
            </w:pPr>
            <w:r w:rsidRPr="00C567B7">
              <w:rPr>
                <w:rFonts w:ascii="Times New Roman" w:hAnsi="Times New Roman" w:cs="Times New Roman"/>
                <w:sz w:val="20"/>
                <w:szCs w:val="20"/>
                <w:u w:val="single"/>
              </w:rPr>
              <w:t>mirogrupp@mail.ru</w:t>
            </w:r>
          </w:p>
        </w:tc>
        <w:tc>
          <w:tcPr>
            <w:tcW w:w="2551" w:type="dxa"/>
            <w:vAlign w:val="center"/>
          </w:tcPr>
          <w:p w:rsidR="00D30222" w:rsidRPr="00EC29A5" w:rsidRDefault="00EC29A5" w:rsidP="00D30222">
            <w:pPr>
              <w:rPr>
                <w:rFonts w:ascii="Times New Roman" w:hAnsi="Times New Roman" w:cs="Times New Roman"/>
                <w:i/>
                <w:sz w:val="20"/>
                <w:szCs w:val="20"/>
              </w:rPr>
            </w:pPr>
            <w:r w:rsidRPr="00EC29A5">
              <w:rPr>
                <w:rFonts w:ascii="Times New Roman" w:hAnsi="Times New Roman" w:cs="Times New Roman"/>
                <w:color w:val="000000"/>
                <w:sz w:val="20"/>
                <w:szCs w:val="20"/>
              </w:rPr>
              <w:t>Российская Федерация, 191025, Санкт-Петербург г., Санкт-Петербург, Восстания, 6 А</w:t>
            </w:r>
          </w:p>
        </w:tc>
      </w:tr>
      <w:tr w:rsidR="00D30222" w:rsidRPr="0004341F" w:rsidTr="00EA562F">
        <w:tc>
          <w:tcPr>
            <w:tcW w:w="851" w:type="dxa"/>
            <w:vAlign w:val="center"/>
          </w:tcPr>
          <w:p w:rsidR="00D30222" w:rsidRPr="0004341F" w:rsidRDefault="00D30222" w:rsidP="00D30222">
            <w:pPr>
              <w:rPr>
                <w:rFonts w:ascii="Times New Roman" w:hAnsi="Times New Roman" w:cs="Times New Roman"/>
                <w:sz w:val="20"/>
                <w:szCs w:val="20"/>
              </w:rPr>
            </w:pPr>
            <w:r w:rsidRPr="0004341F">
              <w:rPr>
                <w:rFonts w:ascii="Times New Roman" w:hAnsi="Times New Roman" w:cs="Times New Roman"/>
                <w:sz w:val="20"/>
                <w:szCs w:val="20"/>
              </w:rPr>
              <w:t>33</w:t>
            </w:r>
          </w:p>
        </w:tc>
        <w:tc>
          <w:tcPr>
            <w:tcW w:w="2977" w:type="dxa"/>
            <w:vAlign w:val="center"/>
          </w:tcPr>
          <w:p w:rsidR="00D30222" w:rsidRPr="0004341F" w:rsidRDefault="003C261C" w:rsidP="00D30222">
            <w:pPr>
              <w:rPr>
                <w:rFonts w:ascii="Times New Roman" w:hAnsi="Times New Roman" w:cs="Times New Roman"/>
                <w:sz w:val="20"/>
                <w:szCs w:val="20"/>
              </w:rPr>
            </w:pPr>
            <w:r>
              <w:rPr>
                <w:rFonts w:ascii="Times New Roman" w:hAnsi="Times New Roman" w:cs="Times New Roman"/>
                <w:sz w:val="20"/>
                <w:szCs w:val="20"/>
              </w:rPr>
              <w:t>ООО «БалтСтройМонтаж»</w:t>
            </w:r>
          </w:p>
        </w:tc>
        <w:tc>
          <w:tcPr>
            <w:tcW w:w="2126" w:type="dxa"/>
            <w:vAlign w:val="center"/>
          </w:tcPr>
          <w:p w:rsidR="00D30222" w:rsidRPr="0004341F" w:rsidRDefault="00D30222" w:rsidP="00EA562F">
            <w:pPr>
              <w:jc w:val="center"/>
              <w:rPr>
                <w:rFonts w:ascii="Times New Roman" w:hAnsi="Times New Roman" w:cs="Times New Roman"/>
                <w:sz w:val="20"/>
                <w:szCs w:val="20"/>
              </w:rPr>
            </w:pPr>
            <w:r w:rsidRPr="0004341F">
              <w:rPr>
                <w:rFonts w:ascii="Times New Roman" w:hAnsi="Times New Roman" w:cs="Times New Roman"/>
                <w:sz w:val="20"/>
                <w:szCs w:val="20"/>
              </w:rPr>
              <w:t>7816599984</w:t>
            </w:r>
          </w:p>
        </w:tc>
        <w:tc>
          <w:tcPr>
            <w:tcW w:w="1843" w:type="dxa"/>
            <w:vAlign w:val="center"/>
          </w:tcPr>
          <w:p w:rsidR="00D30222" w:rsidRPr="00C567B7" w:rsidRDefault="004F2F6E" w:rsidP="00EC29A5">
            <w:pPr>
              <w:rPr>
                <w:rFonts w:ascii="Times New Roman" w:hAnsi="Times New Roman" w:cs="Times New Roman"/>
                <w:sz w:val="20"/>
                <w:szCs w:val="20"/>
                <w:u w:val="single"/>
              </w:rPr>
            </w:pPr>
            <w:hyperlink r:id="rId23" w:history="1">
              <w:r w:rsidR="00D30222" w:rsidRPr="00C567B7">
                <w:rPr>
                  <w:rStyle w:val="a5"/>
                  <w:rFonts w:ascii="Times New Roman" w:hAnsi="Times New Roman" w:cs="Times New Roman"/>
                  <w:color w:val="auto"/>
                  <w:sz w:val="20"/>
                  <w:szCs w:val="20"/>
                </w:rPr>
                <w:t>2704707@mail.ru</w:t>
              </w:r>
            </w:hyperlink>
          </w:p>
        </w:tc>
        <w:tc>
          <w:tcPr>
            <w:tcW w:w="2551" w:type="dxa"/>
            <w:vAlign w:val="center"/>
          </w:tcPr>
          <w:p w:rsidR="00D30222" w:rsidRPr="006203A7" w:rsidRDefault="00EC29A5" w:rsidP="00D30222">
            <w:pPr>
              <w:rPr>
                <w:rFonts w:ascii="Times New Roman" w:hAnsi="Times New Roman" w:cs="Times New Roman"/>
                <w:sz w:val="20"/>
                <w:szCs w:val="20"/>
              </w:rPr>
            </w:pPr>
            <w:r w:rsidRPr="006203A7">
              <w:rPr>
                <w:rFonts w:ascii="Times New Roman" w:hAnsi="Times New Roman" w:cs="Times New Roman"/>
                <w:color w:val="000000"/>
                <w:sz w:val="20"/>
                <w:szCs w:val="20"/>
              </w:rPr>
              <w:t>Российская Федерация, 192236, Санкт-Петербург г., Санкт-Петербург, Софийская ул., 38, лит.А, пом. 8-Н</w:t>
            </w:r>
          </w:p>
        </w:tc>
      </w:tr>
      <w:tr w:rsidR="00D30222" w:rsidRPr="0004341F" w:rsidTr="00EA562F">
        <w:tc>
          <w:tcPr>
            <w:tcW w:w="851" w:type="dxa"/>
            <w:vAlign w:val="center"/>
          </w:tcPr>
          <w:p w:rsidR="00D30222" w:rsidRPr="0004341F" w:rsidRDefault="00D30222" w:rsidP="00D30222">
            <w:pPr>
              <w:rPr>
                <w:rFonts w:ascii="Times New Roman" w:hAnsi="Times New Roman" w:cs="Times New Roman"/>
                <w:sz w:val="20"/>
                <w:szCs w:val="20"/>
              </w:rPr>
            </w:pPr>
            <w:r w:rsidRPr="0004341F">
              <w:rPr>
                <w:rFonts w:ascii="Times New Roman" w:hAnsi="Times New Roman" w:cs="Times New Roman"/>
                <w:sz w:val="20"/>
                <w:szCs w:val="20"/>
              </w:rPr>
              <w:t>34</w:t>
            </w:r>
          </w:p>
        </w:tc>
        <w:tc>
          <w:tcPr>
            <w:tcW w:w="2977" w:type="dxa"/>
            <w:vAlign w:val="center"/>
          </w:tcPr>
          <w:p w:rsidR="00D30222" w:rsidRPr="0004341F" w:rsidRDefault="003C261C" w:rsidP="00D30222">
            <w:pPr>
              <w:rPr>
                <w:rFonts w:ascii="Times New Roman" w:hAnsi="Times New Roman" w:cs="Times New Roman"/>
                <w:sz w:val="20"/>
                <w:szCs w:val="20"/>
              </w:rPr>
            </w:pPr>
            <w:r>
              <w:rPr>
                <w:rFonts w:ascii="Times New Roman" w:hAnsi="Times New Roman" w:cs="Times New Roman"/>
                <w:sz w:val="20"/>
                <w:szCs w:val="20"/>
              </w:rPr>
              <w:t>ООО «Кировская Строительная Компания»</w:t>
            </w:r>
          </w:p>
        </w:tc>
        <w:tc>
          <w:tcPr>
            <w:tcW w:w="2126" w:type="dxa"/>
            <w:vAlign w:val="center"/>
          </w:tcPr>
          <w:p w:rsidR="00D30222" w:rsidRPr="0004341F" w:rsidRDefault="00D30222" w:rsidP="00EA562F">
            <w:pPr>
              <w:jc w:val="center"/>
              <w:rPr>
                <w:rFonts w:ascii="Times New Roman" w:hAnsi="Times New Roman" w:cs="Times New Roman"/>
                <w:sz w:val="20"/>
                <w:szCs w:val="20"/>
              </w:rPr>
            </w:pPr>
            <w:r w:rsidRPr="0004341F">
              <w:rPr>
                <w:rFonts w:ascii="Times New Roman" w:hAnsi="Times New Roman" w:cs="Times New Roman"/>
                <w:sz w:val="20"/>
                <w:szCs w:val="20"/>
              </w:rPr>
              <w:t>4706024995</w:t>
            </w:r>
          </w:p>
        </w:tc>
        <w:tc>
          <w:tcPr>
            <w:tcW w:w="1843" w:type="dxa"/>
            <w:vAlign w:val="center"/>
          </w:tcPr>
          <w:p w:rsidR="00D30222" w:rsidRPr="00C567B7" w:rsidRDefault="004F2F6E" w:rsidP="00D30222">
            <w:pPr>
              <w:rPr>
                <w:rFonts w:ascii="Times New Roman" w:hAnsi="Times New Roman" w:cs="Times New Roman"/>
                <w:sz w:val="20"/>
                <w:szCs w:val="20"/>
                <w:u w:val="single"/>
              </w:rPr>
            </w:pPr>
            <w:hyperlink r:id="rId24" w:history="1">
              <w:r w:rsidR="00D30222" w:rsidRPr="00C567B7">
                <w:rPr>
                  <w:rStyle w:val="a5"/>
                  <w:rFonts w:ascii="Times New Roman" w:hAnsi="Times New Roman" w:cs="Times New Roman"/>
                  <w:color w:val="auto"/>
                  <w:sz w:val="20"/>
                  <w:szCs w:val="20"/>
                </w:rPr>
                <w:t>adp@rambler.ru</w:t>
              </w:r>
            </w:hyperlink>
            <w:r w:rsidR="00D30222" w:rsidRPr="00C567B7">
              <w:rPr>
                <w:rFonts w:ascii="Times New Roman" w:hAnsi="Times New Roman" w:cs="Times New Roman"/>
                <w:sz w:val="20"/>
                <w:szCs w:val="20"/>
                <w:u w:val="single"/>
              </w:rPr>
              <w:t>, 07lubol@mail.ru</w:t>
            </w:r>
          </w:p>
        </w:tc>
        <w:tc>
          <w:tcPr>
            <w:tcW w:w="2551" w:type="dxa"/>
            <w:vAlign w:val="center"/>
          </w:tcPr>
          <w:p w:rsidR="00D30222" w:rsidRPr="006203A7" w:rsidRDefault="00456102" w:rsidP="00456102">
            <w:pPr>
              <w:rPr>
                <w:rFonts w:ascii="Times New Roman" w:hAnsi="Times New Roman" w:cs="Times New Roman"/>
                <w:sz w:val="20"/>
                <w:szCs w:val="20"/>
              </w:rPr>
            </w:pPr>
            <w:r w:rsidRPr="006203A7">
              <w:rPr>
                <w:rFonts w:ascii="Times New Roman" w:hAnsi="Times New Roman" w:cs="Times New Roman"/>
                <w:color w:val="000000"/>
                <w:sz w:val="20"/>
                <w:szCs w:val="20"/>
              </w:rPr>
              <w:t xml:space="preserve">Российская Федерация, </w:t>
            </w:r>
            <w:r w:rsidRPr="006203A7">
              <w:rPr>
                <w:rFonts w:ascii="Times New Roman" w:hAnsi="Times New Roman" w:cs="Times New Roman"/>
                <w:sz w:val="20"/>
                <w:szCs w:val="20"/>
              </w:rPr>
              <w:t>187340, Ленинградская обл</w:t>
            </w:r>
            <w:r w:rsidR="00106572">
              <w:rPr>
                <w:rFonts w:ascii="Times New Roman" w:hAnsi="Times New Roman" w:cs="Times New Roman"/>
                <w:sz w:val="20"/>
                <w:szCs w:val="20"/>
              </w:rPr>
              <w:t>.</w:t>
            </w:r>
            <w:r w:rsidRPr="006203A7">
              <w:rPr>
                <w:rFonts w:ascii="Times New Roman" w:hAnsi="Times New Roman" w:cs="Times New Roman"/>
                <w:sz w:val="20"/>
                <w:szCs w:val="20"/>
              </w:rPr>
              <w:t>, г. Кировск, ул. Северная, д.16</w:t>
            </w:r>
          </w:p>
        </w:tc>
      </w:tr>
      <w:tr w:rsidR="00D30222" w:rsidRPr="0004341F" w:rsidTr="00EA562F">
        <w:tc>
          <w:tcPr>
            <w:tcW w:w="851" w:type="dxa"/>
            <w:vAlign w:val="center"/>
          </w:tcPr>
          <w:p w:rsidR="00D30222" w:rsidRPr="0004341F" w:rsidRDefault="00D30222" w:rsidP="00D30222">
            <w:pPr>
              <w:rPr>
                <w:rFonts w:ascii="Times New Roman" w:hAnsi="Times New Roman" w:cs="Times New Roman"/>
                <w:sz w:val="20"/>
                <w:szCs w:val="20"/>
              </w:rPr>
            </w:pPr>
            <w:r w:rsidRPr="0004341F">
              <w:rPr>
                <w:rFonts w:ascii="Times New Roman" w:hAnsi="Times New Roman" w:cs="Times New Roman"/>
                <w:sz w:val="20"/>
                <w:szCs w:val="20"/>
              </w:rPr>
              <w:t>35</w:t>
            </w:r>
          </w:p>
        </w:tc>
        <w:tc>
          <w:tcPr>
            <w:tcW w:w="2977" w:type="dxa"/>
            <w:vAlign w:val="center"/>
          </w:tcPr>
          <w:p w:rsidR="00D30222" w:rsidRPr="0004341F" w:rsidRDefault="00D30222" w:rsidP="003C261C">
            <w:pPr>
              <w:rPr>
                <w:rFonts w:ascii="Times New Roman" w:hAnsi="Times New Roman" w:cs="Times New Roman"/>
                <w:sz w:val="20"/>
                <w:szCs w:val="20"/>
              </w:rPr>
            </w:pPr>
            <w:r w:rsidRPr="0004341F">
              <w:rPr>
                <w:rFonts w:ascii="Times New Roman" w:hAnsi="Times New Roman" w:cs="Times New Roman"/>
                <w:sz w:val="20"/>
                <w:szCs w:val="20"/>
              </w:rPr>
              <w:t xml:space="preserve">ООО </w:t>
            </w:r>
            <w:r w:rsidR="003C261C">
              <w:rPr>
                <w:rFonts w:ascii="Times New Roman" w:hAnsi="Times New Roman" w:cs="Times New Roman"/>
                <w:sz w:val="20"/>
                <w:szCs w:val="20"/>
              </w:rPr>
              <w:t>«БалтСтрой 98»</w:t>
            </w:r>
          </w:p>
        </w:tc>
        <w:tc>
          <w:tcPr>
            <w:tcW w:w="2126" w:type="dxa"/>
            <w:vAlign w:val="center"/>
          </w:tcPr>
          <w:p w:rsidR="00D30222" w:rsidRPr="0004341F" w:rsidRDefault="00D30222" w:rsidP="00EA562F">
            <w:pPr>
              <w:jc w:val="center"/>
              <w:rPr>
                <w:rFonts w:ascii="Times New Roman" w:hAnsi="Times New Roman" w:cs="Times New Roman"/>
                <w:sz w:val="20"/>
                <w:szCs w:val="20"/>
              </w:rPr>
            </w:pPr>
            <w:r w:rsidRPr="0004341F">
              <w:rPr>
                <w:rFonts w:ascii="Times New Roman" w:hAnsi="Times New Roman" w:cs="Times New Roman"/>
                <w:sz w:val="20"/>
                <w:szCs w:val="20"/>
              </w:rPr>
              <w:t>7814459830</w:t>
            </w:r>
          </w:p>
        </w:tc>
        <w:tc>
          <w:tcPr>
            <w:tcW w:w="1843" w:type="dxa"/>
            <w:vAlign w:val="center"/>
          </w:tcPr>
          <w:p w:rsidR="00D30222" w:rsidRPr="00C567B7" w:rsidRDefault="00456102" w:rsidP="00D30222">
            <w:pPr>
              <w:rPr>
                <w:rFonts w:ascii="Times New Roman" w:hAnsi="Times New Roman" w:cs="Times New Roman"/>
                <w:sz w:val="20"/>
                <w:szCs w:val="20"/>
                <w:u w:val="single"/>
              </w:rPr>
            </w:pPr>
            <w:r w:rsidRPr="00C567B7">
              <w:rPr>
                <w:rFonts w:ascii="Times New Roman" w:hAnsi="Times New Roman" w:cs="Times New Roman"/>
                <w:sz w:val="20"/>
                <w:szCs w:val="20"/>
                <w:u w:val="single"/>
                <w:lang w:val="en-US"/>
              </w:rPr>
              <w:t>info</w:t>
            </w:r>
            <w:r w:rsidR="00D30222" w:rsidRPr="00C567B7">
              <w:rPr>
                <w:rFonts w:ascii="Times New Roman" w:hAnsi="Times New Roman" w:cs="Times New Roman"/>
                <w:sz w:val="20"/>
                <w:szCs w:val="20"/>
                <w:u w:val="single"/>
              </w:rPr>
              <w:t>@bs98.ru</w:t>
            </w:r>
          </w:p>
        </w:tc>
        <w:tc>
          <w:tcPr>
            <w:tcW w:w="2551" w:type="dxa"/>
            <w:vAlign w:val="center"/>
          </w:tcPr>
          <w:p w:rsidR="00D30222" w:rsidRPr="006203A7" w:rsidRDefault="00456102" w:rsidP="00D30222">
            <w:pPr>
              <w:rPr>
                <w:rFonts w:ascii="Times New Roman" w:hAnsi="Times New Roman" w:cs="Times New Roman"/>
                <w:sz w:val="20"/>
                <w:szCs w:val="20"/>
              </w:rPr>
            </w:pPr>
            <w:r w:rsidRPr="006203A7">
              <w:rPr>
                <w:rFonts w:ascii="Times New Roman" w:hAnsi="Times New Roman" w:cs="Times New Roman"/>
                <w:color w:val="000000"/>
                <w:sz w:val="20"/>
                <w:szCs w:val="20"/>
              </w:rPr>
              <w:t>Российская Федерация, 197349, Санкт-Петербург г., Санкт-Петербург, Маршала Новикова ул., 17 лит.А, пом.5Н</w:t>
            </w:r>
          </w:p>
        </w:tc>
      </w:tr>
      <w:tr w:rsidR="00D30222" w:rsidRPr="0004341F" w:rsidTr="00EA562F">
        <w:tc>
          <w:tcPr>
            <w:tcW w:w="851" w:type="dxa"/>
            <w:vAlign w:val="center"/>
          </w:tcPr>
          <w:p w:rsidR="00D30222" w:rsidRPr="0004341F" w:rsidRDefault="00D30222" w:rsidP="00D30222">
            <w:pPr>
              <w:rPr>
                <w:rFonts w:ascii="Times New Roman" w:hAnsi="Times New Roman" w:cs="Times New Roman"/>
                <w:sz w:val="20"/>
                <w:szCs w:val="20"/>
              </w:rPr>
            </w:pPr>
            <w:r w:rsidRPr="0004341F">
              <w:rPr>
                <w:rFonts w:ascii="Times New Roman" w:hAnsi="Times New Roman" w:cs="Times New Roman"/>
                <w:sz w:val="20"/>
                <w:szCs w:val="20"/>
              </w:rPr>
              <w:t>36</w:t>
            </w:r>
          </w:p>
        </w:tc>
        <w:tc>
          <w:tcPr>
            <w:tcW w:w="2977" w:type="dxa"/>
            <w:vAlign w:val="center"/>
          </w:tcPr>
          <w:p w:rsidR="00D30222" w:rsidRPr="0004341F" w:rsidRDefault="003C261C" w:rsidP="00D30222">
            <w:pPr>
              <w:rPr>
                <w:rFonts w:ascii="Times New Roman" w:hAnsi="Times New Roman" w:cs="Times New Roman"/>
                <w:sz w:val="20"/>
                <w:szCs w:val="20"/>
              </w:rPr>
            </w:pPr>
            <w:r>
              <w:rPr>
                <w:rFonts w:ascii="Times New Roman" w:hAnsi="Times New Roman" w:cs="Times New Roman"/>
                <w:sz w:val="20"/>
                <w:szCs w:val="20"/>
              </w:rPr>
              <w:t>ЗАО «МАСТЭНЕРГО»</w:t>
            </w:r>
          </w:p>
        </w:tc>
        <w:tc>
          <w:tcPr>
            <w:tcW w:w="2126" w:type="dxa"/>
            <w:vAlign w:val="center"/>
          </w:tcPr>
          <w:p w:rsidR="00D30222" w:rsidRPr="0004341F" w:rsidRDefault="00D30222" w:rsidP="00EA562F">
            <w:pPr>
              <w:jc w:val="center"/>
              <w:rPr>
                <w:rFonts w:ascii="Times New Roman" w:hAnsi="Times New Roman" w:cs="Times New Roman"/>
                <w:sz w:val="20"/>
                <w:szCs w:val="20"/>
              </w:rPr>
            </w:pPr>
            <w:r w:rsidRPr="0004341F">
              <w:rPr>
                <w:rFonts w:ascii="Times New Roman" w:hAnsi="Times New Roman" w:cs="Times New Roman"/>
                <w:sz w:val="20"/>
                <w:szCs w:val="20"/>
              </w:rPr>
              <w:t>7810040501</w:t>
            </w:r>
          </w:p>
        </w:tc>
        <w:tc>
          <w:tcPr>
            <w:tcW w:w="1843" w:type="dxa"/>
            <w:vAlign w:val="center"/>
          </w:tcPr>
          <w:p w:rsidR="00D30222" w:rsidRPr="00C567B7" w:rsidRDefault="00A706AD" w:rsidP="00A706AD">
            <w:pPr>
              <w:rPr>
                <w:rFonts w:ascii="Times New Roman" w:hAnsi="Times New Roman" w:cs="Times New Roman"/>
                <w:sz w:val="20"/>
                <w:szCs w:val="20"/>
                <w:u w:val="single"/>
              </w:rPr>
            </w:pPr>
            <w:r w:rsidRPr="00C567B7">
              <w:rPr>
                <w:rFonts w:ascii="Times New Roman" w:hAnsi="Times New Roman" w:cs="Times New Roman"/>
                <w:sz w:val="20"/>
                <w:szCs w:val="20"/>
                <w:u w:val="single"/>
                <w:lang w:val="en-US"/>
              </w:rPr>
              <w:t>mail</w:t>
            </w:r>
            <w:r w:rsidR="00D30222" w:rsidRPr="00C567B7">
              <w:rPr>
                <w:rFonts w:ascii="Times New Roman" w:hAnsi="Times New Roman" w:cs="Times New Roman"/>
                <w:sz w:val="20"/>
                <w:szCs w:val="20"/>
                <w:u w:val="single"/>
              </w:rPr>
              <w:t>@</w:t>
            </w:r>
            <w:r w:rsidRPr="00C567B7">
              <w:rPr>
                <w:rFonts w:ascii="Times New Roman" w:hAnsi="Times New Roman" w:cs="Times New Roman"/>
                <w:sz w:val="20"/>
                <w:szCs w:val="20"/>
                <w:u w:val="single"/>
                <w:lang w:val="en-US"/>
              </w:rPr>
              <w:t>mastenergo</w:t>
            </w:r>
            <w:r w:rsidR="00D30222" w:rsidRPr="00C567B7">
              <w:rPr>
                <w:rFonts w:ascii="Times New Roman" w:hAnsi="Times New Roman" w:cs="Times New Roman"/>
                <w:sz w:val="20"/>
                <w:szCs w:val="20"/>
                <w:u w:val="single"/>
              </w:rPr>
              <w:t>.ru</w:t>
            </w:r>
          </w:p>
        </w:tc>
        <w:tc>
          <w:tcPr>
            <w:tcW w:w="2551" w:type="dxa"/>
            <w:vAlign w:val="center"/>
          </w:tcPr>
          <w:p w:rsidR="00D30222" w:rsidRPr="006203A7" w:rsidRDefault="00A706AD" w:rsidP="00D30222">
            <w:pPr>
              <w:rPr>
                <w:rFonts w:ascii="Times New Roman" w:hAnsi="Times New Roman" w:cs="Times New Roman"/>
                <w:sz w:val="20"/>
                <w:szCs w:val="20"/>
              </w:rPr>
            </w:pPr>
            <w:r w:rsidRPr="006203A7">
              <w:rPr>
                <w:rFonts w:ascii="Times New Roman" w:hAnsi="Times New Roman" w:cs="Times New Roman"/>
                <w:color w:val="000000"/>
                <w:sz w:val="20"/>
                <w:szCs w:val="20"/>
              </w:rPr>
              <w:t>Российская Федерация, 196641, Санкт-Петербург г., Санкт-Петербург, пос. Металлострой, Дорога на Металлострой, д. 5, лит. Т</w:t>
            </w:r>
          </w:p>
        </w:tc>
      </w:tr>
      <w:tr w:rsidR="00D30222" w:rsidRPr="0004341F" w:rsidTr="00EA562F">
        <w:tc>
          <w:tcPr>
            <w:tcW w:w="851" w:type="dxa"/>
            <w:vAlign w:val="center"/>
          </w:tcPr>
          <w:p w:rsidR="00D30222" w:rsidRPr="0004341F" w:rsidRDefault="00D30222" w:rsidP="00D30222">
            <w:pPr>
              <w:rPr>
                <w:rFonts w:ascii="Times New Roman" w:hAnsi="Times New Roman" w:cs="Times New Roman"/>
                <w:sz w:val="20"/>
                <w:szCs w:val="20"/>
              </w:rPr>
            </w:pPr>
            <w:r w:rsidRPr="0004341F">
              <w:rPr>
                <w:rFonts w:ascii="Times New Roman" w:hAnsi="Times New Roman" w:cs="Times New Roman"/>
                <w:sz w:val="20"/>
                <w:szCs w:val="20"/>
              </w:rPr>
              <w:t>37</w:t>
            </w:r>
          </w:p>
        </w:tc>
        <w:tc>
          <w:tcPr>
            <w:tcW w:w="2977" w:type="dxa"/>
            <w:vAlign w:val="center"/>
          </w:tcPr>
          <w:p w:rsidR="00D30222" w:rsidRPr="0004341F" w:rsidRDefault="003C261C" w:rsidP="00D30222">
            <w:pPr>
              <w:rPr>
                <w:rFonts w:ascii="Times New Roman" w:hAnsi="Times New Roman" w:cs="Times New Roman"/>
                <w:sz w:val="20"/>
                <w:szCs w:val="20"/>
              </w:rPr>
            </w:pPr>
            <w:r>
              <w:rPr>
                <w:rFonts w:ascii="Times New Roman" w:hAnsi="Times New Roman" w:cs="Times New Roman"/>
                <w:sz w:val="20"/>
                <w:szCs w:val="20"/>
              </w:rPr>
              <w:t>ООО «ТрансСтройМонтаж»</w:t>
            </w:r>
          </w:p>
        </w:tc>
        <w:tc>
          <w:tcPr>
            <w:tcW w:w="2126" w:type="dxa"/>
            <w:vAlign w:val="center"/>
          </w:tcPr>
          <w:p w:rsidR="00D30222" w:rsidRPr="0004341F" w:rsidRDefault="00D30222" w:rsidP="00EA562F">
            <w:pPr>
              <w:jc w:val="center"/>
              <w:rPr>
                <w:rFonts w:ascii="Times New Roman" w:hAnsi="Times New Roman" w:cs="Times New Roman"/>
                <w:sz w:val="20"/>
                <w:szCs w:val="20"/>
              </w:rPr>
            </w:pPr>
            <w:r w:rsidRPr="0004341F">
              <w:rPr>
                <w:rFonts w:ascii="Times New Roman" w:hAnsi="Times New Roman" w:cs="Times New Roman"/>
                <w:sz w:val="20"/>
                <w:szCs w:val="20"/>
              </w:rPr>
              <w:t>7805241080</w:t>
            </w:r>
          </w:p>
        </w:tc>
        <w:tc>
          <w:tcPr>
            <w:tcW w:w="1843" w:type="dxa"/>
            <w:vAlign w:val="center"/>
          </w:tcPr>
          <w:p w:rsidR="00D30222" w:rsidRPr="00C567B7" w:rsidRDefault="00D30222" w:rsidP="00D30222">
            <w:pPr>
              <w:rPr>
                <w:rFonts w:ascii="Times New Roman" w:hAnsi="Times New Roman" w:cs="Times New Roman"/>
                <w:sz w:val="20"/>
                <w:szCs w:val="20"/>
                <w:u w:val="single"/>
              </w:rPr>
            </w:pPr>
            <w:r w:rsidRPr="00C567B7">
              <w:rPr>
                <w:rFonts w:ascii="Times New Roman" w:hAnsi="Times New Roman" w:cs="Times New Roman"/>
                <w:sz w:val="20"/>
                <w:szCs w:val="20"/>
                <w:u w:val="single"/>
              </w:rPr>
              <w:t>montazma4@mail.ru</w:t>
            </w:r>
          </w:p>
        </w:tc>
        <w:tc>
          <w:tcPr>
            <w:tcW w:w="2551" w:type="dxa"/>
            <w:vAlign w:val="center"/>
          </w:tcPr>
          <w:p w:rsidR="00D30222" w:rsidRPr="006203A7" w:rsidRDefault="006203A7" w:rsidP="00D30222">
            <w:pPr>
              <w:rPr>
                <w:rFonts w:ascii="Times New Roman" w:hAnsi="Times New Roman" w:cs="Times New Roman"/>
                <w:sz w:val="20"/>
                <w:szCs w:val="20"/>
              </w:rPr>
            </w:pPr>
            <w:r w:rsidRPr="006203A7">
              <w:rPr>
                <w:rFonts w:ascii="Times New Roman" w:hAnsi="Times New Roman" w:cs="Times New Roman"/>
                <w:color w:val="000000"/>
                <w:sz w:val="20"/>
                <w:szCs w:val="20"/>
              </w:rPr>
              <w:t>Российская Федерация, 198255, Санкт-Петербург г., Санкт-Петербург г., пр. Ветеранов, д. 69, лит. А, пом. 6-Н</w:t>
            </w:r>
          </w:p>
        </w:tc>
      </w:tr>
      <w:tr w:rsidR="00D30222" w:rsidRPr="005347D6" w:rsidTr="00EA562F">
        <w:tc>
          <w:tcPr>
            <w:tcW w:w="851" w:type="dxa"/>
            <w:vAlign w:val="center"/>
          </w:tcPr>
          <w:p w:rsidR="00D30222" w:rsidRPr="0004341F" w:rsidRDefault="00D30222" w:rsidP="00D30222">
            <w:pPr>
              <w:rPr>
                <w:rFonts w:ascii="Times New Roman" w:hAnsi="Times New Roman" w:cs="Times New Roman"/>
                <w:sz w:val="20"/>
                <w:szCs w:val="20"/>
              </w:rPr>
            </w:pPr>
            <w:r w:rsidRPr="0004341F">
              <w:rPr>
                <w:rFonts w:ascii="Times New Roman" w:hAnsi="Times New Roman" w:cs="Times New Roman"/>
                <w:sz w:val="20"/>
                <w:szCs w:val="20"/>
              </w:rPr>
              <w:t>38</w:t>
            </w:r>
          </w:p>
        </w:tc>
        <w:tc>
          <w:tcPr>
            <w:tcW w:w="2977" w:type="dxa"/>
            <w:vAlign w:val="center"/>
          </w:tcPr>
          <w:p w:rsidR="00D30222" w:rsidRPr="0004341F" w:rsidRDefault="003C261C" w:rsidP="00D30222">
            <w:pPr>
              <w:rPr>
                <w:rFonts w:ascii="Times New Roman" w:hAnsi="Times New Roman" w:cs="Times New Roman"/>
                <w:sz w:val="20"/>
                <w:szCs w:val="20"/>
              </w:rPr>
            </w:pPr>
            <w:r>
              <w:rPr>
                <w:rFonts w:ascii="Times New Roman" w:hAnsi="Times New Roman" w:cs="Times New Roman"/>
                <w:sz w:val="20"/>
                <w:szCs w:val="20"/>
              </w:rPr>
              <w:t>ООО «ЭнергоТехнологии»</w:t>
            </w:r>
          </w:p>
        </w:tc>
        <w:tc>
          <w:tcPr>
            <w:tcW w:w="2126" w:type="dxa"/>
            <w:vAlign w:val="center"/>
          </w:tcPr>
          <w:p w:rsidR="00D30222" w:rsidRPr="0004341F" w:rsidRDefault="00D30222" w:rsidP="00EA562F">
            <w:pPr>
              <w:jc w:val="center"/>
              <w:rPr>
                <w:rFonts w:ascii="Times New Roman" w:hAnsi="Times New Roman" w:cs="Times New Roman"/>
                <w:sz w:val="20"/>
                <w:szCs w:val="20"/>
                <w:highlight w:val="green"/>
              </w:rPr>
            </w:pPr>
            <w:r w:rsidRPr="0004341F">
              <w:rPr>
                <w:rFonts w:ascii="Times New Roman" w:hAnsi="Times New Roman" w:cs="Times New Roman"/>
                <w:sz w:val="20"/>
                <w:szCs w:val="20"/>
              </w:rPr>
              <w:t>5920027330</w:t>
            </w:r>
          </w:p>
        </w:tc>
        <w:tc>
          <w:tcPr>
            <w:tcW w:w="1843" w:type="dxa"/>
            <w:vAlign w:val="center"/>
          </w:tcPr>
          <w:p w:rsidR="00D30222" w:rsidRPr="00C567B7" w:rsidRDefault="004F2F6E" w:rsidP="00D30222">
            <w:pPr>
              <w:rPr>
                <w:rFonts w:ascii="Times New Roman" w:hAnsi="Times New Roman" w:cs="Times New Roman"/>
                <w:sz w:val="20"/>
                <w:szCs w:val="20"/>
                <w:u w:val="single"/>
                <w:lang w:val="en-US"/>
              </w:rPr>
            </w:pPr>
            <w:hyperlink r:id="rId25" w:history="1">
              <w:r w:rsidR="00F53FFE" w:rsidRPr="00C567B7">
                <w:rPr>
                  <w:rFonts w:ascii="Times New Roman" w:hAnsi="Times New Roman" w:cs="Times New Roman"/>
                  <w:sz w:val="20"/>
                  <w:szCs w:val="20"/>
                  <w:u w:val="single"/>
                  <w:lang w:val="en-US"/>
                </w:rPr>
                <w:t>director@energotechnol.ru</w:t>
              </w:r>
            </w:hyperlink>
            <w:r w:rsidR="00F53FFE" w:rsidRPr="00C567B7">
              <w:rPr>
                <w:rFonts w:ascii="Times New Roman" w:hAnsi="Times New Roman" w:cs="Times New Roman"/>
                <w:sz w:val="20"/>
                <w:szCs w:val="20"/>
                <w:u w:val="single"/>
                <w:lang w:val="en-US"/>
              </w:rPr>
              <w:t xml:space="preserve">, </w:t>
            </w:r>
            <w:hyperlink r:id="rId26" w:history="1">
              <w:r w:rsidR="00F53FFE" w:rsidRPr="00C567B7">
                <w:rPr>
                  <w:rFonts w:ascii="Times New Roman" w:hAnsi="Times New Roman" w:cs="Times New Roman"/>
                  <w:sz w:val="20"/>
                  <w:szCs w:val="20"/>
                  <w:u w:val="single"/>
                  <w:lang w:val="en-US"/>
                </w:rPr>
                <w:t>safronova@energotechnol.ru</w:t>
              </w:r>
            </w:hyperlink>
            <w:r w:rsidR="00F53FFE" w:rsidRPr="00C567B7">
              <w:rPr>
                <w:rFonts w:ascii="Times New Roman" w:hAnsi="Times New Roman" w:cs="Times New Roman"/>
                <w:sz w:val="20"/>
                <w:szCs w:val="20"/>
                <w:u w:val="single"/>
                <w:lang w:val="en-US"/>
              </w:rPr>
              <w:t xml:space="preserve">, </w:t>
            </w:r>
            <w:hyperlink r:id="rId27" w:history="1">
              <w:r w:rsidR="00F53FFE" w:rsidRPr="00C567B7">
                <w:rPr>
                  <w:rStyle w:val="a5"/>
                  <w:rFonts w:ascii="Times New Roman" w:hAnsi="Times New Roman" w:cs="Times New Roman"/>
                  <w:color w:val="auto"/>
                  <w:sz w:val="20"/>
                  <w:szCs w:val="20"/>
                  <w:lang w:val="en-US"/>
                </w:rPr>
                <w:t>et -market@mail.ru</w:t>
              </w:r>
            </w:hyperlink>
          </w:p>
        </w:tc>
        <w:tc>
          <w:tcPr>
            <w:tcW w:w="2551" w:type="dxa"/>
            <w:vAlign w:val="center"/>
          </w:tcPr>
          <w:p w:rsidR="00D30222" w:rsidRPr="00106572" w:rsidRDefault="005347D6" w:rsidP="00D30222">
            <w:pPr>
              <w:rPr>
                <w:rFonts w:ascii="Times New Roman" w:hAnsi="Times New Roman" w:cs="Times New Roman"/>
                <w:sz w:val="20"/>
                <w:szCs w:val="20"/>
                <w:highlight w:val="green"/>
              </w:rPr>
            </w:pPr>
            <w:r w:rsidRPr="00106572">
              <w:rPr>
                <w:rFonts w:ascii="Times New Roman" w:hAnsi="Times New Roman" w:cs="Times New Roman"/>
                <w:sz w:val="20"/>
                <w:szCs w:val="20"/>
              </w:rPr>
              <w:t>Российская Федерация, 617742, Пермский край., Чайковский г., Советская ул., дом 1/13, корпус 20</w:t>
            </w:r>
          </w:p>
        </w:tc>
      </w:tr>
      <w:tr w:rsidR="00D30222" w:rsidRPr="0004341F" w:rsidTr="00EA562F">
        <w:tc>
          <w:tcPr>
            <w:tcW w:w="851" w:type="dxa"/>
            <w:vAlign w:val="center"/>
          </w:tcPr>
          <w:p w:rsidR="00D30222" w:rsidRPr="0004341F" w:rsidRDefault="00D30222" w:rsidP="00D30222">
            <w:pPr>
              <w:rPr>
                <w:rFonts w:ascii="Times New Roman" w:hAnsi="Times New Roman" w:cs="Times New Roman"/>
                <w:sz w:val="20"/>
                <w:szCs w:val="20"/>
              </w:rPr>
            </w:pPr>
            <w:r w:rsidRPr="0004341F">
              <w:rPr>
                <w:rFonts w:ascii="Times New Roman" w:hAnsi="Times New Roman" w:cs="Times New Roman"/>
                <w:sz w:val="20"/>
                <w:szCs w:val="20"/>
              </w:rPr>
              <w:t>39</w:t>
            </w:r>
          </w:p>
        </w:tc>
        <w:tc>
          <w:tcPr>
            <w:tcW w:w="2977" w:type="dxa"/>
            <w:vAlign w:val="center"/>
          </w:tcPr>
          <w:p w:rsidR="00D30222" w:rsidRPr="0004341F" w:rsidRDefault="00D30222" w:rsidP="003C261C">
            <w:pPr>
              <w:rPr>
                <w:rFonts w:ascii="Times New Roman" w:hAnsi="Times New Roman" w:cs="Times New Roman"/>
                <w:sz w:val="20"/>
                <w:szCs w:val="20"/>
              </w:rPr>
            </w:pPr>
            <w:r w:rsidRPr="0004341F">
              <w:rPr>
                <w:rFonts w:ascii="Times New Roman" w:hAnsi="Times New Roman" w:cs="Times New Roman"/>
                <w:sz w:val="20"/>
                <w:szCs w:val="20"/>
              </w:rPr>
              <w:t xml:space="preserve">ООО </w:t>
            </w:r>
            <w:r w:rsidR="003C261C">
              <w:rPr>
                <w:rFonts w:ascii="Times New Roman" w:hAnsi="Times New Roman" w:cs="Times New Roman"/>
                <w:sz w:val="20"/>
                <w:szCs w:val="20"/>
              </w:rPr>
              <w:t>«Энергопроект-М»</w:t>
            </w:r>
          </w:p>
        </w:tc>
        <w:tc>
          <w:tcPr>
            <w:tcW w:w="2126" w:type="dxa"/>
            <w:vAlign w:val="center"/>
          </w:tcPr>
          <w:p w:rsidR="00D30222" w:rsidRPr="0004341F" w:rsidRDefault="00D30222" w:rsidP="00EA562F">
            <w:pPr>
              <w:jc w:val="center"/>
              <w:rPr>
                <w:rFonts w:ascii="Times New Roman" w:hAnsi="Times New Roman" w:cs="Times New Roman"/>
                <w:sz w:val="20"/>
                <w:szCs w:val="20"/>
                <w:highlight w:val="green"/>
              </w:rPr>
            </w:pPr>
            <w:r w:rsidRPr="0004341F">
              <w:rPr>
                <w:rFonts w:ascii="Times New Roman" w:hAnsi="Times New Roman" w:cs="Times New Roman"/>
                <w:sz w:val="20"/>
                <w:szCs w:val="20"/>
              </w:rPr>
              <w:t>4704092608</w:t>
            </w:r>
          </w:p>
        </w:tc>
        <w:tc>
          <w:tcPr>
            <w:tcW w:w="1843" w:type="dxa"/>
            <w:vAlign w:val="center"/>
          </w:tcPr>
          <w:p w:rsidR="00D30222" w:rsidRPr="00C567B7" w:rsidRDefault="00D30222" w:rsidP="00D30222">
            <w:pPr>
              <w:rPr>
                <w:rFonts w:ascii="Times New Roman" w:hAnsi="Times New Roman" w:cs="Times New Roman"/>
                <w:sz w:val="20"/>
                <w:szCs w:val="20"/>
                <w:u w:val="single"/>
              </w:rPr>
            </w:pPr>
            <w:r w:rsidRPr="00C567B7">
              <w:rPr>
                <w:rFonts w:ascii="Times New Roman" w:hAnsi="Times New Roman" w:cs="Times New Roman"/>
                <w:sz w:val="20"/>
                <w:szCs w:val="20"/>
                <w:u w:val="single"/>
              </w:rPr>
              <w:t>energoproektm@mail.ru</w:t>
            </w:r>
          </w:p>
        </w:tc>
        <w:tc>
          <w:tcPr>
            <w:tcW w:w="2551" w:type="dxa"/>
            <w:vAlign w:val="center"/>
          </w:tcPr>
          <w:p w:rsidR="00D30222" w:rsidRPr="00106572" w:rsidRDefault="003D3A53" w:rsidP="00D30222">
            <w:pPr>
              <w:rPr>
                <w:rFonts w:ascii="Times New Roman" w:hAnsi="Times New Roman" w:cs="Times New Roman"/>
                <w:sz w:val="20"/>
                <w:szCs w:val="20"/>
              </w:rPr>
            </w:pPr>
            <w:r w:rsidRPr="00106572">
              <w:rPr>
                <w:rFonts w:ascii="Times New Roman" w:hAnsi="Times New Roman" w:cs="Times New Roman"/>
                <w:color w:val="000000"/>
                <w:sz w:val="20"/>
                <w:szCs w:val="20"/>
              </w:rPr>
              <w:t>Российская Федерация, 188800, Ленинградская обл., Выборг, город, Ленинградское шоссе , 10Б</w:t>
            </w:r>
          </w:p>
        </w:tc>
      </w:tr>
      <w:tr w:rsidR="00D30222" w:rsidRPr="0004341F" w:rsidTr="00EA562F">
        <w:tc>
          <w:tcPr>
            <w:tcW w:w="851" w:type="dxa"/>
            <w:vAlign w:val="center"/>
          </w:tcPr>
          <w:p w:rsidR="00D30222" w:rsidRPr="0004341F" w:rsidRDefault="00D30222" w:rsidP="00D30222">
            <w:pPr>
              <w:rPr>
                <w:rFonts w:ascii="Times New Roman" w:hAnsi="Times New Roman" w:cs="Times New Roman"/>
                <w:sz w:val="20"/>
                <w:szCs w:val="20"/>
              </w:rPr>
            </w:pPr>
            <w:r w:rsidRPr="0004341F">
              <w:rPr>
                <w:rFonts w:ascii="Times New Roman" w:hAnsi="Times New Roman" w:cs="Times New Roman"/>
                <w:sz w:val="20"/>
                <w:szCs w:val="20"/>
              </w:rPr>
              <w:t>40</w:t>
            </w:r>
          </w:p>
        </w:tc>
        <w:tc>
          <w:tcPr>
            <w:tcW w:w="2977" w:type="dxa"/>
            <w:vAlign w:val="center"/>
          </w:tcPr>
          <w:p w:rsidR="00D30222" w:rsidRPr="0004341F" w:rsidRDefault="00D30222" w:rsidP="00D30222">
            <w:pPr>
              <w:rPr>
                <w:rFonts w:ascii="Times New Roman" w:hAnsi="Times New Roman" w:cs="Times New Roman"/>
                <w:sz w:val="20"/>
                <w:szCs w:val="20"/>
              </w:rPr>
            </w:pPr>
            <w:r w:rsidRPr="0004341F">
              <w:rPr>
                <w:rFonts w:ascii="Times New Roman" w:hAnsi="Times New Roman" w:cs="Times New Roman"/>
                <w:sz w:val="20"/>
                <w:szCs w:val="20"/>
              </w:rPr>
              <w:t>ОАО Тепловые сети</w:t>
            </w:r>
          </w:p>
        </w:tc>
        <w:tc>
          <w:tcPr>
            <w:tcW w:w="2126" w:type="dxa"/>
            <w:vAlign w:val="center"/>
          </w:tcPr>
          <w:p w:rsidR="00D30222" w:rsidRPr="0004341F" w:rsidRDefault="00D30222" w:rsidP="00EA562F">
            <w:pPr>
              <w:jc w:val="center"/>
              <w:rPr>
                <w:rFonts w:ascii="Times New Roman" w:hAnsi="Times New Roman" w:cs="Times New Roman"/>
                <w:sz w:val="20"/>
                <w:szCs w:val="20"/>
                <w:highlight w:val="green"/>
              </w:rPr>
            </w:pPr>
            <w:r w:rsidRPr="0004341F">
              <w:rPr>
                <w:rFonts w:ascii="Times New Roman" w:hAnsi="Times New Roman" w:cs="Times New Roman"/>
                <w:sz w:val="20"/>
                <w:szCs w:val="20"/>
              </w:rPr>
              <w:t>4716024190</w:t>
            </w:r>
          </w:p>
        </w:tc>
        <w:tc>
          <w:tcPr>
            <w:tcW w:w="1843" w:type="dxa"/>
            <w:vAlign w:val="center"/>
          </w:tcPr>
          <w:p w:rsidR="00D30222" w:rsidRPr="00C567B7" w:rsidRDefault="003D3A53" w:rsidP="00D30222">
            <w:pPr>
              <w:rPr>
                <w:rFonts w:ascii="Times New Roman" w:hAnsi="Times New Roman" w:cs="Times New Roman"/>
                <w:sz w:val="20"/>
                <w:szCs w:val="20"/>
                <w:u w:val="single"/>
              </w:rPr>
            </w:pPr>
            <w:r w:rsidRPr="00C567B7">
              <w:rPr>
                <w:rFonts w:ascii="Times New Roman" w:hAnsi="Times New Roman" w:cs="Times New Roman"/>
                <w:sz w:val="20"/>
                <w:szCs w:val="20"/>
                <w:u w:val="single"/>
                <w:lang w:val="en-US"/>
              </w:rPr>
              <w:t>T</w:t>
            </w:r>
            <w:r w:rsidRPr="00C567B7">
              <w:rPr>
                <w:rFonts w:ascii="Times New Roman" w:hAnsi="Times New Roman" w:cs="Times New Roman"/>
                <w:sz w:val="20"/>
                <w:szCs w:val="20"/>
                <w:u w:val="single"/>
              </w:rPr>
              <w:t>.</w:t>
            </w:r>
            <w:r w:rsidRPr="00C567B7">
              <w:rPr>
                <w:rFonts w:ascii="Times New Roman" w:hAnsi="Times New Roman" w:cs="Times New Roman"/>
                <w:sz w:val="20"/>
                <w:szCs w:val="20"/>
                <w:u w:val="single"/>
                <w:lang w:val="en-US"/>
              </w:rPr>
              <w:t>Chumicheva</w:t>
            </w:r>
            <w:r w:rsidR="00D30222" w:rsidRPr="00C567B7">
              <w:rPr>
                <w:rFonts w:ascii="Times New Roman" w:hAnsi="Times New Roman" w:cs="Times New Roman"/>
                <w:sz w:val="20"/>
                <w:szCs w:val="20"/>
                <w:u w:val="single"/>
              </w:rPr>
              <w:t>@tosno.energoform.com</w:t>
            </w:r>
          </w:p>
        </w:tc>
        <w:tc>
          <w:tcPr>
            <w:tcW w:w="2551" w:type="dxa"/>
            <w:vAlign w:val="center"/>
          </w:tcPr>
          <w:p w:rsidR="00D30222" w:rsidRPr="00106572" w:rsidRDefault="00106572" w:rsidP="00D30222">
            <w:pPr>
              <w:rPr>
                <w:rFonts w:ascii="Times New Roman" w:hAnsi="Times New Roman" w:cs="Times New Roman"/>
                <w:sz w:val="20"/>
                <w:szCs w:val="20"/>
                <w:highlight w:val="green"/>
              </w:rPr>
            </w:pPr>
            <w:r w:rsidRPr="00106572">
              <w:rPr>
                <w:rFonts w:ascii="Times New Roman" w:hAnsi="Times New Roman" w:cs="Times New Roman"/>
                <w:color w:val="000000"/>
                <w:sz w:val="20"/>
                <w:szCs w:val="20"/>
              </w:rPr>
              <w:t>Российская Федерация, Россия,187000,Ленинградская обл., г. Тосно, ул. Боярова, д. 1</w:t>
            </w:r>
          </w:p>
        </w:tc>
      </w:tr>
      <w:tr w:rsidR="00D30222" w:rsidRPr="0004341F" w:rsidTr="00EA562F">
        <w:tc>
          <w:tcPr>
            <w:tcW w:w="851" w:type="dxa"/>
            <w:vAlign w:val="center"/>
          </w:tcPr>
          <w:p w:rsidR="00D30222" w:rsidRPr="0004341F" w:rsidRDefault="00D30222" w:rsidP="00D30222">
            <w:pPr>
              <w:rPr>
                <w:rFonts w:ascii="Times New Roman" w:hAnsi="Times New Roman" w:cs="Times New Roman"/>
                <w:sz w:val="20"/>
                <w:szCs w:val="20"/>
              </w:rPr>
            </w:pPr>
            <w:r w:rsidRPr="0004341F">
              <w:rPr>
                <w:rFonts w:ascii="Times New Roman" w:hAnsi="Times New Roman" w:cs="Times New Roman"/>
                <w:sz w:val="20"/>
                <w:szCs w:val="20"/>
              </w:rPr>
              <w:t>41</w:t>
            </w:r>
          </w:p>
        </w:tc>
        <w:tc>
          <w:tcPr>
            <w:tcW w:w="2977" w:type="dxa"/>
            <w:vAlign w:val="center"/>
          </w:tcPr>
          <w:p w:rsidR="00D30222" w:rsidRPr="0004341F" w:rsidRDefault="00D30222" w:rsidP="003C261C">
            <w:pPr>
              <w:rPr>
                <w:rFonts w:ascii="Times New Roman" w:hAnsi="Times New Roman" w:cs="Times New Roman"/>
                <w:sz w:val="20"/>
                <w:szCs w:val="20"/>
              </w:rPr>
            </w:pPr>
            <w:r w:rsidRPr="0004341F">
              <w:rPr>
                <w:rFonts w:ascii="Times New Roman" w:eastAsia="Times New Roman" w:hAnsi="Times New Roman" w:cs="Times New Roman"/>
                <w:sz w:val="20"/>
                <w:szCs w:val="20"/>
                <w:lang w:eastAsia="ru-RU"/>
              </w:rPr>
              <w:t xml:space="preserve">ООО </w:t>
            </w:r>
            <w:r w:rsidR="003C261C">
              <w:rPr>
                <w:rFonts w:ascii="Times New Roman" w:eastAsia="Times New Roman" w:hAnsi="Times New Roman" w:cs="Times New Roman"/>
                <w:sz w:val="20"/>
                <w:szCs w:val="20"/>
                <w:lang w:eastAsia="ru-RU"/>
              </w:rPr>
              <w:t>«РодКар»</w:t>
            </w:r>
          </w:p>
        </w:tc>
        <w:tc>
          <w:tcPr>
            <w:tcW w:w="2126" w:type="dxa"/>
            <w:vAlign w:val="center"/>
          </w:tcPr>
          <w:p w:rsidR="00D30222" w:rsidRPr="0004341F" w:rsidRDefault="00D30222" w:rsidP="00EA562F">
            <w:pPr>
              <w:jc w:val="center"/>
              <w:rPr>
                <w:rFonts w:ascii="Times New Roman" w:hAnsi="Times New Roman" w:cs="Times New Roman"/>
                <w:sz w:val="20"/>
                <w:szCs w:val="20"/>
                <w:highlight w:val="green"/>
              </w:rPr>
            </w:pPr>
            <w:r w:rsidRPr="0004341F">
              <w:rPr>
                <w:rFonts w:ascii="Times New Roman" w:hAnsi="Times New Roman" w:cs="Times New Roman"/>
                <w:sz w:val="20"/>
                <w:szCs w:val="20"/>
              </w:rPr>
              <w:t>7826168112</w:t>
            </w:r>
          </w:p>
        </w:tc>
        <w:tc>
          <w:tcPr>
            <w:tcW w:w="1843" w:type="dxa"/>
            <w:vAlign w:val="center"/>
          </w:tcPr>
          <w:p w:rsidR="00D30222" w:rsidRPr="00C567B7" w:rsidRDefault="00D30222" w:rsidP="00D30222">
            <w:pPr>
              <w:rPr>
                <w:rFonts w:ascii="Times New Roman" w:hAnsi="Times New Roman" w:cs="Times New Roman"/>
                <w:sz w:val="20"/>
                <w:szCs w:val="20"/>
                <w:u w:val="single"/>
              </w:rPr>
            </w:pPr>
            <w:r w:rsidRPr="00C567B7">
              <w:rPr>
                <w:rFonts w:ascii="Times New Roman" w:eastAsia="Times New Roman" w:hAnsi="Times New Roman" w:cs="Times New Roman"/>
                <w:sz w:val="20"/>
                <w:szCs w:val="20"/>
                <w:u w:val="single"/>
                <w:lang w:eastAsia="ru-RU"/>
              </w:rPr>
              <w:t>rodkar@yandex.ru</w:t>
            </w:r>
          </w:p>
        </w:tc>
        <w:tc>
          <w:tcPr>
            <w:tcW w:w="2551" w:type="dxa"/>
            <w:vAlign w:val="center"/>
          </w:tcPr>
          <w:p w:rsidR="00D30222" w:rsidRPr="004D235B" w:rsidRDefault="00106572" w:rsidP="00D30222">
            <w:pPr>
              <w:rPr>
                <w:rFonts w:ascii="Times New Roman" w:hAnsi="Times New Roman" w:cs="Times New Roman"/>
                <w:sz w:val="20"/>
                <w:szCs w:val="20"/>
                <w:highlight w:val="green"/>
              </w:rPr>
            </w:pPr>
            <w:r w:rsidRPr="004D235B">
              <w:rPr>
                <w:rFonts w:ascii="Times New Roman" w:hAnsi="Times New Roman" w:cs="Times New Roman"/>
                <w:color w:val="000000"/>
                <w:sz w:val="20"/>
                <w:szCs w:val="20"/>
              </w:rPr>
              <w:t>Российская Федерация, 190103, Санкт-Петербург г., Санкт-Петербург г., 11-я Красноармейская ул., 11 Литера А, 24</w:t>
            </w:r>
          </w:p>
        </w:tc>
      </w:tr>
      <w:tr w:rsidR="00D30222" w:rsidRPr="0004341F" w:rsidTr="00EA562F">
        <w:tc>
          <w:tcPr>
            <w:tcW w:w="851" w:type="dxa"/>
            <w:vAlign w:val="center"/>
          </w:tcPr>
          <w:p w:rsidR="00D30222" w:rsidRPr="0004341F" w:rsidRDefault="00D30222" w:rsidP="00D30222">
            <w:pPr>
              <w:rPr>
                <w:rFonts w:ascii="Times New Roman" w:hAnsi="Times New Roman" w:cs="Times New Roman"/>
                <w:sz w:val="20"/>
                <w:szCs w:val="20"/>
              </w:rPr>
            </w:pPr>
            <w:r w:rsidRPr="0004341F">
              <w:rPr>
                <w:rFonts w:ascii="Times New Roman" w:hAnsi="Times New Roman" w:cs="Times New Roman"/>
                <w:sz w:val="20"/>
                <w:szCs w:val="20"/>
              </w:rPr>
              <w:t>42</w:t>
            </w:r>
          </w:p>
        </w:tc>
        <w:tc>
          <w:tcPr>
            <w:tcW w:w="2977" w:type="dxa"/>
            <w:vAlign w:val="center"/>
          </w:tcPr>
          <w:p w:rsidR="00D30222" w:rsidRPr="0004341F" w:rsidRDefault="003C261C" w:rsidP="00D30222">
            <w:pPr>
              <w:rPr>
                <w:rFonts w:ascii="Times New Roman" w:hAnsi="Times New Roman" w:cs="Times New Roman"/>
                <w:sz w:val="20"/>
                <w:szCs w:val="20"/>
              </w:rPr>
            </w:pPr>
            <w:r>
              <w:rPr>
                <w:rFonts w:ascii="Times New Roman" w:hAnsi="Times New Roman" w:cs="Times New Roman"/>
                <w:sz w:val="20"/>
                <w:szCs w:val="20"/>
              </w:rPr>
              <w:t>ООО «</w:t>
            </w:r>
            <w:r w:rsidR="00D30222" w:rsidRPr="0004341F">
              <w:rPr>
                <w:rFonts w:ascii="Times New Roman" w:hAnsi="Times New Roman" w:cs="Times New Roman"/>
                <w:sz w:val="20"/>
                <w:szCs w:val="20"/>
              </w:rPr>
              <w:t>ПО</w:t>
            </w:r>
            <w:r>
              <w:rPr>
                <w:rFonts w:ascii="Times New Roman" w:hAnsi="Times New Roman" w:cs="Times New Roman"/>
                <w:sz w:val="20"/>
                <w:szCs w:val="20"/>
              </w:rPr>
              <w:t>РТАЛ»</w:t>
            </w:r>
          </w:p>
        </w:tc>
        <w:tc>
          <w:tcPr>
            <w:tcW w:w="2126" w:type="dxa"/>
            <w:vAlign w:val="center"/>
          </w:tcPr>
          <w:p w:rsidR="00D30222" w:rsidRPr="0004341F" w:rsidRDefault="00D30222" w:rsidP="00EA562F">
            <w:pPr>
              <w:jc w:val="center"/>
              <w:rPr>
                <w:rFonts w:ascii="Times New Roman" w:hAnsi="Times New Roman" w:cs="Times New Roman"/>
                <w:sz w:val="20"/>
                <w:szCs w:val="20"/>
                <w:highlight w:val="green"/>
              </w:rPr>
            </w:pPr>
            <w:r w:rsidRPr="0004341F">
              <w:rPr>
                <w:rFonts w:ascii="Times New Roman" w:hAnsi="Times New Roman" w:cs="Times New Roman"/>
                <w:sz w:val="20"/>
                <w:szCs w:val="20"/>
              </w:rPr>
              <w:t>7813187100</w:t>
            </w:r>
          </w:p>
        </w:tc>
        <w:tc>
          <w:tcPr>
            <w:tcW w:w="1843" w:type="dxa"/>
            <w:vAlign w:val="center"/>
          </w:tcPr>
          <w:p w:rsidR="00D30222" w:rsidRPr="00C567B7" w:rsidRDefault="00D30222" w:rsidP="00D30222">
            <w:pPr>
              <w:rPr>
                <w:rFonts w:ascii="Times New Roman" w:hAnsi="Times New Roman" w:cs="Times New Roman"/>
                <w:sz w:val="20"/>
                <w:szCs w:val="20"/>
                <w:u w:val="single"/>
              </w:rPr>
            </w:pPr>
            <w:r w:rsidRPr="00C567B7">
              <w:rPr>
                <w:rFonts w:ascii="Times New Roman" w:hAnsi="Times New Roman" w:cs="Times New Roman"/>
                <w:sz w:val="20"/>
                <w:szCs w:val="20"/>
                <w:u w:val="single"/>
              </w:rPr>
              <w:t>portal-procop@mail.ru</w:t>
            </w:r>
          </w:p>
        </w:tc>
        <w:tc>
          <w:tcPr>
            <w:tcW w:w="2551" w:type="dxa"/>
            <w:vAlign w:val="center"/>
          </w:tcPr>
          <w:p w:rsidR="00D30222" w:rsidRPr="00250B7E" w:rsidRDefault="004D235B" w:rsidP="00D30222">
            <w:pPr>
              <w:rPr>
                <w:rFonts w:ascii="Times New Roman" w:hAnsi="Times New Roman" w:cs="Times New Roman"/>
                <w:sz w:val="20"/>
                <w:szCs w:val="20"/>
                <w:highlight w:val="green"/>
              </w:rPr>
            </w:pPr>
            <w:r w:rsidRPr="00250B7E">
              <w:rPr>
                <w:rFonts w:ascii="Times New Roman" w:hAnsi="Times New Roman" w:cs="Times New Roman"/>
                <w:sz w:val="20"/>
                <w:szCs w:val="20"/>
              </w:rPr>
              <w:t>Российская Федерация, 197022, Ленинградская обл., Санкт-Петербург, проспект Аптекарский, 6 литер А, 110</w:t>
            </w:r>
          </w:p>
        </w:tc>
      </w:tr>
      <w:tr w:rsidR="00D30222" w:rsidRPr="0004341F" w:rsidTr="00EA562F">
        <w:tc>
          <w:tcPr>
            <w:tcW w:w="851" w:type="dxa"/>
            <w:vAlign w:val="center"/>
          </w:tcPr>
          <w:p w:rsidR="00D30222" w:rsidRPr="0004341F" w:rsidRDefault="00D30222" w:rsidP="00D30222">
            <w:pPr>
              <w:rPr>
                <w:rFonts w:ascii="Times New Roman" w:hAnsi="Times New Roman" w:cs="Times New Roman"/>
                <w:sz w:val="20"/>
                <w:szCs w:val="20"/>
              </w:rPr>
            </w:pPr>
            <w:r w:rsidRPr="0004341F">
              <w:rPr>
                <w:rFonts w:ascii="Times New Roman" w:hAnsi="Times New Roman" w:cs="Times New Roman"/>
                <w:sz w:val="20"/>
                <w:szCs w:val="20"/>
              </w:rPr>
              <w:t>43</w:t>
            </w:r>
          </w:p>
        </w:tc>
        <w:tc>
          <w:tcPr>
            <w:tcW w:w="2977" w:type="dxa"/>
            <w:vAlign w:val="center"/>
          </w:tcPr>
          <w:p w:rsidR="00D30222" w:rsidRPr="0004341F" w:rsidRDefault="00D30222" w:rsidP="00D30222">
            <w:pPr>
              <w:rPr>
                <w:rFonts w:ascii="Times New Roman" w:hAnsi="Times New Roman" w:cs="Times New Roman"/>
                <w:sz w:val="20"/>
                <w:szCs w:val="20"/>
              </w:rPr>
            </w:pPr>
            <w:r w:rsidRPr="0004341F">
              <w:rPr>
                <w:rFonts w:ascii="Times New Roman" w:hAnsi="Times New Roman" w:cs="Times New Roman"/>
                <w:sz w:val="20"/>
                <w:szCs w:val="20"/>
              </w:rPr>
              <w:t>ООО «СК «Атлант»</w:t>
            </w:r>
          </w:p>
        </w:tc>
        <w:tc>
          <w:tcPr>
            <w:tcW w:w="2126" w:type="dxa"/>
            <w:vAlign w:val="center"/>
          </w:tcPr>
          <w:p w:rsidR="00D30222" w:rsidRPr="0004341F" w:rsidRDefault="00D30222" w:rsidP="00EA562F">
            <w:pPr>
              <w:jc w:val="center"/>
              <w:rPr>
                <w:rFonts w:ascii="Times New Roman" w:hAnsi="Times New Roman" w:cs="Times New Roman"/>
                <w:sz w:val="20"/>
                <w:szCs w:val="20"/>
              </w:rPr>
            </w:pPr>
            <w:r w:rsidRPr="0004341F">
              <w:rPr>
                <w:rFonts w:ascii="Times New Roman" w:hAnsi="Times New Roman" w:cs="Times New Roman"/>
                <w:sz w:val="20"/>
                <w:szCs w:val="20"/>
              </w:rPr>
              <w:t>6316205710</w:t>
            </w:r>
          </w:p>
        </w:tc>
        <w:tc>
          <w:tcPr>
            <w:tcW w:w="1843" w:type="dxa"/>
            <w:vAlign w:val="center"/>
          </w:tcPr>
          <w:p w:rsidR="00D30222" w:rsidRPr="00C567B7" w:rsidRDefault="004F2F6E" w:rsidP="00D30222">
            <w:pPr>
              <w:rPr>
                <w:rFonts w:ascii="Times New Roman" w:hAnsi="Times New Roman" w:cs="Times New Roman"/>
                <w:sz w:val="20"/>
                <w:szCs w:val="20"/>
                <w:u w:val="single"/>
              </w:rPr>
            </w:pPr>
            <w:hyperlink r:id="rId28" w:history="1">
              <w:r w:rsidR="00250B7E" w:rsidRPr="00C567B7">
                <w:rPr>
                  <w:rStyle w:val="a5"/>
                  <w:rFonts w:ascii="Times New Roman" w:hAnsi="Times New Roman" w:cs="Times New Roman"/>
                  <w:color w:val="auto"/>
                  <w:sz w:val="20"/>
                  <w:szCs w:val="20"/>
                </w:rPr>
                <w:t>skatlant.ooo@gmail.com</w:t>
              </w:r>
            </w:hyperlink>
            <w:r w:rsidR="00250B7E" w:rsidRPr="00C567B7">
              <w:rPr>
                <w:rFonts w:ascii="Times New Roman" w:hAnsi="Times New Roman" w:cs="Times New Roman"/>
                <w:sz w:val="20"/>
                <w:szCs w:val="20"/>
                <w:u w:val="single"/>
              </w:rPr>
              <w:t xml:space="preserve">, </w:t>
            </w:r>
            <w:r w:rsidR="00250B7E" w:rsidRPr="00C567B7">
              <w:rPr>
                <w:rFonts w:ascii="Times New Roman" w:hAnsi="Times New Roman" w:cs="Times New Roman"/>
                <w:sz w:val="20"/>
                <w:szCs w:val="20"/>
                <w:u w:val="single"/>
                <w:lang w:val="en-US"/>
              </w:rPr>
              <w:t>melashenko</w:t>
            </w:r>
            <w:r w:rsidR="00250B7E" w:rsidRPr="00C567B7">
              <w:rPr>
                <w:rFonts w:ascii="Times New Roman" w:hAnsi="Times New Roman" w:cs="Times New Roman"/>
                <w:sz w:val="20"/>
                <w:szCs w:val="20"/>
                <w:u w:val="single"/>
              </w:rPr>
              <w:t>@</w:t>
            </w:r>
            <w:r w:rsidR="00250B7E" w:rsidRPr="00C567B7">
              <w:rPr>
                <w:rFonts w:ascii="Times New Roman" w:hAnsi="Times New Roman" w:cs="Times New Roman"/>
                <w:sz w:val="20"/>
                <w:szCs w:val="20"/>
                <w:u w:val="single"/>
                <w:lang w:val="en-US"/>
              </w:rPr>
              <w:t>yandex</w:t>
            </w:r>
            <w:r w:rsidR="00250B7E" w:rsidRPr="00C567B7">
              <w:rPr>
                <w:rFonts w:ascii="Times New Roman" w:hAnsi="Times New Roman" w:cs="Times New Roman"/>
                <w:sz w:val="20"/>
                <w:szCs w:val="20"/>
                <w:u w:val="single"/>
              </w:rPr>
              <w:t>.</w:t>
            </w:r>
            <w:r w:rsidR="00250B7E" w:rsidRPr="00C567B7">
              <w:rPr>
                <w:rFonts w:ascii="Times New Roman" w:hAnsi="Times New Roman" w:cs="Times New Roman"/>
                <w:sz w:val="20"/>
                <w:szCs w:val="20"/>
                <w:u w:val="single"/>
                <w:lang w:val="en-US"/>
              </w:rPr>
              <w:t>ru</w:t>
            </w:r>
          </w:p>
        </w:tc>
        <w:tc>
          <w:tcPr>
            <w:tcW w:w="2551" w:type="dxa"/>
            <w:vAlign w:val="center"/>
          </w:tcPr>
          <w:p w:rsidR="00D30222" w:rsidRPr="00250B7E" w:rsidRDefault="00250B7E" w:rsidP="00D30222">
            <w:pPr>
              <w:pStyle w:val="a6"/>
              <w:ind w:left="0"/>
              <w:rPr>
                <w:rFonts w:ascii="Times New Roman" w:hAnsi="Times New Roman" w:cs="Times New Roman"/>
                <w:sz w:val="20"/>
                <w:szCs w:val="20"/>
              </w:rPr>
            </w:pPr>
            <w:r w:rsidRPr="00250B7E">
              <w:rPr>
                <w:rFonts w:ascii="Times New Roman" w:hAnsi="Times New Roman" w:cs="Times New Roman"/>
                <w:sz w:val="20"/>
                <w:szCs w:val="20"/>
              </w:rPr>
              <w:t>Российская Федерация, 124482, Москва г., Зеленоград г., Савелкинский проезд., 4, 1304</w:t>
            </w:r>
          </w:p>
        </w:tc>
      </w:tr>
      <w:tr w:rsidR="00D30222" w:rsidRPr="0004341F" w:rsidTr="00EA562F">
        <w:tc>
          <w:tcPr>
            <w:tcW w:w="851" w:type="dxa"/>
            <w:vAlign w:val="center"/>
          </w:tcPr>
          <w:p w:rsidR="00D30222" w:rsidRPr="0004341F" w:rsidRDefault="00D30222" w:rsidP="00D30222">
            <w:pPr>
              <w:rPr>
                <w:rFonts w:ascii="Times New Roman" w:hAnsi="Times New Roman" w:cs="Times New Roman"/>
                <w:sz w:val="20"/>
                <w:szCs w:val="20"/>
              </w:rPr>
            </w:pPr>
            <w:r w:rsidRPr="0004341F">
              <w:rPr>
                <w:rFonts w:ascii="Times New Roman" w:hAnsi="Times New Roman" w:cs="Times New Roman"/>
                <w:sz w:val="20"/>
                <w:szCs w:val="20"/>
              </w:rPr>
              <w:t>44</w:t>
            </w:r>
          </w:p>
        </w:tc>
        <w:tc>
          <w:tcPr>
            <w:tcW w:w="2977" w:type="dxa"/>
            <w:vAlign w:val="center"/>
          </w:tcPr>
          <w:p w:rsidR="00D30222" w:rsidRPr="0004341F" w:rsidRDefault="003C261C" w:rsidP="003C261C">
            <w:pPr>
              <w:rPr>
                <w:rFonts w:ascii="Times New Roman" w:hAnsi="Times New Roman" w:cs="Times New Roman"/>
                <w:sz w:val="20"/>
                <w:szCs w:val="20"/>
              </w:rPr>
            </w:pPr>
            <w:r>
              <w:rPr>
                <w:rFonts w:ascii="Times New Roman" w:hAnsi="Times New Roman" w:cs="Times New Roman"/>
                <w:sz w:val="20"/>
                <w:szCs w:val="20"/>
              </w:rPr>
              <w:t>ООО «</w:t>
            </w:r>
            <w:r w:rsidR="00D30222" w:rsidRPr="0004341F">
              <w:rPr>
                <w:rFonts w:ascii="Times New Roman" w:hAnsi="Times New Roman" w:cs="Times New Roman"/>
                <w:sz w:val="20"/>
                <w:szCs w:val="20"/>
              </w:rPr>
              <w:t xml:space="preserve">Балтийская строительная </w:t>
            </w:r>
            <w:r w:rsidR="00D30222" w:rsidRPr="0004341F">
              <w:rPr>
                <w:rFonts w:ascii="Times New Roman" w:hAnsi="Times New Roman" w:cs="Times New Roman"/>
                <w:sz w:val="20"/>
                <w:szCs w:val="20"/>
              </w:rPr>
              <w:lastRenderedPageBreak/>
              <w:t>компания</w:t>
            </w:r>
            <w:r>
              <w:rPr>
                <w:rFonts w:ascii="Times New Roman" w:hAnsi="Times New Roman" w:cs="Times New Roman"/>
                <w:sz w:val="20"/>
                <w:szCs w:val="20"/>
              </w:rPr>
              <w:t>»</w:t>
            </w:r>
          </w:p>
        </w:tc>
        <w:tc>
          <w:tcPr>
            <w:tcW w:w="2126" w:type="dxa"/>
            <w:vAlign w:val="center"/>
          </w:tcPr>
          <w:p w:rsidR="00D30222" w:rsidRPr="0004341F" w:rsidRDefault="00D30222" w:rsidP="00EA562F">
            <w:pPr>
              <w:jc w:val="center"/>
              <w:rPr>
                <w:rFonts w:ascii="Times New Roman" w:hAnsi="Times New Roman" w:cs="Times New Roman"/>
                <w:sz w:val="20"/>
                <w:szCs w:val="20"/>
              </w:rPr>
            </w:pPr>
            <w:r w:rsidRPr="0004341F">
              <w:rPr>
                <w:rFonts w:ascii="Times New Roman" w:hAnsi="Times New Roman" w:cs="Times New Roman"/>
                <w:sz w:val="20"/>
                <w:szCs w:val="20"/>
              </w:rPr>
              <w:lastRenderedPageBreak/>
              <w:t>4710028833</w:t>
            </w:r>
          </w:p>
        </w:tc>
        <w:tc>
          <w:tcPr>
            <w:tcW w:w="1843" w:type="dxa"/>
            <w:vAlign w:val="center"/>
          </w:tcPr>
          <w:p w:rsidR="00D30222" w:rsidRPr="00C567B7" w:rsidRDefault="00196C47" w:rsidP="00D30222">
            <w:pPr>
              <w:rPr>
                <w:rFonts w:ascii="Times New Roman" w:hAnsi="Times New Roman" w:cs="Times New Roman"/>
                <w:sz w:val="20"/>
                <w:szCs w:val="20"/>
                <w:u w:val="single"/>
              </w:rPr>
            </w:pPr>
            <w:r w:rsidRPr="00C567B7">
              <w:rPr>
                <w:rFonts w:ascii="Times New Roman" w:hAnsi="Times New Roman" w:cs="Times New Roman"/>
                <w:sz w:val="20"/>
                <w:szCs w:val="20"/>
                <w:u w:val="single"/>
              </w:rPr>
              <w:t>7175649@</w:t>
            </w:r>
            <w:r w:rsidRPr="00C567B7">
              <w:rPr>
                <w:rFonts w:ascii="Times New Roman" w:hAnsi="Times New Roman" w:cs="Times New Roman"/>
                <w:sz w:val="20"/>
                <w:szCs w:val="20"/>
                <w:u w:val="single"/>
                <w:lang w:val="en-US"/>
              </w:rPr>
              <w:t>mail</w:t>
            </w:r>
            <w:r w:rsidRPr="00C567B7">
              <w:rPr>
                <w:rFonts w:ascii="Times New Roman" w:hAnsi="Times New Roman" w:cs="Times New Roman"/>
                <w:sz w:val="20"/>
                <w:szCs w:val="20"/>
                <w:u w:val="single"/>
              </w:rPr>
              <w:t>.</w:t>
            </w:r>
            <w:r w:rsidRPr="00C567B7">
              <w:rPr>
                <w:rFonts w:ascii="Times New Roman" w:hAnsi="Times New Roman" w:cs="Times New Roman"/>
                <w:sz w:val="20"/>
                <w:szCs w:val="20"/>
                <w:u w:val="single"/>
                <w:lang w:val="en-US"/>
              </w:rPr>
              <w:t>ru</w:t>
            </w:r>
          </w:p>
        </w:tc>
        <w:tc>
          <w:tcPr>
            <w:tcW w:w="2551" w:type="dxa"/>
            <w:vAlign w:val="center"/>
          </w:tcPr>
          <w:p w:rsidR="00D30222" w:rsidRPr="00E93743" w:rsidRDefault="00196C47" w:rsidP="00D30222">
            <w:pPr>
              <w:rPr>
                <w:rFonts w:ascii="Times New Roman" w:hAnsi="Times New Roman" w:cs="Times New Roman"/>
                <w:sz w:val="20"/>
                <w:szCs w:val="20"/>
              </w:rPr>
            </w:pPr>
            <w:r w:rsidRPr="00E93743">
              <w:rPr>
                <w:rFonts w:ascii="Times New Roman" w:hAnsi="Times New Roman" w:cs="Times New Roman"/>
                <w:sz w:val="20"/>
                <w:szCs w:val="20"/>
              </w:rPr>
              <w:t xml:space="preserve">Российская Федерация, </w:t>
            </w:r>
            <w:r w:rsidRPr="00E93743">
              <w:rPr>
                <w:rFonts w:ascii="Times New Roman" w:eastAsia="Calibri" w:hAnsi="Times New Roman" w:cs="Times New Roman"/>
                <w:sz w:val="20"/>
                <w:szCs w:val="20"/>
              </w:rPr>
              <w:lastRenderedPageBreak/>
              <w:t>188230, Ленинградская область, Лужский район, город Луга, проспект Урицкого, дом 39</w:t>
            </w:r>
          </w:p>
        </w:tc>
      </w:tr>
      <w:tr w:rsidR="00D30222" w:rsidRPr="0004341F" w:rsidTr="00EA562F">
        <w:tc>
          <w:tcPr>
            <w:tcW w:w="851" w:type="dxa"/>
            <w:vAlign w:val="center"/>
          </w:tcPr>
          <w:p w:rsidR="00D30222" w:rsidRPr="0004341F" w:rsidRDefault="00D30222" w:rsidP="00D30222">
            <w:pPr>
              <w:rPr>
                <w:rFonts w:ascii="Times New Roman" w:hAnsi="Times New Roman" w:cs="Times New Roman"/>
                <w:sz w:val="20"/>
                <w:szCs w:val="20"/>
              </w:rPr>
            </w:pPr>
            <w:r w:rsidRPr="0004341F">
              <w:rPr>
                <w:rFonts w:ascii="Times New Roman" w:hAnsi="Times New Roman" w:cs="Times New Roman"/>
                <w:sz w:val="20"/>
                <w:szCs w:val="20"/>
              </w:rPr>
              <w:lastRenderedPageBreak/>
              <w:t>45</w:t>
            </w:r>
          </w:p>
        </w:tc>
        <w:tc>
          <w:tcPr>
            <w:tcW w:w="2977" w:type="dxa"/>
            <w:vAlign w:val="center"/>
          </w:tcPr>
          <w:p w:rsidR="00D30222" w:rsidRPr="0004341F" w:rsidRDefault="00D30222" w:rsidP="003C261C">
            <w:pPr>
              <w:rPr>
                <w:rFonts w:ascii="Times New Roman" w:hAnsi="Times New Roman" w:cs="Times New Roman"/>
                <w:sz w:val="20"/>
                <w:szCs w:val="20"/>
              </w:rPr>
            </w:pPr>
            <w:r w:rsidRPr="0004341F">
              <w:rPr>
                <w:rFonts w:ascii="Times New Roman" w:hAnsi="Times New Roman" w:cs="Times New Roman"/>
                <w:sz w:val="20"/>
                <w:szCs w:val="20"/>
              </w:rPr>
              <w:t xml:space="preserve">ООО </w:t>
            </w:r>
            <w:r w:rsidR="003C261C">
              <w:rPr>
                <w:rFonts w:ascii="Times New Roman" w:hAnsi="Times New Roman" w:cs="Times New Roman"/>
                <w:sz w:val="20"/>
                <w:szCs w:val="20"/>
              </w:rPr>
              <w:t>«СТРОЙАЛЬФА-ГИПС»</w:t>
            </w:r>
          </w:p>
        </w:tc>
        <w:tc>
          <w:tcPr>
            <w:tcW w:w="2126" w:type="dxa"/>
            <w:vAlign w:val="center"/>
          </w:tcPr>
          <w:p w:rsidR="00D30222" w:rsidRPr="0004341F" w:rsidRDefault="00D30222" w:rsidP="00EA562F">
            <w:pPr>
              <w:jc w:val="center"/>
              <w:rPr>
                <w:rFonts w:ascii="Times New Roman" w:hAnsi="Times New Roman" w:cs="Times New Roman"/>
                <w:sz w:val="20"/>
                <w:szCs w:val="20"/>
              </w:rPr>
            </w:pPr>
            <w:r w:rsidRPr="0004341F">
              <w:rPr>
                <w:rFonts w:ascii="Times New Roman" w:hAnsi="Times New Roman" w:cs="Times New Roman"/>
                <w:sz w:val="20"/>
                <w:szCs w:val="20"/>
              </w:rPr>
              <w:t>7816595980</w:t>
            </w:r>
          </w:p>
        </w:tc>
        <w:tc>
          <w:tcPr>
            <w:tcW w:w="1843" w:type="dxa"/>
            <w:vAlign w:val="center"/>
          </w:tcPr>
          <w:p w:rsidR="00D30222" w:rsidRPr="00C567B7" w:rsidRDefault="00D30222" w:rsidP="00D30222">
            <w:pPr>
              <w:rPr>
                <w:rFonts w:ascii="Times New Roman" w:hAnsi="Times New Roman" w:cs="Times New Roman"/>
                <w:sz w:val="20"/>
                <w:szCs w:val="20"/>
                <w:u w:val="single"/>
              </w:rPr>
            </w:pPr>
            <w:r w:rsidRPr="00C567B7">
              <w:rPr>
                <w:rFonts w:ascii="Times New Roman" w:hAnsi="Times New Roman" w:cs="Times New Roman"/>
                <w:sz w:val="20"/>
                <w:szCs w:val="20"/>
                <w:u w:val="single"/>
              </w:rPr>
              <w:t>sag_slv@mail.ru</w:t>
            </w:r>
          </w:p>
        </w:tc>
        <w:tc>
          <w:tcPr>
            <w:tcW w:w="2551" w:type="dxa"/>
            <w:vAlign w:val="center"/>
          </w:tcPr>
          <w:p w:rsidR="00D30222" w:rsidRPr="00E93743" w:rsidRDefault="009E1C7F" w:rsidP="00D30222">
            <w:pPr>
              <w:rPr>
                <w:rFonts w:ascii="Times New Roman" w:hAnsi="Times New Roman" w:cs="Times New Roman"/>
                <w:sz w:val="20"/>
                <w:szCs w:val="20"/>
              </w:rPr>
            </w:pPr>
            <w:r w:rsidRPr="00E93743">
              <w:rPr>
                <w:rFonts w:ascii="Times New Roman" w:hAnsi="Times New Roman" w:cs="Times New Roman"/>
                <w:color w:val="000000"/>
                <w:sz w:val="20"/>
                <w:szCs w:val="20"/>
              </w:rPr>
              <w:t>Российская Федерация, 192102, Санкт-Петербург г., Санкт-Петербург, Салова ул., 53, корп. 1, 14</w:t>
            </w:r>
          </w:p>
        </w:tc>
      </w:tr>
      <w:tr w:rsidR="00D30222" w:rsidRPr="0004341F" w:rsidTr="00EA562F">
        <w:tc>
          <w:tcPr>
            <w:tcW w:w="851" w:type="dxa"/>
            <w:vAlign w:val="center"/>
          </w:tcPr>
          <w:p w:rsidR="00D30222" w:rsidRPr="0004341F" w:rsidRDefault="00D30222" w:rsidP="00D30222">
            <w:pPr>
              <w:rPr>
                <w:rFonts w:ascii="Times New Roman" w:hAnsi="Times New Roman" w:cs="Times New Roman"/>
                <w:sz w:val="20"/>
                <w:szCs w:val="20"/>
              </w:rPr>
            </w:pPr>
            <w:r w:rsidRPr="0004341F">
              <w:rPr>
                <w:rFonts w:ascii="Times New Roman" w:hAnsi="Times New Roman" w:cs="Times New Roman"/>
                <w:sz w:val="20"/>
                <w:szCs w:val="20"/>
              </w:rPr>
              <w:t>46</w:t>
            </w:r>
          </w:p>
        </w:tc>
        <w:tc>
          <w:tcPr>
            <w:tcW w:w="2977" w:type="dxa"/>
            <w:vAlign w:val="center"/>
          </w:tcPr>
          <w:p w:rsidR="00D30222" w:rsidRPr="0004341F" w:rsidRDefault="003C261C" w:rsidP="00D30222">
            <w:pPr>
              <w:rPr>
                <w:rFonts w:ascii="Times New Roman" w:hAnsi="Times New Roman" w:cs="Times New Roman"/>
                <w:sz w:val="20"/>
                <w:szCs w:val="20"/>
              </w:rPr>
            </w:pPr>
            <w:r>
              <w:rPr>
                <w:rFonts w:ascii="Times New Roman" w:eastAsia="Times New Roman" w:hAnsi="Times New Roman" w:cs="Times New Roman"/>
                <w:sz w:val="20"/>
                <w:szCs w:val="20"/>
                <w:lang w:eastAsia="ru-RU"/>
              </w:rPr>
              <w:t>ООО «НордИнвест»</w:t>
            </w:r>
          </w:p>
        </w:tc>
        <w:tc>
          <w:tcPr>
            <w:tcW w:w="2126" w:type="dxa"/>
            <w:vAlign w:val="center"/>
          </w:tcPr>
          <w:p w:rsidR="00D30222" w:rsidRPr="0004341F" w:rsidRDefault="00D30222" w:rsidP="00EA562F">
            <w:pPr>
              <w:jc w:val="center"/>
              <w:rPr>
                <w:rFonts w:ascii="Times New Roman" w:hAnsi="Times New Roman" w:cs="Times New Roman"/>
                <w:sz w:val="20"/>
                <w:szCs w:val="20"/>
              </w:rPr>
            </w:pPr>
            <w:r w:rsidRPr="0004341F">
              <w:rPr>
                <w:rFonts w:ascii="Times New Roman" w:hAnsi="Times New Roman" w:cs="Times New Roman"/>
                <w:sz w:val="20"/>
                <w:szCs w:val="20"/>
              </w:rPr>
              <w:t>7814561417</w:t>
            </w:r>
          </w:p>
        </w:tc>
        <w:tc>
          <w:tcPr>
            <w:tcW w:w="1843" w:type="dxa"/>
            <w:vAlign w:val="center"/>
          </w:tcPr>
          <w:p w:rsidR="00D30222" w:rsidRPr="00C567B7" w:rsidRDefault="00D30222" w:rsidP="00D30222">
            <w:pPr>
              <w:rPr>
                <w:rFonts w:ascii="Times New Roman" w:hAnsi="Times New Roman" w:cs="Times New Roman"/>
                <w:sz w:val="20"/>
                <w:szCs w:val="20"/>
                <w:u w:val="single"/>
              </w:rPr>
            </w:pPr>
            <w:r w:rsidRPr="00C567B7">
              <w:rPr>
                <w:rFonts w:ascii="Times New Roman" w:hAnsi="Times New Roman" w:cs="Times New Roman"/>
                <w:sz w:val="20"/>
                <w:szCs w:val="20"/>
                <w:u w:val="single"/>
              </w:rPr>
              <w:t>nordinvest2015@gmail.com</w:t>
            </w:r>
          </w:p>
        </w:tc>
        <w:tc>
          <w:tcPr>
            <w:tcW w:w="2551" w:type="dxa"/>
            <w:vAlign w:val="center"/>
          </w:tcPr>
          <w:p w:rsidR="00D30222" w:rsidRPr="00E93743" w:rsidRDefault="009E1C7F" w:rsidP="00D30222">
            <w:pPr>
              <w:rPr>
                <w:rFonts w:ascii="Times New Roman" w:hAnsi="Times New Roman" w:cs="Times New Roman"/>
                <w:sz w:val="20"/>
                <w:szCs w:val="20"/>
              </w:rPr>
            </w:pPr>
            <w:r w:rsidRPr="00E93743">
              <w:rPr>
                <w:rFonts w:ascii="Times New Roman" w:hAnsi="Times New Roman" w:cs="Times New Roman"/>
                <w:color w:val="000000"/>
                <w:sz w:val="20"/>
                <w:szCs w:val="20"/>
              </w:rPr>
              <w:t>Российская Федерация, 197372, Санкт-Петербург г., Санкт-Петербург г.,  ул. Планерная, д. 15, офис 208</w:t>
            </w:r>
          </w:p>
        </w:tc>
      </w:tr>
      <w:tr w:rsidR="00D30222" w:rsidRPr="0004341F" w:rsidTr="00EA562F">
        <w:tc>
          <w:tcPr>
            <w:tcW w:w="851" w:type="dxa"/>
            <w:vAlign w:val="center"/>
          </w:tcPr>
          <w:p w:rsidR="00D30222" w:rsidRPr="0004341F" w:rsidRDefault="00D30222" w:rsidP="00D30222">
            <w:pPr>
              <w:rPr>
                <w:rFonts w:ascii="Times New Roman" w:hAnsi="Times New Roman" w:cs="Times New Roman"/>
                <w:sz w:val="20"/>
                <w:szCs w:val="20"/>
              </w:rPr>
            </w:pPr>
            <w:r w:rsidRPr="0004341F">
              <w:rPr>
                <w:rFonts w:ascii="Times New Roman" w:hAnsi="Times New Roman" w:cs="Times New Roman"/>
                <w:sz w:val="20"/>
                <w:szCs w:val="20"/>
              </w:rPr>
              <w:t>47</w:t>
            </w:r>
          </w:p>
        </w:tc>
        <w:tc>
          <w:tcPr>
            <w:tcW w:w="2977" w:type="dxa"/>
            <w:vAlign w:val="center"/>
          </w:tcPr>
          <w:p w:rsidR="00D30222" w:rsidRPr="0004341F" w:rsidRDefault="003C261C" w:rsidP="00D30222">
            <w:pPr>
              <w:rPr>
                <w:rFonts w:ascii="Times New Roman" w:hAnsi="Times New Roman" w:cs="Times New Roman"/>
                <w:sz w:val="20"/>
                <w:szCs w:val="20"/>
              </w:rPr>
            </w:pPr>
            <w:r>
              <w:rPr>
                <w:rFonts w:ascii="Times New Roman" w:hAnsi="Times New Roman" w:cs="Times New Roman"/>
                <w:sz w:val="20"/>
                <w:szCs w:val="20"/>
              </w:rPr>
              <w:t>ООО «Мегаполис»</w:t>
            </w:r>
          </w:p>
        </w:tc>
        <w:tc>
          <w:tcPr>
            <w:tcW w:w="2126" w:type="dxa"/>
            <w:vAlign w:val="center"/>
          </w:tcPr>
          <w:p w:rsidR="00D30222" w:rsidRPr="0004341F" w:rsidRDefault="00D30222" w:rsidP="00EA562F">
            <w:pPr>
              <w:jc w:val="center"/>
              <w:rPr>
                <w:rFonts w:ascii="Times New Roman" w:hAnsi="Times New Roman" w:cs="Times New Roman"/>
                <w:sz w:val="20"/>
                <w:szCs w:val="20"/>
              </w:rPr>
            </w:pPr>
            <w:r w:rsidRPr="0004341F">
              <w:rPr>
                <w:rFonts w:ascii="Times New Roman" w:hAnsi="Times New Roman" w:cs="Times New Roman"/>
                <w:sz w:val="20"/>
                <w:szCs w:val="20"/>
              </w:rPr>
              <w:t>7811499418</w:t>
            </w:r>
          </w:p>
        </w:tc>
        <w:tc>
          <w:tcPr>
            <w:tcW w:w="1843" w:type="dxa"/>
            <w:vAlign w:val="center"/>
          </w:tcPr>
          <w:p w:rsidR="00D30222" w:rsidRPr="00C567B7" w:rsidRDefault="00D30222" w:rsidP="00D30222">
            <w:pPr>
              <w:rPr>
                <w:rFonts w:ascii="Times New Roman" w:hAnsi="Times New Roman" w:cs="Times New Roman"/>
                <w:sz w:val="20"/>
                <w:szCs w:val="20"/>
                <w:u w:val="single"/>
              </w:rPr>
            </w:pPr>
            <w:r w:rsidRPr="00C567B7">
              <w:rPr>
                <w:rFonts w:ascii="Times New Roman" w:eastAsia="Times New Roman" w:hAnsi="Times New Roman" w:cs="Times New Roman"/>
                <w:sz w:val="20"/>
                <w:szCs w:val="20"/>
                <w:u w:val="single"/>
                <w:lang w:eastAsia="ru-RU"/>
              </w:rPr>
              <w:t>megapolis_megapolis_2016@mail.ru</w:t>
            </w:r>
          </w:p>
        </w:tc>
        <w:tc>
          <w:tcPr>
            <w:tcW w:w="2551" w:type="dxa"/>
            <w:vAlign w:val="center"/>
          </w:tcPr>
          <w:p w:rsidR="00D30222" w:rsidRPr="00AC222D" w:rsidRDefault="00E93743" w:rsidP="00D30222">
            <w:pPr>
              <w:rPr>
                <w:rFonts w:ascii="Times New Roman" w:hAnsi="Times New Roman" w:cs="Times New Roman"/>
                <w:sz w:val="20"/>
                <w:szCs w:val="20"/>
              </w:rPr>
            </w:pPr>
            <w:r w:rsidRPr="00AC222D">
              <w:rPr>
                <w:rFonts w:ascii="Times New Roman" w:hAnsi="Times New Roman" w:cs="Times New Roman"/>
                <w:color w:val="000000"/>
                <w:sz w:val="20"/>
                <w:szCs w:val="20"/>
              </w:rPr>
              <w:t xml:space="preserve">Российская Федерация, </w:t>
            </w:r>
            <w:r w:rsidRPr="00AC222D">
              <w:rPr>
                <w:rFonts w:ascii="Times New Roman" w:eastAsia="Times New Roman" w:hAnsi="Times New Roman" w:cs="Times New Roman"/>
                <w:color w:val="000000"/>
                <w:sz w:val="20"/>
                <w:szCs w:val="20"/>
                <w:lang w:eastAsia="ru-RU"/>
              </w:rPr>
              <w:t>193079, г. Санкт-Петербург, Октябрьская наб., д. 84, корп. 5, лит. А, пом. 3-Н</w:t>
            </w:r>
          </w:p>
        </w:tc>
      </w:tr>
      <w:tr w:rsidR="00D30222" w:rsidRPr="0004341F" w:rsidTr="00EA562F">
        <w:tc>
          <w:tcPr>
            <w:tcW w:w="851" w:type="dxa"/>
            <w:vAlign w:val="center"/>
          </w:tcPr>
          <w:p w:rsidR="00D30222" w:rsidRPr="0004341F" w:rsidRDefault="00D30222" w:rsidP="00D30222">
            <w:pPr>
              <w:rPr>
                <w:rFonts w:ascii="Times New Roman" w:hAnsi="Times New Roman" w:cs="Times New Roman"/>
                <w:sz w:val="20"/>
                <w:szCs w:val="20"/>
              </w:rPr>
            </w:pPr>
            <w:r w:rsidRPr="0004341F">
              <w:rPr>
                <w:rFonts w:ascii="Times New Roman" w:hAnsi="Times New Roman" w:cs="Times New Roman"/>
                <w:sz w:val="20"/>
                <w:szCs w:val="20"/>
              </w:rPr>
              <w:t>48</w:t>
            </w:r>
          </w:p>
        </w:tc>
        <w:tc>
          <w:tcPr>
            <w:tcW w:w="2977" w:type="dxa"/>
            <w:vAlign w:val="center"/>
          </w:tcPr>
          <w:p w:rsidR="00D30222" w:rsidRPr="0004341F" w:rsidRDefault="00D30222" w:rsidP="00D30222">
            <w:pPr>
              <w:rPr>
                <w:rFonts w:ascii="Times New Roman" w:hAnsi="Times New Roman" w:cs="Times New Roman"/>
                <w:sz w:val="20"/>
                <w:szCs w:val="20"/>
              </w:rPr>
            </w:pPr>
            <w:r w:rsidRPr="0004341F">
              <w:rPr>
                <w:rFonts w:ascii="Times New Roman" w:eastAsia="Times New Roman" w:hAnsi="Times New Roman" w:cs="Times New Roman"/>
                <w:sz w:val="20"/>
                <w:szCs w:val="20"/>
                <w:lang w:eastAsia="ru-RU"/>
              </w:rPr>
              <w:t>ООО «Внедренческий центр прогрессивных технологий капитального ремонта»</w:t>
            </w:r>
          </w:p>
        </w:tc>
        <w:tc>
          <w:tcPr>
            <w:tcW w:w="2126" w:type="dxa"/>
            <w:vAlign w:val="center"/>
          </w:tcPr>
          <w:p w:rsidR="00D30222" w:rsidRPr="0004341F" w:rsidRDefault="00D30222" w:rsidP="00EA562F">
            <w:pPr>
              <w:jc w:val="center"/>
              <w:rPr>
                <w:rFonts w:ascii="Times New Roman" w:hAnsi="Times New Roman" w:cs="Times New Roman"/>
                <w:sz w:val="20"/>
                <w:szCs w:val="20"/>
              </w:rPr>
            </w:pPr>
            <w:r w:rsidRPr="0004341F">
              <w:rPr>
                <w:rFonts w:ascii="Times New Roman" w:hAnsi="Times New Roman" w:cs="Times New Roman"/>
                <w:sz w:val="20"/>
                <w:szCs w:val="20"/>
              </w:rPr>
              <w:t>7839449897</w:t>
            </w:r>
          </w:p>
        </w:tc>
        <w:tc>
          <w:tcPr>
            <w:tcW w:w="1843" w:type="dxa"/>
            <w:vAlign w:val="center"/>
          </w:tcPr>
          <w:p w:rsidR="00D30222" w:rsidRPr="00C567B7" w:rsidRDefault="00D30222" w:rsidP="00D30222">
            <w:pPr>
              <w:rPr>
                <w:rFonts w:ascii="Times New Roman" w:hAnsi="Times New Roman" w:cs="Times New Roman"/>
                <w:sz w:val="20"/>
                <w:szCs w:val="20"/>
                <w:u w:val="single"/>
              </w:rPr>
            </w:pPr>
            <w:r w:rsidRPr="00C567B7">
              <w:rPr>
                <w:rFonts w:ascii="Times New Roman" w:hAnsi="Times New Roman" w:cs="Times New Roman"/>
                <w:sz w:val="20"/>
                <w:szCs w:val="20"/>
                <w:u w:val="single"/>
              </w:rPr>
              <w:t>vcptkr@vcptkr.ru</w:t>
            </w:r>
          </w:p>
        </w:tc>
        <w:tc>
          <w:tcPr>
            <w:tcW w:w="2551" w:type="dxa"/>
            <w:vAlign w:val="center"/>
          </w:tcPr>
          <w:p w:rsidR="00D30222" w:rsidRPr="00AC222D" w:rsidRDefault="00AC222D" w:rsidP="00D30222">
            <w:pPr>
              <w:rPr>
                <w:rFonts w:ascii="Times New Roman" w:hAnsi="Times New Roman" w:cs="Times New Roman"/>
                <w:sz w:val="20"/>
                <w:szCs w:val="20"/>
              </w:rPr>
            </w:pPr>
            <w:r w:rsidRPr="00AC222D">
              <w:rPr>
                <w:rFonts w:ascii="Times New Roman" w:hAnsi="Times New Roman" w:cs="Times New Roman"/>
                <w:color w:val="000000"/>
                <w:sz w:val="20"/>
                <w:szCs w:val="20"/>
              </w:rPr>
              <w:t>Российская Федерация, 190121, Санкт-Петербург г., г. Санкт-Петербург, ул. Союза Печатников, 7, лит.А, пом.2Н</w:t>
            </w:r>
          </w:p>
        </w:tc>
      </w:tr>
      <w:tr w:rsidR="00D30222" w:rsidRPr="0004341F" w:rsidTr="00EA562F">
        <w:tc>
          <w:tcPr>
            <w:tcW w:w="851" w:type="dxa"/>
            <w:vAlign w:val="center"/>
          </w:tcPr>
          <w:p w:rsidR="00D30222" w:rsidRPr="0004341F" w:rsidRDefault="00D30222" w:rsidP="00D30222">
            <w:pPr>
              <w:rPr>
                <w:rFonts w:ascii="Times New Roman" w:hAnsi="Times New Roman" w:cs="Times New Roman"/>
                <w:sz w:val="20"/>
                <w:szCs w:val="20"/>
              </w:rPr>
            </w:pPr>
            <w:r w:rsidRPr="0004341F">
              <w:rPr>
                <w:rFonts w:ascii="Times New Roman" w:hAnsi="Times New Roman" w:cs="Times New Roman"/>
                <w:sz w:val="20"/>
                <w:szCs w:val="20"/>
              </w:rPr>
              <w:t>49</w:t>
            </w:r>
          </w:p>
        </w:tc>
        <w:tc>
          <w:tcPr>
            <w:tcW w:w="2977" w:type="dxa"/>
            <w:vAlign w:val="center"/>
          </w:tcPr>
          <w:p w:rsidR="00D30222" w:rsidRPr="0004341F" w:rsidRDefault="003C261C" w:rsidP="00D30222">
            <w:pPr>
              <w:rPr>
                <w:rFonts w:ascii="Times New Roman" w:hAnsi="Times New Roman" w:cs="Times New Roman"/>
                <w:sz w:val="20"/>
                <w:szCs w:val="20"/>
              </w:rPr>
            </w:pPr>
            <w:r>
              <w:rPr>
                <w:rFonts w:ascii="Times New Roman" w:hAnsi="Times New Roman" w:cs="Times New Roman"/>
                <w:sz w:val="20"/>
                <w:szCs w:val="20"/>
              </w:rPr>
              <w:t>ООО «ГТ-Строй-Выборг»</w:t>
            </w:r>
          </w:p>
        </w:tc>
        <w:tc>
          <w:tcPr>
            <w:tcW w:w="2126" w:type="dxa"/>
            <w:vAlign w:val="center"/>
          </w:tcPr>
          <w:p w:rsidR="00D30222" w:rsidRPr="0004341F" w:rsidRDefault="00D30222" w:rsidP="00EA562F">
            <w:pPr>
              <w:jc w:val="center"/>
              <w:rPr>
                <w:rFonts w:ascii="Times New Roman" w:hAnsi="Times New Roman" w:cs="Times New Roman"/>
                <w:sz w:val="20"/>
                <w:szCs w:val="20"/>
              </w:rPr>
            </w:pPr>
            <w:r w:rsidRPr="0004341F">
              <w:rPr>
                <w:rFonts w:ascii="Times New Roman" w:hAnsi="Times New Roman" w:cs="Times New Roman"/>
                <w:sz w:val="20"/>
                <w:szCs w:val="20"/>
              </w:rPr>
              <w:t>4704055229</w:t>
            </w:r>
          </w:p>
        </w:tc>
        <w:tc>
          <w:tcPr>
            <w:tcW w:w="1843" w:type="dxa"/>
            <w:vAlign w:val="center"/>
          </w:tcPr>
          <w:p w:rsidR="00D30222" w:rsidRPr="00C567B7" w:rsidRDefault="004F2F6E" w:rsidP="00D30222">
            <w:pPr>
              <w:rPr>
                <w:rFonts w:ascii="Times New Roman" w:hAnsi="Times New Roman" w:cs="Times New Roman"/>
                <w:sz w:val="20"/>
                <w:szCs w:val="20"/>
                <w:u w:val="single"/>
              </w:rPr>
            </w:pPr>
            <w:hyperlink r:id="rId29" w:history="1">
              <w:r w:rsidR="00D30222" w:rsidRPr="00C567B7">
                <w:rPr>
                  <w:rStyle w:val="a5"/>
                  <w:rFonts w:ascii="Times New Roman" w:hAnsi="Times New Roman" w:cs="Times New Roman"/>
                  <w:color w:val="auto"/>
                  <w:sz w:val="20"/>
                  <w:szCs w:val="20"/>
                </w:rPr>
                <w:t>gt-stroy-vyborg@mail.ru</w:t>
              </w:r>
            </w:hyperlink>
            <w:r w:rsidR="00D30222" w:rsidRPr="00C567B7">
              <w:rPr>
                <w:rFonts w:ascii="Times New Roman" w:hAnsi="Times New Roman" w:cs="Times New Roman"/>
                <w:sz w:val="20"/>
                <w:szCs w:val="20"/>
                <w:u w:val="single"/>
              </w:rPr>
              <w:t>, gtstroy@vyborg.ru</w:t>
            </w:r>
          </w:p>
        </w:tc>
        <w:tc>
          <w:tcPr>
            <w:tcW w:w="2551" w:type="dxa"/>
            <w:vAlign w:val="center"/>
          </w:tcPr>
          <w:p w:rsidR="00D30222" w:rsidRPr="007C3088" w:rsidRDefault="00AC222D" w:rsidP="00D30222">
            <w:pPr>
              <w:rPr>
                <w:rFonts w:ascii="Times New Roman" w:hAnsi="Times New Roman" w:cs="Times New Roman"/>
                <w:sz w:val="20"/>
                <w:szCs w:val="20"/>
              </w:rPr>
            </w:pPr>
            <w:r w:rsidRPr="007C3088">
              <w:rPr>
                <w:rFonts w:ascii="Times New Roman" w:hAnsi="Times New Roman" w:cs="Times New Roman"/>
                <w:color w:val="000000"/>
                <w:sz w:val="20"/>
                <w:szCs w:val="20"/>
              </w:rPr>
              <w:t>Российская Федерация, 188800, Ленинградская обл., Выборг г., Северная ул., 10</w:t>
            </w:r>
          </w:p>
        </w:tc>
      </w:tr>
      <w:tr w:rsidR="00D30222" w:rsidRPr="0004341F" w:rsidTr="00EA562F">
        <w:tc>
          <w:tcPr>
            <w:tcW w:w="851" w:type="dxa"/>
            <w:vAlign w:val="center"/>
          </w:tcPr>
          <w:p w:rsidR="00D30222" w:rsidRPr="0004341F" w:rsidRDefault="00D30222" w:rsidP="00D30222">
            <w:pPr>
              <w:rPr>
                <w:rFonts w:ascii="Times New Roman" w:hAnsi="Times New Roman" w:cs="Times New Roman"/>
                <w:sz w:val="20"/>
                <w:szCs w:val="20"/>
              </w:rPr>
            </w:pPr>
            <w:r w:rsidRPr="0004341F">
              <w:rPr>
                <w:rFonts w:ascii="Times New Roman" w:hAnsi="Times New Roman" w:cs="Times New Roman"/>
                <w:sz w:val="20"/>
                <w:szCs w:val="20"/>
              </w:rPr>
              <w:t>50</w:t>
            </w:r>
          </w:p>
        </w:tc>
        <w:tc>
          <w:tcPr>
            <w:tcW w:w="2977" w:type="dxa"/>
            <w:vAlign w:val="center"/>
          </w:tcPr>
          <w:p w:rsidR="00D30222" w:rsidRPr="0004341F" w:rsidRDefault="003C261C" w:rsidP="003C261C">
            <w:pPr>
              <w:rPr>
                <w:rFonts w:ascii="Times New Roman" w:hAnsi="Times New Roman" w:cs="Times New Roman"/>
                <w:sz w:val="20"/>
                <w:szCs w:val="20"/>
              </w:rPr>
            </w:pPr>
            <w:r>
              <w:rPr>
                <w:rFonts w:ascii="Times New Roman" w:hAnsi="Times New Roman" w:cs="Times New Roman"/>
                <w:sz w:val="20"/>
                <w:szCs w:val="20"/>
              </w:rPr>
              <w:t>ООО «</w:t>
            </w:r>
            <w:r w:rsidR="00D30222" w:rsidRPr="0004341F">
              <w:rPr>
                <w:rFonts w:ascii="Times New Roman" w:hAnsi="Times New Roman" w:cs="Times New Roman"/>
                <w:sz w:val="20"/>
                <w:szCs w:val="20"/>
              </w:rPr>
              <w:t>Петербургская Производственно-Строительная Компания</w:t>
            </w:r>
            <w:r>
              <w:rPr>
                <w:rFonts w:ascii="Times New Roman" w:hAnsi="Times New Roman" w:cs="Times New Roman"/>
                <w:sz w:val="20"/>
                <w:szCs w:val="20"/>
              </w:rPr>
              <w:t>»</w:t>
            </w:r>
          </w:p>
        </w:tc>
        <w:tc>
          <w:tcPr>
            <w:tcW w:w="2126" w:type="dxa"/>
            <w:vAlign w:val="center"/>
          </w:tcPr>
          <w:p w:rsidR="00D30222" w:rsidRPr="0004341F" w:rsidRDefault="00D30222" w:rsidP="00EA562F">
            <w:pPr>
              <w:jc w:val="center"/>
              <w:rPr>
                <w:rFonts w:ascii="Times New Roman" w:hAnsi="Times New Roman" w:cs="Times New Roman"/>
                <w:sz w:val="20"/>
                <w:szCs w:val="20"/>
              </w:rPr>
            </w:pPr>
            <w:r w:rsidRPr="0004341F">
              <w:rPr>
                <w:rFonts w:ascii="Times New Roman" w:hAnsi="Times New Roman" w:cs="Times New Roman"/>
                <w:sz w:val="20"/>
                <w:szCs w:val="20"/>
              </w:rPr>
              <w:t>7804496416</w:t>
            </w:r>
          </w:p>
        </w:tc>
        <w:tc>
          <w:tcPr>
            <w:tcW w:w="1843" w:type="dxa"/>
            <w:vAlign w:val="center"/>
          </w:tcPr>
          <w:p w:rsidR="00D30222" w:rsidRPr="00C567B7" w:rsidRDefault="00D30222" w:rsidP="00D30222">
            <w:pPr>
              <w:rPr>
                <w:rFonts w:ascii="Times New Roman" w:hAnsi="Times New Roman" w:cs="Times New Roman"/>
                <w:sz w:val="20"/>
                <w:szCs w:val="20"/>
                <w:u w:val="single"/>
              </w:rPr>
            </w:pPr>
            <w:r w:rsidRPr="00C567B7">
              <w:rPr>
                <w:rFonts w:ascii="Times New Roman" w:eastAsia="Times New Roman" w:hAnsi="Times New Roman" w:cs="Times New Roman"/>
                <w:sz w:val="20"/>
                <w:szCs w:val="20"/>
                <w:u w:val="single"/>
                <w:lang w:eastAsia="ru-RU"/>
              </w:rPr>
              <w:t>PPSK.ORG@gmail.com</w:t>
            </w:r>
          </w:p>
        </w:tc>
        <w:tc>
          <w:tcPr>
            <w:tcW w:w="2551" w:type="dxa"/>
            <w:vAlign w:val="center"/>
          </w:tcPr>
          <w:p w:rsidR="00D30222" w:rsidRPr="007C3088" w:rsidRDefault="007C3088" w:rsidP="00D30222">
            <w:pPr>
              <w:rPr>
                <w:rFonts w:ascii="Times New Roman" w:hAnsi="Times New Roman" w:cs="Times New Roman"/>
                <w:sz w:val="20"/>
                <w:szCs w:val="20"/>
              </w:rPr>
            </w:pPr>
            <w:r w:rsidRPr="007C3088">
              <w:rPr>
                <w:rFonts w:ascii="Times New Roman" w:hAnsi="Times New Roman" w:cs="Times New Roman"/>
                <w:color w:val="000000"/>
                <w:sz w:val="20"/>
                <w:szCs w:val="20"/>
              </w:rPr>
              <w:t xml:space="preserve">Российская Федерация, </w:t>
            </w:r>
            <w:r w:rsidRPr="007C3088">
              <w:rPr>
                <w:rFonts w:ascii="Times New Roman" w:hAnsi="Times New Roman" w:cs="Times New Roman"/>
                <w:sz w:val="20"/>
                <w:szCs w:val="20"/>
              </w:rPr>
              <w:t>195009, г. Санкт-Петербург, ул. Михайлова, д. 17, лит. Б</w:t>
            </w:r>
          </w:p>
        </w:tc>
      </w:tr>
      <w:tr w:rsidR="00D30222" w:rsidRPr="0004341F" w:rsidTr="00EA562F">
        <w:tc>
          <w:tcPr>
            <w:tcW w:w="851" w:type="dxa"/>
            <w:vAlign w:val="center"/>
          </w:tcPr>
          <w:p w:rsidR="00D30222" w:rsidRPr="0004341F" w:rsidRDefault="00D30222" w:rsidP="00D30222">
            <w:pPr>
              <w:rPr>
                <w:rFonts w:ascii="Times New Roman" w:hAnsi="Times New Roman" w:cs="Times New Roman"/>
                <w:sz w:val="20"/>
                <w:szCs w:val="20"/>
              </w:rPr>
            </w:pPr>
            <w:r w:rsidRPr="0004341F">
              <w:rPr>
                <w:rFonts w:ascii="Times New Roman" w:hAnsi="Times New Roman" w:cs="Times New Roman"/>
                <w:sz w:val="20"/>
                <w:szCs w:val="20"/>
              </w:rPr>
              <w:t>51</w:t>
            </w:r>
          </w:p>
        </w:tc>
        <w:tc>
          <w:tcPr>
            <w:tcW w:w="2977" w:type="dxa"/>
            <w:vAlign w:val="center"/>
          </w:tcPr>
          <w:p w:rsidR="00D30222" w:rsidRPr="0004341F" w:rsidRDefault="003C261C" w:rsidP="00D30222">
            <w:pPr>
              <w:rPr>
                <w:rFonts w:ascii="Times New Roman" w:hAnsi="Times New Roman" w:cs="Times New Roman"/>
                <w:sz w:val="20"/>
                <w:szCs w:val="20"/>
              </w:rPr>
            </w:pPr>
            <w:r>
              <w:rPr>
                <w:rFonts w:ascii="Times New Roman" w:eastAsia="Times New Roman" w:hAnsi="Times New Roman" w:cs="Times New Roman"/>
                <w:sz w:val="20"/>
                <w:szCs w:val="20"/>
                <w:lang w:eastAsia="ru-RU"/>
              </w:rPr>
              <w:t>ООО «Стройхолдинг»</w:t>
            </w:r>
          </w:p>
        </w:tc>
        <w:tc>
          <w:tcPr>
            <w:tcW w:w="2126" w:type="dxa"/>
            <w:vAlign w:val="center"/>
          </w:tcPr>
          <w:p w:rsidR="00D30222" w:rsidRPr="0004341F" w:rsidRDefault="00D30222" w:rsidP="00EA562F">
            <w:pPr>
              <w:jc w:val="center"/>
              <w:rPr>
                <w:rFonts w:ascii="Times New Roman" w:hAnsi="Times New Roman" w:cs="Times New Roman"/>
                <w:sz w:val="20"/>
                <w:szCs w:val="20"/>
              </w:rPr>
            </w:pPr>
            <w:r w:rsidRPr="0004341F">
              <w:rPr>
                <w:rFonts w:ascii="Times New Roman" w:hAnsi="Times New Roman" w:cs="Times New Roman"/>
                <w:sz w:val="20"/>
                <w:szCs w:val="20"/>
              </w:rPr>
              <w:t>2901221979</w:t>
            </w:r>
          </w:p>
        </w:tc>
        <w:tc>
          <w:tcPr>
            <w:tcW w:w="1843" w:type="dxa"/>
            <w:vAlign w:val="center"/>
          </w:tcPr>
          <w:p w:rsidR="00D30222" w:rsidRPr="00C567B7" w:rsidRDefault="004F2F6E" w:rsidP="005C2EA6">
            <w:pPr>
              <w:rPr>
                <w:rFonts w:ascii="Times New Roman" w:hAnsi="Times New Roman" w:cs="Times New Roman"/>
                <w:sz w:val="20"/>
                <w:szCs w:val="20"/>
                <w:u w:val="single"/>
                <w:lang w:val="en-US"/>
              </w:rPr>
            </w:pPr>
            <w:hyperlink r:id="rId30" w:history="1">
              <w:r w:rsidR="00D30222" w:rsidRPr="00C567B7">
                <w:rPr>
                  <w:rStyle w:val="a5"/>
                  <w:rFonts w:ascii="Times New Roman" w:hAnsi="Times New Roman" w:cs="Times New Roman"/>
                  <w:color w:val="auto"/>
                  <w:sz w:val="20"/>
                  <w:szCs w:val="20"/>
                </w:rPr>
                <w:t>shtorgi@mail.ru</w:t>
              </w:r>
            </w:hyperlink>
          </w:p>
        </w:tc>
        <w:tc>
          <w:tcPr>
            <w:tcW w:w="2551" w:type="dxa"/>
            <w:vAlign w:val="center"/>
          </w:tcPr>
          <w:p w:rsidR="00D30222" w:rsidRPr="00794A5C" w:rsidRDefault="003F1ECF" w:rsidP="00D30222">
            <w:pPr>
              <w:rPr>
                <w:rFonts w:ascii="Times New Roman" w:hAnsi="Times New Roman" w:cs="Times New Roman"/>
                <w:sz w:val="20"/>
                <w:szCs w:val="20"/>
              </w:rPr>
            </w:pPr>
            <w:r w:rsidRPr="00794A5C">
              <w:rPr>
                <w:rFonts w:ascii="Times New Roman" w:hAnsi="Times New Roman" w:cs="Times New Roman"/>
                <w:color w:val="000000"/>
                <w:sz w:val="20"/>
                <w:szCs w:val="20"/>
              </w:rPr>
              <w:t>Российская Федерация,</w:t>
            </w:r>
            <w:r w:rsidRPr="00794A5C">
              <w:rPr>
                <w:rFonts w:ascii="Times New Roman" w:hAnsi="Times New Roman" w:cs="Times New Roman"/>
                <w:sz w:val="20"/>
                <w:szCs w:val="20"/>
              </w:rPr>
              <w:t>163001, г. Архангельск, пр. Сов. Космонавтов, д.178, офис 31</w:t>
            </w:r>
          </w:p>
        </w:tc>
      </w:tr>
      <w:tr w:rsidR="00794A5C" w:rsidRPr="0004341F" w:rsidTr="007B699D">
        <w:tc>
          <w:tcPr>
            <w:tcW w:w="851" w:type="dxa"/>
            <w:vAlign w:val="center"/>
          </w:tcPr>
          <w:p w:rsidR="00794A5C" w:rsidRPr="0004341F" w:rsidRDefault="00794A5C" w:rsidP="00D30222">
            <w:pPr>
              <w:rPr>
                <w:rFonts w:ascii="Times New Roman" w:hAnsi="Times New Roman" w:cs="Times New Roman"/>
                <w:sz w:val="20"/>
                <w:szCs w:val="20"/>
              </w:rPr>
            </w:pPr>
            <w:r w:rsidRPr="0004341F">
              <w:rPr>
                <w:rFonts w:ascii="Times New Roman" w:hAnsi="Times New Roman" w:cs="Times New Roman"/>
                <w:sz w:val="20"/>
                <w:szCs w:val="20"/>
              </w:rPr>
              <w:t>52</w:t>
            </w:r>
          </w:p>
        </w:tc>
        <w:tc>
          <w:tcPr>
            <w:tcW w:w="2977" w:type="dxa"/>
            <w:vAlign w:val="center"/>
          </w:tcPr>
          <w:p w:rsidR="00794A5C" w:rsidRPr="0004341F" w:rsidRDefault="003C261C" w:rsidP="003C261C">
            <w:pPr>
              <w:rPr>
                <w:rFonts w:ascii="Times New Roman" w:hAnsi="Times New Roman" w:cs="Times New Roman"/>
                <w:sz w:val="20"/>
                <w:szCs w:val="20"/>
              </w:rPr>
            </w:pPr>
            <w:r>
              <w:rPr>
                <w:rFonts w:ascii="Times New Roman" w:hAnsi="Times New Roman" w:cs="Times New Roman"/>
                <w:sz w:val="20"/>
                <w:szCs w:val="20"/>
              </w:rPr>
              <w:t>ООО «</w:t>
            </w:r>
            <w:r w:rsidR="00794A5C" w:rsidRPr="0004341F">
              <w:rPr>
                <w:rFonts w:ascii="Times New Roman" w:hAnsi="Times New Roman" w:cs="Times New Roman"/>
                <w:sz w:val="20"/>
                <w:szCs w:val="20"/>
              </w:rPr>
              <w:t>Производственная компан</w:t>
            </w:r>
            <w:r>
              <w:rPr>
                <w:rFonts w:ascii="Times New Roman" w:hAnsi="Times New Roman" w:cs="Times New Roman"/>
                <w:sz w:val="20"/>
                <w:szCs w:val="20"/>
              </w:rPr>
              <w:t>ия «</w:t>
            </w:r>
            <w:r w:rsidR="00794A5C" w:rsidRPr="0004341F">
              <w:rPr>
                <w:rFonts w:ascii="Times New Roman" w:hAnsi="Times New Roman" w:cs="Times New Roman"/>
                <w:sz w:val="20"/>
                <w:szCs w:val="20"/>
              </w:rPr>
              <w:t>Феникс</w:t>
            </w:r>
            <w:r>
              <w:rPr>
                <w:rFonts w:ascii="Times New Roman" w:hAnsi="Times New Roman" w:cs="Times New Roman"/>
                <w:sz w:val="20"/>
                <w:szCs w:val="20"/>
              </w:rPr>
              <w:t>»</w:t>
            </w:r>
          </w:p>
        </w:tc>
        <w:tc>
          <w:tcPr>
            <w:tcW w:w="2126" w:type="dxa"/>
            <w:vAlign w:val="center"/>
          </w:tcPr>
          <w:p w:rsidR="00794A5C" w:rsidRPr="0004341F" w:rsidRDefault="00794A5C" w:rsidP="00EA562F">
            <w:pPr>
              <w:jc w:val="center"/>
              <w:rPr>
                <w:rFonts w:ascii="Times New Roman" w:hAnsi="Times New Roman" w:cs="Times New Roman"/>
                <w:sz w:val="20"/>
                <w:szCs w:val="20"/>
              </w:rPr>
            </w:pPr>
            <w:r w:rsidRPr="0004341F">
              <w:rPr>
                <w:rFonts w:ascii="Times New Roman" w:hAnsi="Times New Roman" w:cs="Times New Roman"/>
                <w:sz w:val="20"/>
                <w:szCs w:val="20"/>
              </w:rPr>
              <w:t>7807378788</w:t>
            </w:r>
          </w:p>
        </w:tc>
        <w:tc>
          <w:tcPr>
            <w:tcW w:w="1843" w:type="dxa"/>
            <w:vAlign w:val="center"/>
          </w:tcPr>
          <w:p w:rsidR="00794A5C" w:rsidRPr="00C567B7" w:rsidRDefault="00794A5C" w:rsidP="00D30222">
            <w:pPr>
              <w:rPr>
                <w:rFonts w:ascii="Times New Roman" w:hAnsi="Times New Roman" w:cs="Times New Roman"/>
                <w:sz w:val="20"/>
                <w:szCs w:val="20"/>
                <w:u w:val="single"/>
              </w:rPr>
            </w:pPr>
            <w:r w:rsidRPr="00C567B7">
              <w:rPr>
                <w:rFonts w:ascii="Times New Roman" w:hAnsi="Times New Roman" w:cs="Times New Roman"/>
                <w:sz w:val="20"/>
                <w:szCs w:val="20"/>
                <w:u w:val="single"/>
              </w:rPr>
              <w:t>8881588@mail.ru</w:t>
            </w:r>
          </w:p>
        </w:tc>
        <w:tc>
          <w:tcPr>
            <w:tcW w:w="2551" w:type="dxa"/>
          </w:tcPr>
          <w:p w:rsidR="00794A5C" w:rsidRPr="00C1405A" w:rsidRDefault="00794A5C" w:rsidP="00794A5C">
            <w:pPr>
              <w:widowControl w:val="0"/>
              <w:autoSpaceDE w:val="0"/>
              <w:autoSpaceDN w:val="0"/>
              <w:adjustRightInd w:val="0"/>
              <w:rPr>
                <w:rFonts w:ascii="Times New Roman" w:hAnsi="Times New Roman" w:cs="Times New Roman"/>
                <w:sz w:val="20"/>
                <w:szCs w:val="20"/>
              </w:rPr>
            </w:pPr>
            <w:r w:rsidRPr="00C1405A">
              <w:rPr>
                <w:rFonts w:ascii="Times New Roman" w:hAnsi="Times New Roman" w:cs="Times New Roman"/>
                <w:color w:val="000000"/>
                <w:sz w:val="20"/>
                <w:szCs w:val="20"/>
              </w:rPr>
              <w:t>Российская Федерация, 198328, Санкт-Петербург г., Рихарда Зорге ул., 12, литер А, пом. 10-Н</w:t>
            </w:r>
          </w:p>
        </w:tc>
      </w:tr>
      <w:tr w:rsidR="00794A5C" w:rsidRPr="0004341F" w:rsidTr="00EA562F">
        <w:tc>
          <w:tcPr>
            <w:tcW w:w="851" w:type="dxa"/>
            <w:vAlign w:val="center"/>
          </w:tcPr>
          <w:p w:rsidR="00794A5C" w:rsidRPr="0004341F" w:rsidRDefault="00794A5C" w:rsidP="00D30222">
            <w:pPr>
              <w:rPr>
                <w:rFonts w:ascii="Times New Roman" w:hAnsi="Times New Roman" w:cs="Times New Roman"/>
                <w:sz w:val="20"/>
                <w:szCs w:val="20"/>
              </w:rPr>
            </w:pPr>
            <w:r w:rsidRPr="0004341F">
              <w:rPr>
                <w:rFonts w:ascii="Times New Roman" w:hAnsi="Times New Roman" w:cs="Times New Roman"/>
                <w:sz w:val="20"/>
                <w:szCs w:val="20"/>
              </w:rPr>
              <w:t>53</w:t>
            </w:r>
          </w:p>
        </w:tc>
        <w:tc>
          <w:tcPr>
            <w:tcW w:w="2977" w:type="dxa"/>
            <w:vAlign w:val="center"/>
          </w:tcPr>
          <w:p w:rsidR="00794A5C" w:rsidRPr="0004341F" w:rsidRDefault="003C261C" w:rsidP="003C261C">
            <w:pPr>
              <w:rPr>
                <w:rFonts w:ascii="Times New Roman" w:hAnsi="Times New Roman" w:cs="Times New Roman"/>
                <w:sz w:val="20"/>
                <w:szCs w:val="20"/>
              </w:rPr>
            </w:pPr>
            <w:r>
              <w:rPr>
                <w:rFonts w:ascii="Times New Roman" w:hAnsi="Times New Roman" w:cs="Times New Roman"/>
                <w:sz w:val="20"/>
                <w:szCs w:val="20"/>
              </w:rPr>
              <w:t>ООО «</w:t>
            </w:r>
            <w:r w:rsidR="00794A5C" w:rsidRPr="0004341F">
              <w:rPr>
                <w:rFonts w:ascii="Times New Roman" w:hAnsi="Times New Roman" w:cs="Times New Roman"/>
                <w:sz w:val="20"/>
                <w:szCs w:val="20"/>
              </w:rPr>
              <w:t>Лужское тепло</w:t>
            </w:r>
            <w:r>
              <w:rPr>
                <w:rFonts w:ascii="Times New Roman" w:hAnsi="Times New Roman" w:cs="Times New Roman"/>
                <w:sz w:val="20"/>
                <w:szCs w:val="20"/>
              </w:rPr>
              <w:t>»</w:t>
            </w:r>
          </w:p>
        </w:tc>
        <w:tc>
          <w:tcPr>
            <w:tcW w:w="2126" w:type="dxa"/>
            <w:vAlign w:val="center"/>
          </w:tcPr>
          <w:p w:rsidR="00794A5C" w:rsidRPr="0004341F" w:rsidRDefault="00794A5C" w:rsidP="00EA562F">
            <w:pPr>
              <w:jc w:val="center"/>
              <w:rPr>
                <w:rFonts w:ascii="Times New Roman" w:hAnsi="Times New Roman" w:cs="Times New Roman"/>
                <w:sz w:val="20"/>
                <w:szCs w:val="20"/>
              </w:rPr>
            </w:pPr>
            <w:r w:rsidRPr="0004341F">
              <w:rPr>
                <w:rFonts w:ascii="Times New Roman" w:hAnsi="Times New Roman" w:cs="Times New Roman"/>
                <w:sz w:val="20"/>
                <w:szCs w:val="20"/>
              </w:rPr>
              <w:t>4710032029</w:t>
            </w:r>
          </w:p>
        </w:tc>
        <w:tc>
          <w:tcPr>
            <w:tcW w:w="1843" w:type="dxa"/>
            <w:vAlign w:val="center"/>
          </w:tcPr>
          <w:p w:rsidR="00794A5C" w:rsidRPr="00C567B7" w:rsidRDefault="00794A5C" w:rsidP="00D30222">
            <w:pPr>
              <w:rPr>
                <w:rFonts w:ascii="Times New Roman" w:hAnsi="Times New Roman" w:cs="Times New Roman"/>
                <w:sz w:val="20"/>
                <w:szCs w:val="20"/>
                <w:u w:val="single"/>
              </w:rPr>
            </w:pPr>
            <w:r w:rsidRPr="00C567B7">
              <w:rPr>
                <w:rFonts w:ascii="Times New Roman" w:hAnsi="Times New Roman" w:cs="Times New Roman"/>
                <w:sz w:val="20"/>
                <w:szCs w:val="20"/>
                <w:u w:val="single"/>
                <w:lang w:val="en-US"/>
              </w:rPr>
              <w:t>luga_teplo</w:t>
            </w:r>
            <w:r w:rsidRPr="00C567B7">
              <w:rPr>
                <w:rFonts w:ascii="Times New Roman" w:hAnsi="Times New Roman" w:cs="Times New Roman"/>
                <w:sz w:val="20"/>
                <w:szCs w:val="20"/>
                <w:u w:val="single"/>
              </w:rPr>
              <w:t>@mail.ru</w:t>
            </w:r>
          </w:p>
        </w:tc>
        <w:tc>
          <w:tcPr>
            <w:tcW w:w="2551" w:type="dxa"/>
            <w:vAlign w:val="center"/>
          </w:tcPr>
          <w:p w:rsidR="00794A5C" w:rsidRPr="00C1405A" w:rsidRDefault="00794A5C" w:rsidP="00D30222">
            <w:pPr>
              <w:rPr>
                <w:rFonts w:ascii="Times New Roman" w:hAnsi="Times New Roman" w:cs="Times New Roman"/>
                <w:sz w:val="20"/>
                <w:szCs w:val="20"/>
              </w:rPr>
            </w:pPr>
            <w:r w:rsidRPr="00C1405A">
              <w:rPr>
                <w:rFonts w:ascii="Times New Roman" w:hAnsi="Times New Roman" w:cs="Times New Roman"/>
                <w:color w:val="000000"/>
                <w:sz w:val="20"/>
                <w:szCs w:val="20"/>
              </w:rPr>
              <w:t>Российская Федерация, 188225, Ленинградская обл., Лужский р-н., д.</w:t>
            </w:r>
            <w:r w:rsidR="00685923" w:rsidRPr="00685923">
              <w:rPr>
                <w:rFonts w:ascii="Times New Roman" w:hAnsi="Times New Roman" w:cs="Times New Roman"/>
                <w:color w:val="000000"/>
                <w:sz w:val="20"/>
                <w:szCs w:val="20"/>
              </w:rPr>
              <w:t xml:space="preserve"> </w:t>
            </w:r>
            <w:r w:rsidRPr="00C1405A">
              <w:rPr>
                <w:rFonts w:ascii="Times New Roman" w:hAnsi="Times New Roman" w:cs="Times New Roman"/>
                <w:color w:val="000000"/>
                <w:sz w:val="20"/>
                <w:szCs w:val="20"/>
              </w:rPr>
              <w:t>Ям-Тесово, Центральная, 12-а</w:t>
            </w:r>
          </w:p>
        </w:tc>
      </w:tr>
      <w:tr w:rsidR="00794A5C" w:rsidRPr="0004341F" w:rsidTr="00EA562F">
        <w:tc>
          <w:tcPr>
            <w:tcW w:w="851" w:type="dxa"/>
            <w:vAlign w:val="center"/>
          </w:tcPr>
          <w:p w:rsidR="00794A5C" w:rsidRPr="0004341F" w:rsidRDefault="00794A5C" w:rsidP="00D30222">
            <w:pPr>
              <w:rPr>
                <w:rFonts w:ascii="Times New Roman" w:hAnsi="Times New Roman" w:cs="Times New Roman"/>
                <w:sz w:val="20"/>
                <w:szCs w:val="20"/>
              </w:rPr>
            </w:pPr>
            <w:r w:rsidRPr="0004341F">
              <w:rPr>
                <w:rFonts w:ascii="Times New Roman" w:hAnsi="Times New Roman" w:cs="Times New Roman"/>
                <w:sz w:val="20"/>
                <w:szCs w:val="20"/>
              </w:rPr>
              <w:t>54</w:t>
            </w:r>
          </w:p>
        </w:tc>
        <w:tc>
          <w:tcPr>
            <w:tcW w:w="2977" w:type="dxa"/>
            <w:vAlign w:val="center"/>
          </w:tcPr>
          <w:p w:rsidR="00794A5C" w:rsidRPr="0004341F" w:rsidRDefault="003C261C" w:rsidP="00D30222">
            <w:pPr>
              <w:rPr>
                <w:rFonts w:ascii="Times New Roman" w:hAnsi="Times New Roman" w:cs="Times New Roman"/>
                <w:sz w:val="20"/>
                <w:szCs w:val="20"/>
              </w:rPr>
            </w:pPr>
            <w:r>
              <w:rPr>
                <w:rFonts w:ascii="Times New Roman" w:hAnsi="Times New Roman" w:cs="Times New Roman"/>
                <w:sz w:val="20"/>
                <w:szCs w:val="20"/>
              </w:rPr>
              <w:t>ООО «Альфабалтстрой СК»</w:t>
            </w:r>
          </w:p>
        </w:tc>
        <w:tc>
          <w:tcPr>
            <w:tcW w:w="2126" w:type="dxa"/>
            <w:vAlign w:val="center"/>
          </w:tcPr>
          <w:p w:rsidR="00794A5C" w:rsidRPr="0004341F" w:rsidRDefault="00794A5C" w:rsidP="00EA562F">
            <w:pPr>
              <w:jc w:val="center"/>
              <w:rPr>
                <w:rFonts w:ascii="Times New Roman" w:hAnsi="Times New Roman" w:cs="Times New Roman"/>
                <w:sz w:val="20"/>
                <w:szCs w:val="20"/>
              </w:rPr>
            </w:pPr>
            <w:r w:rsidRPr="0004341F">
              <w:rPr>
                <w:rFonts w:ascii="Times New Roman" w:hAnsi="Times New Roman" w:cs="Times New Roman"/>
                <w:sz w:val="20"/>
                <w:szCs w:val="20"/>
              </w:rPr>
              <w:t>7810856265</w:t>
            </w:r>
          </w:p>
        </w:tc>
        <w:tc>
          <w:tcPr>
            <w:tcW w:w="1843" w:type="dxa"/>
            <w:vAlign w:val="center"/>
          </w:tcPr>
          <w:p w:rsidR="00794A5C" w:rsidRPr="00C567B7" w:rsidRDefault="00C26BC5" w:rsidP="00C26BC5">
            <w:pPr>
              <w:rPr>
                <w:rFonts w:ascii="Times New Roman" w:hAnsi="Times New Roman" w:cs="Times New Roman"/>
                <w:sz w:val="20"/>
                <w:szCs w:val="20"/>
                <w:u w:val="single"/>
              </w:rPr>
            </w:pPr>
            <w:r w:rsidRPr="00C567B7">
              <w:rPr>
                <w:rFonts w:ascii="Times New Roman" w:hAnsi="Times New Roman" w:cs="Times New Roman"/>
                <w:sz w:val="20"/>
                <w:szCs w:val="20"/>
                <w:u w:val="single"/>
                <w:lang w:val="en-US"/>
              </w:rPr>
              <w:t>abs-sk</w:t>
            </w:r>
            <w:r w:rsidR="00794A5C" w:rsidRPr="00C567B7">
              <w:rPr>
                <w:rFonts w:ascii="Times New Roman" w:hAnsi="Times New Roman" w:cs="Times New Roman"/>
                <w:sz w:val="20"/>
                <w:szCs w:val="20"/>
                <w:u w:val="single"/>
              </w:rPr>
              <w:t>@</w:t>
            </w:r>
            <w:r w:rsidRPr="00C567B7">
              <w:rPr>
                <w:rFonts w:ascii="Times New Roman" w:hAnsi="Times New Roman" w:cs="Times New Roman"/>
                <w:sz w:val="20"/>
                <w:szCs w:val="20"/>
                <w:u w:val="single"/>
                <w:lang w:val="en-US"/>
              </w:rPr>
              <w:t>mail</w:t>
            </w:r>
            <w:r w:rsidR="00794A5C" w:rsidRPr="00C567B7">
              <w:rPr>
                <w:rFonts w:ascii="Times New Roman" w:hAnsi="Times New Roman" w:cs="Times New Roman"/>
                <w:sz w:val="20"/>
                <w:szCs w:val="20"/>
                <w:u w:val="single"/>
              </w:rPr>
              <w:t>.ru</w:t>
            </w:r>
          </w:p>
        </w:tc>
        <w:tc>
          <w:tcPr>
            <w:tcW w:w="2551" w:type="dxa"/>
            <w:vAlign w:val="center"/>
          </w:tcPr>
          <w:p w:rsidR="00794A5C" w:rsidRPr="00C1405A" w:rsidRDefault="00C1405A" w:rsidP="00D30222">
            <w:pPr>
              <w:rPr>
                <w:rFonts w:ascii="Times New Roman" w:hAnsi="Times New Roman" w:cs="Times New Roman"/>
                <w:sz w:val="20"/>
                <w:szCs w:val="20"/>
              </w:rPr>
            </w:pPr>
            <w:r w:rsidRPr="00C1405A">
              <w:rPr>
                <w:rFonts w:ascii="Times New Roman" w:hAnsi="Times New Roman" w:cs="Times New Roman"/>
                <w:color w:val="000000"/>
                <w:sz w:val="20"/>
                <w:szCs w:val="20"/>
              </w:rPr>
              <w:t>Российская Федерация, Россия,196128,Санкт-Петербург г.,</w:t>
            </w:r>
            <w:r w:rsidR="00C96052" w:rsidRPr="00C96052">
              <w:rPr>
                <w:rFonts w:ascii="Times New Roman" w:hAnsi="Times New Roman" w:cs="Times New Roman"/>
                <w:color w:val="000000"/>
                <w:sz w:val="20"/>
                <w:szCs w:val="20"/>
              </w:rPr>
              <w:t xml:space="preserve"> </w:t>
            </w:r>
            <w:r w:rsidRPr="00C1405A">
              <w:rPr>
                <w:rFonts w:ascii="Times New Roman" w:hAnsi="Times New Roman" w:cs="Times New Roman"/>
                <w:color w:val="000000"/>
                <w:sz w:val="20"/>
                <w:szCs w:val="20"/>
              </w:rPr>
              <w:t>Санкт-Петербург,</w:t>
            </w:r>
            <w:r w:rsidR="00C96052" w:rsidRPr="00C96052">
              <w:rPr>
                <w:rFonts w:ascii="Times New Roman" w:hAnsi="Times New Roman" w:cs="Times New Roman"/>
                <w:color w:val="000000"/>
                <w:sz w:val="20"/>
                <w:szCs w:val="20"/>
              </w:rPr>
              <w:t xml:space="preserve"> </w:t>
            </w:r>
            <w:r w:rsidRPr="00C1405A">
              <w:rPr>
                <w:rFonts w:ascii="Times New Roman" w:hAnsi="Times New Roman" w:cs="Times New Roman"/>
                <w:color w:val="000000"/>
                <w:sz w:val="20"/>
                <w:szCs w:val="20"/>
              </w:rPr>
              <w:t>Варшавская ул.,</w:t>
            </w:r>
            <w:r w:rsidR="00C96052" w:rsidRPr="00C96052">
              <w:rPr>
                <w:rFonts w:ascii="Times New Roman" w:hAnsi="Times New Roman" w:cs="Times New Roman"/>
                <w:color w:val="000000"/>
                <w:sz w:val="20"/>
                <w:szCs w:val="20"/>
              </w:rPr>
              <w:t xml:space="preserve"> </w:t>
            </w:r>
            <w:r w:rsidRPr="00C1405A">
              <w:rPr>
                <w:rFonts w:ascii="Times New Roman" w:hAnsi="Times New Roman" w:cs="Times New Roman"/>
                <w:color w:val="000000"/>
                <w:sz w:val="20"/>
                <w:szCs w:val="20"/>
              </w:rPr>
              <w:t>д. 11 лит.А</w:t>
            </w:r>
          </w:p>
        </w:tc>
      </w:tr>
      <w:tr w:rsidR="00794A5C" w:rsidRPr="0004341F" w:rsidTr="00EA562F">
        <w:tc>
          <w:tcPr>
            <w:tcW w:w="851" w:type="dxa"/>
            <w:vAlign w:val="center"/>
          </w:tcPr>
          <w:p w:rsidR="00794A5C" w:rsidRPr="0004341F" w:rsidRDefault="00794A5C" w:rsidP="00D30222">
            <w:pPr>
              <w:rPr>
                <w:rFonts w:ascii="Times New Roman" w:hAnsi="Times New Roman" w:cs="Times New Roman"/>
                <w:sz w:val="20"/>
                <w:szCs w:val="20"/>
              </w:rPr>
            </w:pPr>
            <w:r w:rsidRPr="0004341F">
              <w:rPr>
                <w:rFonts w:ascii="Times New Roman" w:hAnsi="Times New Roman" w:cs="Times New Roman"/>
                <w:sz w:val="20"/>
                <w:szCs w:val="20"/>
              </w:rPr>
              <w:t>55</w:t>
            </w:r>
          </w:p>
        </w:tc>
        <w:tc>
          <w:tcPr>
            <w:tcW w:w="2977" w:type="dxa"/>
            <w:vAlign w:val="center"/>
          </w:tcPr>
          <w:p w:rsidR="00794A5C" w:rsidRPr="0004341F" w:rsidRDefault="003C261C" w:rsidP="003C261C">
            <w:pPr>
              <w:rPr>
                <w:rFonts w:ascii="Times New Roman" w:hAnsi="Times New Roman" w:cs="Times New Roman"/>
                <w:sz w:val="20"/>
                <w:szCs w:val="20"/>
              </w:rPr>
            </w:pPr>
            <w:r>
              <w:rPr>
                <w:rFonts w:ascii="Times New Roman" w:hAnsi="Times New Roman" w:cs="Times New Roman"/>
                <w:sz w:val="20"/>
                <w:szCs w:val="20"/>
              </w:rPr>
              <w:t>ООО «</w:t>
            </w:r>
            <w:r w:rsidR="00794A5C" w:rsidRPr="0004341F">
              <w:rPr>
                <w:rFonts w:ascii="Times New Roman" w:hAnsi="Times New Roman" w:cs="Times New Roman"/>
                <w:sz w:val="20"/>
                <w:szCs w:val="20"/>
              </w:rPr>
              <w:t>ОМЕГА А</w:t>
            </w:r>
            <w:r>
              <w:rPr>
                <w:rFonts w:ascii="Times New Roman" w:hAnsi="Times New Roman" w:cs="Times New Roman"/>
                <w:sz w:val="20"/>
                <w:szCs w:val="20"/>
              </w:rPr>
              <w:t>»</w:t>
            </w:r>
          </w:p>
        </w:tc>
        <w:tc>
          <w:tcPr>
            <w:tcW w:w="2126" w:type="dxa"/>
            <w:vAlign w:val="center"/>
          </w:tcPr>
          <w:p w:rsidR="00794A5C" w:rsidRPr="0004341F" w:rsidRDefault="00794A5C" w:rsidP="00EA562F">
            <w:pPr>
              <w:jc w:val="center"/>
              <w:rPr>
                <w:rFonts w:ascii="Times New Roman" w:hAnsi="Times New Roman" w:cs="Times New Roman"/>
                <w:sz w:val="20"/>
                <w:szCs w:val="20"/>
              </w:rPr>
            </w:pPr>
            <w:r w:rsidRPr="0004341F">
              <w:rPr>
                <w:rFonts w:ascii="Times New Roman" w:hAnsi="Times New Roman" w:cs="Times New Roman"/>
                <w:sz w:val="20"/>
                <w:szCs w:val="20"/>
              </w:rPr>
              <w:t>7840430957</w:t>
            </w:r>
          </w:p>
        </w:tc>
        <w:tc>
          <w:tcPr>
            <w:tcW w:w="1843" w:type="dxa"/>
            <w:vAlign w:val="center"/>
          </w:tcPr>
          <w:p w:rsidR="00794A5C" w:rsidRPr="00C567B7" w:rsidRDefault="001162D1" w:rsidP="00D30222">
            <w:pPr>
              <w:rPr>
                <w:rFonts w:ascii="Times New Roman" w:hAnsi="Times New Roman" w:cs="Times New Roman"/>
                <w:sz w:val="20"/>
                <w:szCs w:val="20"/>
                <w:u w:val="single"/>
              </w:rPr>
            </w:pPr>
            <w:r w:rsidRPr="00C567B7">
              <w:rPr>
                <w:rFonts w:ascii="Times New Roman" w:hAnsi="Times New Roman" w:cs="Times New Roman"/>
                <w:color w:val="000000"/>
                <w:sz w:val="20"/>
                <w:szCs w:val="20"/>
                <w:u w:val="single"/>
              </w:rPr>
              <w:t>omega.a.stroy@gmail.com</w:t>
            </w:r>
          </w:p>
        </w:tc>
        <w:tc>
          <w:tcPr>
            <w:tcW w:w="2551" w:type="dxa"/>
            <w:vAlign w:val="center"/>
          </w:tcPr>
          <w:p w:rsidR="00794A5C" w:rsidRPr="00A7082C" w:rsidRDefault="001162D1" w:rsidP="00D30222">
            <w:pPr>
              <w:rPr>
                <w:rFonts w:ascii="Times New Roman" w:hAnsi="Times New Roman" w:cs="Times New Roman"/>
                <w:sz w:val="20"/>
                <w:szCs w:val="20"/>
              </w:rPr>
            </w:pPr>
            <w:r w:rsidRPr="00A7082C">
              <w:rPr>
                <w:rFonts w:ascii="Times New Roman" w:hAnsi="Times New Roman" w:cs="Times New Roman"/>
                <w:color w:val="000000"/>
                <w:sz w:val="20"/>
                <w:szCs w:val="20"/>
              </w:rPr>
              <w:t>Российская Федерация, 198259 г.Санкт-Петербург, проспект Народного ополчения д.237 кв.15</w:t>
            </w:r>
          </w:p>
        </w:tc>
      </w:tr>
      <w:tr w:rsidR="00794A5C" w:rsidRPr="0004341F" w:rsidTr="00EA562F">
        <w:tc>
          <w:tcPr>
            <w:tcW w:w="851" w:type="dxa"/>
            <w:vAlign w:val="center"/>
          </w:tcPr>
          <w:p w:rsidR="00794A5C" w:rsidRPr="0004341F" w:rsidRDefault="00794A5C" w:rsidP="00D30222">
            <w:pPr>
              <w:rPr>
                <w:rFonts w:ascii="Times New Roman" w:hAnsi="Times New Roman" w:cs="Times New Roman"/>
                <w:sz w:val="20"/>
                <w:szCs w:val="20"/>
              </w:rPr>
            </w:pPr>
            <w:r w:rsidRPr="0004341F">
              <w:rPr>
                <w:rFonts w:ascii="Times New Roman" w:hAnsi="Times New Roman" w:cs="Times New Roman"/>
                <w:sz w:val="20"/>
                <w:szCs w:val="20"/>
              </w:rPr>
              <w:t>56</w:t>
            </w:r>
          </w:p>
        </w:tc>
        <w:tc>
          <w:tcPr>
            <w:tcW w:w="2977" w:type="dxa"/>
            <w:vAlign w:val="center"/>
          </w:tcPr>
          <w:p w:rsidR="00794A5C" w:rsidRPr="0004341F" w:rsidRDefault="003C261C" w:rsidP="003C261C">
            <w:pPr>
              <w:rPr>
                <w:rFonts w:ascii="Times New Roman" w:hAnsi="Times New Roman" w:cs="Times New Roman"/>
                <w:sz w:val="20"/>
                <w:szCs w:val="20"/>
              </w:rPr>
            </w:pPr>
            <w:r>
              <w:rPr>
                <w:rFonts w:ascii="Times New Roman" w:eastAsia="Times New Roman" w:hAnsi="Times New Roman" w:cs="Times New Roman"/>
                <w:sz w:val="20"/>
                <w:szCs w:val="20"/>
                <w:lang w:eastAsia="ru-RU"/>
              </w:rPr>
              <w:t>ООО «</w:t>
            </w:r>
            <w:r w:rsidR="00794A5C" w:rsidRPr="0004341F">
              <w:rPr>
                <w:rFonts w:ascii="Times New Roman" w:eastAsia="Times New Roman" w:hAnsi="Times New Roman" w:cs="Times New Roman"/>
                <w:sz w:val="20"/>
                <w:szCs w:val="20"/>
                <w:lang w:eastAsia="ru-RU"/>
              </w:rPr>
              <w:t>Участок Строительно - Монтажных Работ - 288 СПб</w:t>
            </w:r>
            <w:r>
              <w:rPr>
                <w:rFonts w:ascii="Times New Roman" w:eastAsia="Times New Roman" w:hAnsi="Times New Roman" w:cs="Times New Roman"/>
                <w:sz w:val="20"/>
                <w:szCs w:val="20"/>
                <w:lang w:eastAsia="ru-RU"/>
              </w:rPr>
              <w:t>»</w:t>
            </w:r>
          </w:p>
        </w:tc>
        <w:tc>
          <w:tcPr>
            <w:tcW w:w="2126" w:type="dxa"/>
            <w:vAlign w:val="center"/>
          </w:tcPr>
          <w:p w:rsidR="00794A5C" w:rsidRPr="0004341F" w:rsidRDefault="00794A5C" w:rsidP="00EA562F">
            <w:pPr>
              <w:jc w:val="center"/>
              <w:rPr>
                <w:rFonts w:ascii="Times New Roman" w:hAnsi="Times New Roman" w:cs="Times New Roman"/>
                <w:sz w:val="20"/>
                <w:szCs w:val="20"/>
              </w:rPr>
            </w:pPr>
            <w:r w:rsidRPr="0004341F">
              <w:rPr>
                <w:rFonts w:ascii="Times New Roman" w:hAnsi="Times New Roman" w:cs="Times New Roman"/>
                <w:sz w:val="20"/>
                <w:szCs w:val="20"/>
              </w:rPr>
              <w:t>7820037988</w:t>
            </w:r>
          </w:p>
        </w:tc>
        <w:tc>
          <w:tcPr>
            <w:tcW w:w="1843" w:type="dxa"/>
            <w:vAlign w:val="center"/>
          </w:tcPr>
          <w:p w:rsidR="00794A5C" w:rsidRPr="00C567B7" w:rsidRDefault="00794A5C" w:rsidP="00D30222">
            <w:pPr>
              <w:rPr>
                <w:rFonts w:ascii="Times New Roman" w:hAnsi="Times New Roman" w:cs="Times New Roman"/>
                <w:sz w:val="20"/>
                <w:szCs w:val="20"/>
                <w:u w:val="single"/>
              </w:rPr>
            </w:pPr>
            <w:r w:rsidRPr="00C567B7">
              <w:rPr>
                <w:rFonts w:ascii="Times New Roman" w:hAnsi="Times New Roman" w:cs="Times New Roman"/>
                <w:sz w:val="20"/>
                <w:szCs w:val="20"/>
                <w:u w:val="single"/>
              </w:rPr>
              <w:t>USMR-288SPb@yandex.ru</w:t>
            </w:r>
          </w:p>
        </w:tc>
        <w:tc>
          <w:tcPr>
            <w:tcW w:w="2551" w:type="dxa"/>
            <w:vAlign w:val="center"/>
          </w:tcPr>
          <w:p w:rsidR="00794A5C" w:rsidRPr="00A7082C" w:rsidRDefault="00D61E83" w:rsidP="00D30222">
            <w:pPr>
              <w:rPr>
                <w:rFonts w:ascii="Times New Roman" w:hAnsi="Times New Roman" w:cs="Times New Roman"/>
                <w:sz w:val="20"/>
                <w:szCs w:val="20"/>
              </w:rPr>
            </w:pPr>
            <w:r w:rsidRPr="00A7082C">
              <w:rPr>
                <w:rFonts w:ascii="Times New Roman" w:hAnsi="Times New Roman" w:cs="Times New Roman"/>
                <w:color w:val="000000"/>
                <w:sz w:val="20"/>
                <w:szCs w:val="20"/>
              </w:rPr>
              <w:t>Российская Федерация, 196601, Санкт-Петербург г., Пушкин г., Глинки ул., 17, литера А, помещение 12-Н</w:t>
            </w:r>
          </w:p>
        </w:tc>
      </w:tr>
      <w:tr w:rsidR="00794A5C" w:rsidRPr="0004341F" w:rsidTr="00EA562F">
        <w:tc>
          <w:tcPr>
            <w:tcW w:w="851" w:type="dxa"/>
            <w:vAlign w:val="center"/>
          </w:tcPr>
          <w:p w:rsidR="00794A5C" w:rsidRPr="0004341F" w:rsidRDefault="00794A5C" w:rsidP="00D30222">
            <w:pPr>
              <w:rPr>
                <w:rFonts w:ascii="Times New Roman" w:hAnsi="Times New Roman" w:cs="Times New Roman"/>
                <w:sz w:val="20"/>
                <w:szCs w:val="20"/>
              </w:rPr>
            </w:pPr>
            <w:r w:rsidRPr="0004341F">
              <w:rPr>
                <w:rFonts w:ascii="Times New Roman" w:hAnsi="Times New Roman" w:cs="Times New Roman"/>
                <w:sz w:val="20"/>
                <w:szCs w:val="20"/>
              </w:rPr>
              <w:t>57</w:t>
            </w:r>
          </w:p>
        </w:tc>
        <w:tc>
          <w:tcPr>
            <w:tcW w:w="2977" w:type="dxa"/>
            <w:vAlign w:val="center"/>
          </w:tcPr>
          <w:p w:rsidR="00794A5C" w:rsidRPr="0004341F" w:rsidRDefault="003C261C" w:rsidP="003C261C">
            <w:pPr>
              <w:rPr>
                <w:rFonts w:ascii="Times New Roman" w:hAnsi="Times New Roman" w:cs="Times New Roman"/>
                <w:sz w:val="20"/>
                <w:szCs w:val="20"/>
              </w:rPr>
            </w:pPr>
            <w:r>
              <w:rPr>
                <w:rFonts w:ascii="Times New Roman" w:hAnsi="Times New Roman" w:cs="Times New Roman"/>
                <w:sz w:val="20"/>
                <w:szCs w:val="20"/>
              </w:rPr>
              <w:t>OOO «ПТФ «</w:t>
            </w:r>
            <w:r w:rsidR="00794A5C" w:rsidRPr="0004341F">
              <w:rPr>
                <w:rFonts w:ascii="Times New Roman" w:hAnsi="Times New Roman" w:cs="Times New Roman"/>
                <w:sz w:val="20"/>
                <w:szCs w:val="20"/>
              </w:rPr>
              <w:t>Альянс</w:t>
            </w:r>
            <w:r>
              <w:rPr>
                <w:rFonts w:ascii="Times New Roman" w:hAnsi="Times New Roman" w:cs="Times New Roman"/>
                <w:sz w:val="20"/>
                <w:szCs w:val="20"/>
              </w:rPr>
              <w:t>»</w:t>
            </w:r>
          </w:p>
        </w:tc>
        <w:tc>
          <w:tcPr>
            <w:tcW w:w="2126" w:type="dxa"/>
            <w:vAlign w:val="center"/>
          </w:tcPr>
          <w:p w:rsidR="00794A5C" w:rsidRPr="0004341F" w:rsidRDefault="00794A5C" w:rsidP="00EA562F">
            <w:pPr>
              <w:jc w:val="center"/>
              <w:rPr>
                <w:rFonts w:ascii="Times New Roman" w:hAnsi="Times New Roman" w:cs="Times New Roman"/>
                <w:sz w:val="20"/>
                <w:szCs w:val="20"/>
              </w:rPr>
            </w:pPr>
            <w:r w:rsidRPr="0004341F">
              <w:rPr>
                <w:rFonts w:ascii="Times New Roman" w:hAnsi="Times New Roman" w:cs="Times New Roman"/>
                <w:sz w:val="20"/>
                <w:szCs w:val="20"/>
              </w:rPr>
              <w:t>7801523990</w:t>
            </w:r>
          </w:p>
        </w:tc>
        <w:tc>
          <w:tcPr>
            <w:tcW w:w="1843" w:type="dxa"/>
            <w:vAlign w:val="center"/>
          </w:tcPr>
          <w:p w:rsidR="00794A5C" w:rsidRPr="00C567B7" w:rsidRDefault="00794A5C" w:rsidP="00D30222">
            <w:pPr>
              <w:rPr>
                <w:rFonts w:ascii="Times New Roman" w:hAnsi="Times New Roman" w:cs="Times New Roman"/>
                <w:sz w:val="20"/>
                <w:szCs w:val="20"/>
                <w:u w:val="single"/>
              </w:rPr>
            </w:pPr>
            <w:r w:rsidRPr="00C567B7">
              <w:rPr>
                <w:rFonts w:ascii="Times New Roman" w:hAnsi="Times New Roman" w:cs="Times New Roman"/>
                <w:sz w:val="20"/>
                <w:szCs w:val="20"/>
                <w:u w:val="single"/>
              </w:rPr>
              <w:t>ptfalliance@inbox.ru</w:t>
            </w:r>
          </w:p>
        </w:tc>
        <w:tc>
          <w:tcPr>
            <w:tcW w:w="2551" w:type="dxa"/>
            <w:vAlign w:val="center"/>
          </w:tcPr>
          <w:p w:rsidR="00794A5C" w:rsidRPr="00A7082C" w:rsidRDefault="00A7082C" w:rsidP="00D30222">
            <w:pPr>
              <w:rPr>
                <w:rFonts w:ascii="Times New Roman" w:hAnsi="Times New Roman" w:cs="Times New Roman"/>
                <w:sz w:val="20"/>
                <w:szCs w:val="20"/>
              </w:rPr>
            </w:pPr>
            <w:r w:rsidRPr="00A7082C">
              <w:rPr>
                <w:rFonts w:ascii="Times New Roman" w:hAnsi="Times New Roman" w:cs="Times New Roman"/>
                <w:color w:val="000000"/>
                <w:sz w:val="20"/>
                <w:szCs w:val="20"/>
              </w:rPr>
              <w:t>Российская Федерация, 199106, Санкт-Петербург г., Санкт-Петербург, В.О. Кожевенная линия, 34</w:t>
            </w:r>
          </w:p>
        </w:tc>
      </w:tr>
    </w:tbl>
    <w:p w:rsidR="00DF693E" w:rsidRPr="006D223E" w:rsidRDefault="006E6501" w:rsidP="00DF693E">
      <w:pPr>
        <w:pStyle w:val="af"/>
        <w:ind w:firstLine="567"/>
        <w:jc w:val="both"/>
        <w:rPr>
          <w:rFonts w:ascii="Times New Roman" w:hAnsi="Times New Roman" w:cs="Times New Roman"/>
          <w:snapToGrid w:val="0"/>
          <w:sz w:val="20"/>
          <w:szCs w:val="20"/>
        </w:rPr>
      </w:pPr>
      <w:r w:rsidRPr="006D223E">
        <w:rPr>
          <w:rFonts w:ascii="Times New Roman" w:hAnsi="Times New Roman" w:cs="Times New Roman"/>
          <w:snapToGrid w:val="0"/>
          <w:sz w:val="20"/>
          <w:szCs w:val="20"/>
        </w:rPr>
        <w:t>Документацией по проведению предварительного отбора установлены следующие требования</w:t>
      </w:r>
      <w:r w:rsidR="00DF693E" w:rsidRPr="006D223E">
        <w:rPr>
          <w:rFonts w:ascii="Times New Roman" w:hAnsi="Times New Roman" w:cs="Times New Roman"/>
          <w:snapToGrid w:val="0"/>
          <w:sz w:val="20"/>
          <w:szCs w:val="20"/>
        </w:rPr>
        <w:t>:</w:t>
      </w:r>
    </w:p>
    <w:p w:rsidR="00DF693E" w:rsidRPr="006D223E" w:rsidRDefault="00DF693E" w:rsidP="00DF693E">
      <w:pPr>
        <w:pStyle w:val="af"/>
        <w:ind w:firstLine="567"/>
        <w:jc w:val="both"/>
        <w:rPr>
          <w:rFonts w:ascii="Times New Roman" w:hAnsi="Times New Roman" w:cs="Times New Roman"/>
          <w:sz w:val="20"/>
          <w:szCs w:val="20"/>
        </w:rPr>
      </w:pPr>
      <w:r w:rsidRPr="006D223E">
        <w:rPr>
          <w:rFonts w:ascii="Times New Roman" w:hAnsi="Times New Roman" w:cs="Times New Roman"/>
          <w:snapToGrid w:val="0"/>
          <w:sz w:val="20"/>
          <w:szCs w:val="20"/>
        </w:rPr>
        <w:t xml:space="preserve">Требования к </w:t>
      </w:r>
      <w:r w:rsidRPr="006D223E">
        <w:rPr>
          <w:rFonts w:ascii="Times New Roman" w:hAnsi="Times New Roman" w:cs="Times New Roman"/>
          <w:sz w:val="20"/>
          <w:szCs w:val="20"/>
        </w:rPr>
        <w:t>участникам предварительного отбора:</w:t>
      </w:r>
    </w:p>
    <w:p w:rsidR="00DF693E" w:rsidRPr="006D223E" w:rsidRDefault="00DF693E" w:rsidP="00DF693E">
      <w:pPr>
        <w:pStyle w:val="ConsPlusNormal"/>
        <w:ind w:firstLine="567"/>
        <w:jc w:val="both"/>
        <w:rPr>
          <w:rFonts w:ascii="Times New Roman" w:hAnsi="Times New Roman" w:cs="Times New Roman"/>
        </w:rPr>
      </w:pPr>
      <w:r w:rsidRPr="006D223E">
        <w:rPr>
          <w:rFonts w:ascii="Times New Roman" w:hAnsi="Times New Roman" w:cs="Times New Roman"/>
        </w:rPr>
        <w:t xml:space="preserve">-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 </w:t>
      </w:r>
      <w:hyperlink w:anchor="Par143" w:tooltip="27. Допускается участие в предварительном отборе участника предварительного отбора в случае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 w:history="1">
        <w:r w:rsidRPr="006D223E">
          <w:rPr>
            <w:rFonts w:ascii="Times New Roman" w:hAnsi="Times New Roman" w:cs="Times New Roman"/>
          </w:rPr>
          <w:t>пунктом 27</w:t>
        </w:r>
      </w:hyperlink>
      <w:r w:rsidRPr="006D223E">
        <w:rPr>
          <w:rFonts w:ascii="Times New Roman" w:hAnsi="Times New Roman" w:cs="Times New Roman"/>
        </w:rPr>
        <w:t xml:space="preserve"> Положения Постановления № 615;</w:t>
      </w:r>
    </w:p>
    <w:p w:rsidR="00DF693E" w:rsidRPr="006D223E" w:rsidRDefault="00DF693E" w:rsidP="00DF693E">
      <w:pPr>
        <w:pStyle w:val="ConsPlusNormal"/>
        <w:ind w:firstLine="567"/>
        <w:jc w:val="both"/>
        <w:rPr>
          <w:rFonts w:ascii="Times New Roman" w:hAnsi="Times New Roman" w:cs="Times New Roman"/>
        </w:rPr>
      </w:pPr>
      <w:r w:rsidRPr="006D223E">
        <w:rPr>
          <w:rFonts w:ascii="Times New Roman" w:hAnsi="Times New Roman" w:cs="Times New Roman"/>
        </w:rPr>
        <w:lastRenderedPageBreak/>
        <w:t>-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DF693E" w:rsidRPr="006D223E" w:rsidRDefault="00DF693E" w:rsidP="00DF693E">
      <w:pPr>
        <w:pStyle w:val="ConsPlusNormal"/>
        <w:ind w:firstLine="567"/>
        <w:jc w:val="both"/>
        <w:rPr>
          <w:rFonts w:ascii="Times New Roman" w:hAnsi="Times New Roman" w:cs="Times New Roman"/>
        </w:rPr>
      </w:pPr>
      <w:r w:rsidRPr="006D223E">
        <w:rPr>
          <w:rFonts w:ascii="Times New Roman" w:hAnsi="Times New Roman" w:cs="Times New Roman"/>
        </w:rPr>
        <w:t>-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DF693E" w:rsidRPr="006D223E" w:rsidRDefault="00DF693E" w:rsidP="00DF693E">
      <w:pPr>
        <w:pStyle w:val="ConsPlusNormal"/>
        <w:ind w:firstLine="567"/>
        <w:jc w:val="both"/>
        <w:rPr>
          <w:rFonts w:ascii="Times New Roman" w:hAnsi="Times New Roman" w:cs="Times New Roman"/>
        </w:rPr>
      </w:pPr>
      <w:r w:rsidRPr="006D223E">
        <w:rPr>
          <w:rFonts w:ascii="Times New Roman" w:hAnsi="Times New Roman" w:cs="Times New Roman"/>
        </w:rPr>
        <w:t xml:space="preserve">- Неприостановление деятельности участника предварительного отбора в порядке, предусмотренном </w:t>
      </w:r>
      <w:hyperlink r:id="rId31" w:tooltip="&quot;Кодекс Российской Федерации об административных правонарушениях&quot; от 30.12.2001 N 195-ФЗ (ред. от 06.07.2016){КонсультантПлюс}" w:history="1">
        <w:r w:rsidRPr="006D223E">
          <w:rPr>
            <w:rFonts w:ascii="Times New Roman" w:hAnsi="Times New Roman" w:cs="Times New Roman"/>
          </w:rPr>
          <w:t>Кодексом</w:t>
        </w:r>
      </w:hyperlink>
      <w:r w:rsidRPr="006D223E">
        <w:rPr>
          <w:rFonts w:ascii="Times New Roman" w:hAnsi="Times New Roman" w:cs="Times New Roman"/>
        </w:rPr>
        <w:t xml:space="preserve"> Российской Федерации об административных правонарушениях, на дату проведения предварительного отбора;</w:t>
      </w:r>
    </w:p>
    <w:p w:rsidR="00DF693E" w:rsidRPr="006D223E" w:rsidRDefault="00DF693E" w:rsidP="00DF693E">
      <w:pPr>
        <w:pStyle w:val="ConsPlusNormal"/>
        <w:ind w:firstLine="567"/>
        <w:jc w:val="both"/>
        <w:rPr>
          <w:rFonts w:ascii="Times New Roman" w:hAnsi="Times New Roman" w:cs="Times New Roman"/>
        </w:rPr>
      </w:pPr>
      <w:r w:rsidRPr="006D223E">
        <w:rPr>
          <w:rFonts w:ascii="Times New Roman" w:hAnsi="Times New Roman" w:cs="Times New Roman"/>
        </w:rPr>
        <w:t>- Отсутствие конфликта интересов;</w:t>
      </w:r>
    </w:p>
    <w:p w:rsidR="00DF693E" w:rsidRPr="006D223E" w:rsidRDefault="00DF693E" w:rsidP="00DF693E">
      <w:pPr>
        <w:pStyle w:val="ConsPlusNormal"/>
        <w:ind w:firstLine="567"/>
        <w:jc w:val="both"/>
        <w:rPr>
          <w:rFonts w:ascii="Times New Roman" w:hAnsi="Times New Roman" w:cs="Times New Roman"/>
        </w:rPr>
      </w:pPr>
      <w:r w:rsidRPr="006D223E">
        <w:rPr>
          <w:rFonts w:ascii="Times New Roman" w:hAnsi="Times New Roman" w:cs="Times New Roman"/>
        </w:rPr>
        <w:t>-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DF693E" w:rsidRPr="006D223E" w:rsidRDefault="00DF693E" w:rsidP="00DF693E">
      <w:pPr>
        <w:pStyle w:val="ConsPlusNormal"/>
        <w:ind w:firstLine="567"/>
        <w:jc w:val="both"/>
        <w:rPr>
          <w:rFonts w:ascii="Times New Roman" w:hAnsi="Times New Roman" w:cs="Times New Roman"/>
        </w:rPr>
      </w:pPr>
      <w:r w:rsidRPr="006D223E">
        <w:rPr>
          <w:rFonts w:ascii="Times New Roman" w:hAnsi="Times New Roman" w:cs="Times New Roman"/>
        </w:rPr>
        <w:t xml:space="preserve">- 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соответствии с ч.21 ст.112 Закона №44-ФЗ) </w:t>
      </w:r>
    </w:p>
    <w:p w:rsidR="00DF693E" w:rsidRPr="006D223E" w:rsidRDefault="00DF693E" w:rsidP="00DF693E">
      <w:pPr>
        <w:pStyle w:val="ConsPlusNormal"/>
        <w:ind w:firstLine="567"/>
        <w:jc w:val="both"/>
        <w:rPr>
          <w:rFonts w:ascii="Times New Roman" w:hAnsi="Times New Roman" w:cs="Times New Roman"/>
        </w:rPr>
      </w:pPr>
      <w:r w:rsidRPr="006D223E">
        <w:rPr>
          <w:rFonts w:ascii="Times New Roman" w:hAnsi="Times New Roman" w:cs="Times New Roman"/>
        </w:rPr>
        <w:t xml:space="preserve">-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ar564" w:tooltip="VII. Реестр недобросовестных подрядных организаций" w:history="1">
        <w:r w:rsidRPr="006D223E">
          <w:rPr>
            <w:rFonts w:ascii="Times New Roman" w:hAnsi="Times New Roman" w:cs="Times New Roman"/>
          </w:rPr>
          <w:t>разделом VII</w:t>
        </w:r>
      </w:hyperlink>
      <w:r w:rsidRPr="006D223E">
        <w:rPr>
          <w:rFonts w:ascii="Times New Roman" w:hAnsi="Times New Roman" w:cs="Times New Roman"/>
        </w:rPr>
        <w:t xml:space="preserve"> Положения Постановления №615;</w:t>
      </w:r>
    </w:p>
    <w:p w:rsidR="00DF693E" w:rsidRPr="006D223E" w:rsidRDefault="00DF693E" w:rsidP="00DF693E">
      <w:pPr>
        <w:pStyle w:val="ConsPlusNormal"/>
        <w:ind w:firstLine="567"/>
        <w:jc w:val="both"/>
        <w:rPr>
          <w:rFonts w:ascii="Times New Roman" w:hAnsi="Times New Roman" w:cs="Times New Roman"/>
        </w:rPr>
      </w:pPr>
      <w:r w:rsidRPr="006D223E">
        <w:rPr>
          <w:rFonts w:ascii="Times New Roman" w:hAnsi="Times New Roman" w:cs="Times New Roman"/>
        </w:rPr>
        <w:t xml:space="preserve">-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32" w:tooltip="&quot;Налоговый кодекс Российской Федерации (часть вторая)&quot; от 05.08.2000 N 117-ФЗ (ред. от 03.07.2016) (с изм. и доп., вступ. в силу с 03.08.2016){КонсультантПлюс}" w:history="1">
        <w:r w:rsidRPr="006D223E">
          <w:rPr>
            <w:rFonts w:ascii="Times New Roman" w:hAnsi="Times New Roman" w:cs="Times New Roman"/>
          </w:rPr>
          <w:t>подпунктом 1 пункта 3 статьи 284</w:t>
        </w:r>
      </w:hyperlink>
      <w:r w:rsidRPr="006D223E">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DF693E" w:rsidRPr="006D223E" w:rsidRDefault="00DF693E" w:rsidP="00DF693E">
      <w:pPr>
        <w:pStyle w:val="ConsPlusNormal"/>
        <w:ind w:firstLine="567"/>
        <w:jc w:val="both"/>
        <w:rPr>
          <w:rFonts w:ascii="Times New Roman" w:hAnsi="Times New Roman" w:cs="Times New Roman"/>
        </w:rPr>
      </w:pPr>
      <w:r w:rsidRPr="006D223E">
        <w:rPr>
          <w:rFonts w:ascii="Times New Roman" w:hAnsi="Times New Roman" w:cs="Times New Roman"/>
        </w:rPr>
        <w:t>- Наличие у участника предварительного отбора в штате минимального количества квалифицированного персонала, установленного в Приложении специальной части к настоящей документации;</w:t>
      </w:r>
    </w:p>
    <w:p w:rsidR="00DF693E" w:rsidRPr="006D223E" w:rsidRDefault="00DF693E" w:rsidP="00DF693E">
      <w:pPr>
        <w:pStyle w:val="ConsPlusNormal"/>
        <w:ind w:firstLine="567"/>
        <w:jc w:val="both"/>
        <w:rPr>
          <w:rFonts w:ascii="Times New Roman" w:hAnsi="Times New Roman" w:cs="Times New Roman"/>
        </w:rPr>
      </w:pPr>
      <w:bookmarkStart w:id="1" w:name="Par136"/>
      <w:bookmarkEnd w:id="1"/>
      <w:r w:rsidRPr="006D223E">
        <w:rPr>
          <w:rFonts w:ascii="Times New Roman" w:hAnsi="Times New Roman" w:cs="Times New Roman"/>
        </w:rPr>
        <w:t xml:space="preserve">- Наличие у участника предварительного отбора опыта выполнения работ не менее чем по 3 контрактам за последние 3 года, предшествующие дате подачи заявки на участие в предварительном отборе, по предмету предварительного отбора. Минимальный размер стоимости ранее выполненных работ установлен в размере 10 процентов указанной в свидетельстве саморегулируемой организации стоимости работ по заключаемому договору об оказании услуг по установленному предмету электронного аукциона. </w:t>
      </w:r>
    </w:p>
    <w:p w:rsidR="00DF693E" w:rsidRPr="006D223E" w:rsidRDefault="00DF693E" w:rsidP="00DF693E">
      <w:pPr>
        <w:pStyle w:val="af"/>
        <w:ind w:firstLine="567"/>
        <w:jc w:val="both"/>
        <w:rPr>
          <w:rFonts w:ascii="Times New Roman" w:hAnsi="Times New Roman" w:cs="Times New Roman"/>
          <w:snapToGrid w:val="0"/>
          <w:sz w:val="20"/>
          <w:szCs w:val="20"/>
        </w:rPr>
      </w:pPr>
      <w:r w:rsidRPr="006D223E">
        <w:rPr>
          <w:rFonts w:ascii="Times New Roman" w:hAnsi="Times New Roman" w:cs="Times New Roman"/>
          <w:sz w:val="20"/>
          <w:szCs w:val="20"/>
        </w:rPr>
        <w:t>- Наличие у участника предварительного отбора выданного саморегулируемой организацией свидетельства о допуске к работам, установленным приказом Министерства регионального развития Российской Федерации от 30.12.2009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влияют на безопасность объектов капитального строительства» (далее - Приказ №624); при этом в состав разрешенной деятельности должны входить работы, установленные в Приложении №1 к настоящей документации.</w:t>
      </w:r>
    </w:p>
    <w:p w:rsidR="006E6501" w:rsidRPr="006D223E" w:rsidRDefault="00DF693E" w:rsidP="006E6501">
      <w:pPr>
        <w:pStyle w:val="af"/>
        <w:ind w:firstLine="567"/>
        <w:jc w:val="both"/>
        <w:rPr>
          <w:rFonts w:ascii="Times New Roman" w:hAnsi="Times New Roman" w:cs="Times New Roman"/>
          <w:snapToGrid w:val="0"/>
          <w:sz w:val="20"/>
          <w:szCs w:val="20"/>
        </w:rPr>
      </w:pPr>
      <w:r w:rsidRPr="006D223E">
        <w:rPr>
          <w:rFonts w:ascii="Times New Roman" w:hAnsi="Times New Roman" w:cs="Times New Roman"/>
          <w:snapToGrid w:val="0"/>
          <w:sz w:val="20"/>
          <w:szCs w:val="20"/>
        </w:rPr>
        <w:t>Требования</w:t>
      </w:r>
      <w:r w:rsidR="006E6501" w:rsidRPr="006D223E">
        <w:rPr>
          <w:rFonts w:ascii="Times New Roman" w:hAnsi="Times New Roman" w:cs="Times New Roman"/>
          <w:snapToGrid w:val="0"/>
          <w:sz w:val="20"/>
          <w:szCs w:val="20"/>
        </w:rPr>
        <w:t xml:space="preserve"> к содержанию заявки на участие в предварительном отборе:</w:t>
      </w:r>
    </w:p>
    <w:p w:rsidR="006E6501" w:rsidRPr="006D223E" w:rsidRDefault="006E6501" w:rsidP="006E6501">
      <w:pPr>
        <w:pStyle w:val="af"/>
        <w:ind w:firstLine="567"/>
        <w:jc w:val="both"/>
        <w:rPr>
          <w:rFonts w:ascii="Times New Roman" w:hAnsi="Times New Roman" w:cs="Times New Roman"/>
          <w:sz w:val="20"/>
          <w:szCs w:val="20"/>
        </w:rPr>
      </w:pPr>
      <w:r w:rsidRPr="006D223E">
        <w:rPr>
          <w:rFonts w:ascii="Times New Roman" w:hAnsi="Times New Roman" w:cs="Times New Roman"/>
          <w:snapToGrid w:val="0"/>
          <w:sz w:val="20"/>
          <w:szCs w:val="20"/>
        </w:rPr>
        <w:t>С</w:t>
      </w:r>
      <w:r w:rsidRPr="006D223E">
        <w:rPr>
          <w:rFonts w:ascii="Times New Roman" w:hAnsi="Times New Roman" w:cs="Times New Roman"/>
          <w:sz w:val="20"/>
          <w:szCs w:val="20"/>
        </w:rPr>
        <w:t>ведения и документы об участнике предварительного отбора, подавшем заявку:</w:t>
      </w:r>
    </w:p>
    <w:p w:rsidR="006E6501" w:rsidRPr="006D223E" w:rsidRDefault="006E6501" w:rsidP="006E6501">
      <w:pPr>
        <w:pStyle w:val="af"/>
        <w:ind w:firstLine="567"/>
        <w:jc w:val="both"/>
        <w:rPr>
          <w:rFonts w:ascii="Times New Roman" w:hAnsi="Times New Roman" w:cs="Times New Roman"/>
          <w:sz w:val="20"/>
          <w:szCs w:val="20"/>
        </w:rPr>
      </w:pPr>
      <w:r w:rsidRPr="006D223E">
        <w:rPr>
          <w:rFonts w:ascii="Times New Roman" w:hAnsi="Times New Roman" w:cs="Times New Roman"/>
          <w:sz w:val="20"/>
          <w:szCs w:val="20"/>
        </w:rPr>
        <w:t>– 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w:t>
      </w:r>
    </w:p>
    <w:p w:rsidR="006E6501" w:rsidRPr="006D223E" w:rsidRDefault="006E6501" w:rsidP="006E6501">
      <w:pPr>
        <w:pStyle w:val="ConsPlusNormal"/>
        <w:ind w:firstLine="567"/>
        <w:jc w:val="both"/>
        <w:rPr>
          <w:rFonts w:ascii="Times New Roman" w:hAnsi="Times New Roman" w:cs="Times New Roman"/>
        </w:rPr>
      </w:pPr>
      <w:r w:rsidRPr="006D223E">
        <w:rPr>
          <w:rFonts w:ascii="Times New Roman" w:hAnsi="Times New Roman" w:cs="Times New Roman"/>
        </w:rPr>
        <w:t>– фамилия,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w:t>
      </w:r>
    </w:p>
    <w:p w:rsidR="006E6501" w:rsidRPr="006D223E" w:rsidRDefault="006E6501" w:rsidP="006E6501">
      <w:pPr>
        <w:pStyle w:val="ConsPlusNormal"/>
        <w:ind w:firstLine="567"/>
        <w:jc w:val="both"/>
        <w:rPr>
          <w:rFonts w:ascii="Times New Roman" w:hAnsi="Times New Roman" w:cs="Times New Roman"/>
        </w:rPr>
      </w:pPr>
      <w:r w:rsidRPr="006D223E">
        <w:rPr>
          <w:rFonts w:ascii="Times New Roman" w:hAnsi="Times New Roman" w:cs="Times New Roman"/>
        </w:rPr>
        <w:t>– выписка из Единого государственного реестра юридических лиц или нотариально заверенная копия такой выписки, полученная не ранее чем за 30 дней до даты подачи заявки на участие в предварительном отборе, - для юридического лица;</w:t>
      </w:r>
    </w:p>
    <w:p w:rsidR="006E6501" w:rsidRPr="006D223E" w:rsidRDefault="006E6501" w:rsidP="006E6501">
      <w:pPr>
        <w:pStyle w:val="ConsPlusNormal"/>
        <w:ind w:firstLine="567"/>
        <w:jc w:val="both"/>
        <w:rPr>
          <w:rFonts w:ascii="Times New Roman" w:hAnsi="Times New Roman" w:cs="Times New Roman"/>
        </w:rPr>
      </w:pPr>
      <w:r w:rsidRPr="006D223E">
        <w:rPr>
          <w:rFonts w:ascii="Times New Roman" w:hAnsi="Times New Roman" w:cs="Times New Roman"/>
        </w:rPr>
        <w:t>– выписка из Единого государственного реестра предпринимателей или нотариально заверенная копия такой выписки, полученная не ранее чем за 30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rsidR="006E6501" w:rsidRPr="006D223E" w:rsidRDefault="006E6501" w:rsidP="006E6501">
      <w:pPr>
        <w:pStyle w:val="ConsPlusNormal"/>
        <w:ind w:firstLine="567"/>
        <w:jc w:val="both"/>
        <w:rPr>
          <w:rFonts w:ascii="Times New Roman" w:hAnsi="Times New Roman" w:cs="Times New Roman"/>
        </w:rPr>
      </w:pPr>
      <w:r w:rsidRPr="006D223E">
        <w:rPr>
          <w:rFonts w:ascii="Times New Roman" w:hAnsi="Times New Roman" w:cs="Times New Roman"/>
        </w:rPr>
        <w:t>– копии учредительных документов участника предварительного отбора - для юридического лица;</w:t>
      </w:r>
    </w:p>
    <w:p w:rsidR="006E6501" w:rsidRPr="006D223E" w:rsidRDefault="006E6501" w:rsidP="006E6501">
      <w:pPr>
        <w:pStyle w:val="ConsPlusNormal"/>
        <w:ind w:firstLine="567"/>
        <w:jc w:val="both"/>
        <w:rPr>
          <w:rFonts w:ascii="Times New Roman" w:hAnsi="Times New Roman" w:cs="Times New Roman"/>
        </w:rPr>
      </w:pPr>
      <w:r w:rsidRPr="006D223E">
        <w:rPr>
          <w:rFonts w:ascii="Times New Roman" w:hAnsi="Times New Roman" w:cs="Times New Roman"/>
        </w:rPr>
        <w:t>– нотариально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полученный не ранее чем за 6 месяцев до дня подачи заявки на участие в предварительном отборе, - для иностранных лиц;</w:t>
      </w:r>
    </w:p>
    <w:p w:rsidR="006E6501" w:rsidRPr="006D223E" w:rsidRDefault="006E6501" w:rsidP="006E6501">
      <w:pPr>
        <w:pStyle w:val="ConsPlusNormal"/>
        <w:ind w:firstLine="567"/>
        <w:jc w:val="both"/>
        <w:rPr>
          <w:rFonts w:ascii="Times New Roman" w:hAnsi="Times New Roman" w:cs="Times New Roman"/>
        </w:rPr>
      </w:pPr>
      <w:r w:rsidRPr="006D223E">
        <w:rPr>
          <w:rFonts w:ascii="Times New Roman" w:hAnsi="Times New Roman" w:cs="Times New Roman"/>
        </w:rPr>
        <w:t>– документ, подтверждающий полномочия лица на осуществление действий от имени участника предварительного отбора;</w:t>
      </w:r>
    </w:p>
    <w:p w:rsidR="006E6501" w:rsidRPr="006D223E" w:rsidRDefault="006E6501" w:rsidP="006E6501">
      <w:pPr>
        <w:pStyle w:val="ConsPlusNormal"/>
        <w:ind w:firstLine="567"/>
        <w:jc w:val="both"/>
        <w:rPr>
          <w:rFonts w:ascii="Times New Roman" w:hAnsi="Times New Roman" w:cs="Times New Roman"/>
        </w:rPr>
      </w:pPr>
      <w:r w:rsidRPr="006D223E">
        <w:rPr>
          <w:rFonts w:ascii="Times New Roman" w:hAnsi="Times New Roman" w:cs="Times New Roman"/>
        </w:rPr>
        <w:t xml:space="preserve">Документы, подтверждающие соответствие участника предварительного отбора требованиям, установленным </w:t>
      </w:r>
      <w:hyperlink w:anchor="Par117" w:tooltip="23. При проведении предварительного отбора устанавливаются следующие требования к участникам предварительного отбора:" w:history="1">
        <w:r w:rsidRPr="006D223E">
          <w:rPr>
            <w:rFonts w:ascii="Times New Roman" w:hAnsi="Times New Roman" w:cs="Times New Roman"/>
          </w:rPr>
          <w:t xml:space="preserve">пунктом </w:t>
        </w:r>
      </w:hyperlink>
      <w:r w:rsidRPr="006D223E">
        <w:rPr>
          <w:rFonts w:ascii="Times New Roman" w:hAnsi="Times New Roman" w:cs="Times New Roman"/>
        </w:rPr>
        <w:t>5 документации</w:t>
      </w:r>
      <w:r w:rsidR="006962CB" w:rsidRPr="006D223E">
        <w:rPr>
          <w:rFonts w:ascii="Times New Roman" w:hAnsi="Times New Roman" w:cs="Times New Roman"/>
        </w:rPr>
        <w:t xml:space="preserve"> о проведении предварительного отбора</w:t>
      </w:r>
      <w:r w:rsidRPr="006D223E">
        <w:rPr>
          <w:rFonts w:ascii="Times New Roman" w:hAnsi="Times New Roman" w:cs="Times New Roman"/>
        </w:rPr>
        <w:t>:</w:t>
      </w:r>
    </w:p>
    <w:p w:rsidR="00591CE5" w:rsidRPr="006D223E" w:rsidRDefault="006E6501" w:rsidP="006E6501">
      <w:pPr>
        <w:pStyle w:val="ConsPlusNormal"/>
        <w:ind w:firstLine="567"/>
        <w:jc w:val="both"/>
        <w:rPr>
          <w:rFonts w:ascii="Times New Roman" w:hAnsi="Times New Roman" w:cs="Times New Roman"/>
        </w:rPr>
      </w:pPr>
      <w:r w:rsidRPr="006D223E">
        <w:rPr>
          <w:rFonts w:ascii="Times New Roman" w:hAnsi="Times New Roman" w:cs="Times New Roman"/>
        </w:rPr>
        <w:t xml:space="preserve">– копия выданного саморегулируемой организацией свидетельства о допуске к работам, установленным приказом Министерства регионального развития Российской Федерации от 30.12.2009 №624 «Об утверждении Перечня видов работ по инженерным изысканиям, по подготовке проектной документации, по строительству, реконструкции, </w:t>
      </w:r>
      <w:r w:rsidRPr="006D223E">
        <w:rPr>
          <w:rFonts w:ascii="Times New Roman" w:hAnsi="Times New Roman" w:cs="Times New Roman"/>
        </w:rPr>
        <w:lastRenderedPageBreak/>
        <w:t>капитальному ремонту объектов капитального строительства, которые влияют на безопасность объектов капитального строительства» (далее - Приказ №624);</w:t>
      </w:r>
      <w:r w:rsidR="00025BCC" w:rsidRPr="006D223E">
        <w:rPr>
          <w:rFonts w:ascii="Times New Roman" w:hAnsi="Times New Roman" w:cs="Times New Roman"/>
        </w:rPr>
        <w:t xml:space="preserve">  </w:t>
      </w:r>
    </w:p>
    <w:p w:rsidR="006E6501" w:rsidRPr="006D223E" w:rsidRDefault="006E6501" w:rsidP="006E6501">
      <w:pPr>
        <w:pStyle w:val="ConsPlusNormal"/>
        <w:ind w:firstLine="567"/>
        <w:jc w:val="both"/>
        <w:rPr>
          <w:rFonts w:ascii="Times New Roman" w:hAnsi="Times New Roman" w:cs="Times New Roman"/>
        </w:rPr>
      </w:pPr>
      <w:r w:rsidRPr="006D223E">
        <w:rPr>
          <w:rFonts w:ascii="Times New Roman" w:hAnsi="Times New Roman" w:cs="Times New Roman"/>
        </w:rPr>
        <w:t>– справка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 или нотариально заверенная копия такой справки;</w:t>
      </w:r>
    </w:p>
    <w:p w:rsidR="006E6501" w:rsidRPr="006D223E" w:rsidRDefault="006E6501" w:rsidP="006E6501">
      <w:pPr>
        <w:pStyle w:val="ConsPlusNormal"/>
        <w:ind w:firstLine="567"/>
        <w:jc w:val="both"/>
        <w:rPr>
          <w:rFonts w:ascii="Times New Roman" w:hAnsi="Times New Roman" w:cs="Times New Roman"/>
        </w:rPr>
      </w:pPr>
      <w:r w:rsidRPr="006D223E">
        <w:rPr>
          <w:rFonts w:ascii="Times New Roman" w:hAnsi="Times New Roman" w:cs="Times New Roman"/>
        </w:rPr>
        <w:t>–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составленный за отчетный период по форме, утвержденной Пенсионным фондом Российской Федерации, с отметкой территориального органа Пенсионного фонда Российской Федерации о приеме или с приложением копии электронной квитанции (расписки) о приеме документов с электронной подписью в случае отправки расчета в электронном виде;</w:t>
      </w:r>
    </w:p>
    <w:p w:rsidR="006E6501" w:rsidRPr="006D223E" w:rsidRDefault="006E6501" w:rsidP="006E6501">
      <w:pPr>
        <w:pStyle w:val="ConsPlusNormal"/>
        <w:ind w:firstLine="567"/>
        <w:jc w:val="both"/>
        <w:rPr>
          <w:rFonts w:ascii="Times New Roman" w:hAnsi="Times New Roman" w:cs="Times New Roman"/>
        </w:rPr>
      </w:pPr>
      <w:r w:rsidRPr="006D223E">
        <w:rPr>
          <w:rFonts w:ascii="Times New Roman" w:hAnsi="Times New Roman" w:cs="Times New Roman"/>
        </w:rPr>
        <w:t xml:space="preserve">– штатное расписание, штатно-списочный состав сотрудников, копии трудовых книжек, дипломов, сертификатов и аттестатов, подтверждающих наличие у участника предварительного отбора в штате минимального количества квалифицированного персонала; </w:t>
      </w:r>
    </w:p>
    <w:p w:rsidR="006E6501" w:rsidRPr="006D223E" w:rsidRDefault="006E6501" w:rsidP="006E6501">
      <w:pPr>
        <w:pStyle w:val="ConsPlusNormal"/>
        <w:ind w:firstLine="567"/>
        <w:jc w:val="both"/>
        <w:rPr>
          <w:rFonts w:ascii="Times New Roman" w:hAnsi="Times New Roman" w:cs="Times New Roman"/>
          <w:i/>
        </w:rPr>
      </w:pPr>
      <w:r w:rsidRPr="006D223E">
        <w:rPr>
          <w:rFonts w:ascii="Times New Roman" w:hAnsi="Times New Roman" w:cs="Times New Roman"/>
        </w:rPr>
        <w:t>– копии не менее 3 контрактов на выполнение работ (оказание услуг), аналогичных предмету предварительного отбора, в которых указан установленный срок выполнения работ и их первоначальная стоимость, копии актов приемки выполненных работ по таким контрактам или иных документов, подтверждающих приемку работ, в которых указана их окончательная стоимость и подтверждается приемка заказчиком работ по контракту в полном объеме, которые подтверждают наличие опыта выполнения работ за 3 года, предшествующие дате подачи заявки. При этом минимальный размер стоимости ранее выполненных работ по каждому контракту установлен в пункте 5.11 документации</w:t>
      </w:r>
      <w:r w:rsidR="0001156F" w:rsidRPr="006D223E">
        <w:rPr>
          <w:rFonts w:ascii="Times New Roman" w:hAnsi="Times New Roman" w:cs="Times New Roman"/>
        </w:rPr>
        <w:t xml:space="preserve"> о проведении предварительного отбора</w:t>
      </w:r>
      <w:r w:rsidRPr="006D223E">
        <w:rPr>
          <w:rFonts w:ascii="Times New Roman" w:hAnsi="Times New Roman" w:cs="Times New Roman"/>
        </w:rPr>
        <w:t xml:space="preserve">. </w:t>
      </w:r>
    </w:p>
    <w:p w:rsidR="00B92A83" w:rsidRPr="006D223E" w:rsidRDefault="00B92A83" w:rsidP="00B92A83">
      <w:pPr>
        <w:pStyle w:val="ConsPlusNormal"/>
        <w:tabs>
          <w:tab w:val="left" w:pos="142"/>
        </w:tabs>
        <w:ind w:firstLine="709"/>
        <w:jc w:val="both"/>
        <w:rPr>
          <w:rFonts w:ascii="Times New Roman" w:hAnsi="Times New Roman" w:cs="Times New Roman"/>
        </w:rPr>
      </w:pPr>
    </w:p>
    <w:p w:rsidR="00B92A83" w:rsidRPr="006D223E" w:rsidRDefault="006A79F9" w:rsidP="00B92A83">
      <w:pPr>
        <w:pStyle w:val="ConsPlusNormal"/>
        <w:tabs>
          <w:tab w:val="left" w:pos="142"/>
        </w:tabs>
        <w:ind w:firstLine="567"/>
        <w:jc w:val="both"/>
        <w:rPr>
          <w:rFonts w:ascii="Times New Roman" w:hAnsi="Times New Roman" w:cs="Times New Roman"/>
        </w:rPr>
      </w:pPr>
      <w:r w:rsidRPr="006D223E">
        <w:rPr>
          <w:rFonts w:ascii="Times New Roman" w:hAnsi="Times New Roman" w:cs="Times New Roman"/>
        </w:rPr>
        <w:t>Руководствуясь решением УФАС России по Ленинградской области от 16.03.2017 № Р/04/31 к</w:t>
      </w:r>
      <w:r w:rsidR="00B92A83" w:rsidRPr="006D223E">
        <w:rPr>
          <w:rFonts w:ascii="Times New Roman" w:hAnsi="Times New Roman" w:cs="Times New Roman"/>
        </w:rPr>
        <w:t>омиссией проведено рассмотрение заявок на соответствие установленным требованиям, проверка заявок на участие в предварительном отборе и входящих в их состав документов на предмет объективности, достоверности, отсутствия противоречий.</w:t>
      </w:r>
    </w:p>
    <w:p w:rsidR="00B92A83" w:rsidRPr="006D223E" w:rsidRDefault="00B92A83" w:rsidP="00B92A83">
      <w:pPr>
        <w:pStyle w:val="ConsPlusNormal"/>
        <w:ind w:left="567" w:firstLine="567"/>
        <w:jc w:val="both"/>
        <w:rPr>
          <w:rFonts w:ascii="Times New Roman" w:hAnsi="Times New Roman" w:cs="Times New Roman"/>
        </w:rPr>
      </w:pPr>
    </w:p>
    <w:p w:rsidR="00B92A83" w:rsidRPr="006D223E" w:rsidRDefault="00B92A83" w:rsidP="00B92A83">
      <w:pPr>
        <w:pStyle w:val="ConsPlusNormal"/>
        <w:ind w:firstLine="540"/>
        <w:jc w:val="both"/>
        <w:rPr>
          <w:rFonts w:ascii="Times New Roman" w:hAnsi="Times New Roman" w:cs="Times New Roman"/>
        </w:rPr>
      </w:pPr>
      <w:r w:rsidRPr="006D223E">
        <w:rPr>
          <w:rFonts w:ascii="Times New Roman" w:hAnsi="Times New Roman" w:cs="Times New Roman"/>
        </w:rPr>
        <w:t>Заявки следующих участников соответствуют требованиям:</w:t>
      </w:r>
    </w:p>
    <w:tbl>
      <w:tblPr>
        <w:tblStyle w:val="a3"/>
        <w:tblW w:w="0" w:type="auto"/>
        <w:tblInd w:w="108" w:type="dxa"/>
        <w:tblLook w:val="04A0" w:firstRow="1" w:lastRow="0" w:firstColumn="1" w:lastColumn="0" w:noHBand="0" w:noVBand="1"/>
      </w:tblPr>
      <w:tblGrid>
        <w:gridCol w:w="1077"/>
        <w:gridCol w:w="24"/>
        <w:gridCol w:w="9105"/>
      </w:tblGrid>
      <w:tr w:rsidR="002456A2" w:rsidRPr="002456A2" w:rsidTr="0025560C">
        <w:tc>
          <w:tcPr>
            <w:tcW w:w="1101" w:type="dxa"/>
            <w:gridSpan w:val="2"/>
            <w:vAlign w:val="center"/>
          </w:tcPr>
          <w:p w:rsidR="00B92A83" w:rsidRPr="002456A2" w:rsidRDefault="00B92A83" w:rsidP="005E6C1D">
            <w:pPr>
              <w:jc w:val="center"/>
              <w:rPr>
                <w:rFonts w:ascii="Times New Roman" w:hAnsi="Times New Roman" w:cs="Times New Roman"/>
                <w:sz w:val="20"/>
                <w:szCs w:val="20"/>
              </w:rPr>
            </w:pPr>
            <w:r w:rsidRPr="002456A2">
              <w:rPr>
                <w:rFonts w:ascii="Times New Roman" w:hAnsi="Times New Roman" w:cs="Times New Roman"/>
                <w:sz w:val="20"/>
                <w:szCs w:val="20"/>
              </w:rPr>
              <w:t>Номер заявки</w:t>
            </w:r>
          </w:p>
        </w:tc>
        <w:tc>
          <w:tcPr>
            <w:tcW w:w="9105" w:type="dxa"/>
            <w:vAlign w:val="center"/>
          </w:tcPr>
          <w:p w:rsidR="00B92A83" w:rsidRPr="002456A2" w:rsidRDefault="00B92A83" w:rsidP="00CC6022">
            <w:pPr>
              <w:pStyle w:val="ConsPlusNormal"/>
              <w:jc w:val="center"/>
              <w:rPr>
                <w:rFonts w:ascii="Times New Roman" w:hAnsi="Times New Roman" w:cs="Times New Roman"/>
              </w:rPr>
            </w:pPr>
            <w:r w:rsidRPr="002456A2">
              <w:rPr>
                <w:rFonts w:ascii="Times New Roman" w:hAnsi="Times New Roman" w:cs="Times New Roman"/>
              </w:rPr>
              <w:t>Наименование участника</w:t>
            </w:r>
          </w:p>
        </w:tc>
      </w:tr>
      <w:tr w:rsidR="002456A2" w:rsidRPr="002456A2" w:rsidTr="0025560C">
        <w:tc>
          <w:tcPr>
            <w:tcW w:w="1101" w:type="dxa"/>
            <w:gridSpan w:val="2"/>
          </w:tcPr>
          <w:p w:rsidR="00783897" w:rsidRPr="002456A2" w:rsidRDefault="00783897" w:rsidP="005E6C1D">
            <w:pPr>
              <w:jc w:val="center"/>
              <w:rPr>
                <w:rFonts w:ascii="Times New Roman" w:hAnsi="Times New Roman" w:cs="Times New Roman"/>
                <w:sz w:val="20"/>
                <w:szCs w:val="20"/>
              </w:rPr>
            </w:pPr>
            <w:r w:rsidRPr="002456A2">
              <w:rPr>
                <w:rFonts w:ascii="Times New Roman" w:hAnsi="Times New Roman" w:cs="Times New Roman"/>
                <w:sz w:val="20"/>
                <w:szCs w:val="20"/>
              </w:rPr>
              <w:t>19</w:t>
            </w:r>
          </w:p>
        </w:tc>
        <w:tc>
          <w:tcPr>
            <w:tcW w:w="9105" w:type="dxa"/>
          </w:tcPr>
          <w:p w:rsidR="00783897" w:rsidRPr="002456A2" w:rsidRDefault="00783897" w:rsidP="00A423E5">
            <w:pPr>
              <w:rPr>
                <w:rFonts w:ascii="Times New Roman" w:hAnsi="Times New Roman" w:cs="Times New Roman"/>
                <w:sz w:val="20"/>
                <w:szCs w:val="20"/>
              </w:rPr>
            </w:pPr>
            <w:r w:rsidRPr="002456A2">
              <w:rPr>
                <w:rFonts w:ascii="Times New Roman" w:hAnsi="Times New Roman" w:cs="Times New Roman"/>
                <w:sz w:val="20"/>
                <w:szCs w:val="20"/>
              </w:rPr>
              <w:t xml:space="preserve">Общество с ограниченной ответственностью </w:t>
            </w:r>
            <w:r w:rsidR="006C7C24" w:rsidRPr="002456A2">
              <w:rPr>
                <w:rFonts w:ascii="Times New Roman" w:hAnsi="Times New Roman" w:cs="Times New Roman"/>
                <w:sz w:val="20"/>
                <w:szCs w:val="20"/>
              </w:rPr>
              <w:t>«</w:t>
            </w:r>
            <w:r w:rsidRPr="002456A2">
              <w:rPr>
                <w:rFonts w:ascii="Times New Roman" w:hAnsi="Times New Roman" w:cs="Times New Roman"/>
                <w:sz w:val="20"/>
                <w:szCs w:val="20"/>
              </w:rPr>
              <w:t>ГК Строй-Эксперт</w:t>
            </w:r>
            <w:r w:rsidR="006C7C24" w:rsidRPr="002456A2">
              <w:rPr>
                <w:rFonts w:ascii="Times New Roman" w:hAnsi="Times New Roman" w:cs="Times New Roman"/>
                <w:sz w:val="20"/>
                <w:szCs w:val="20"/>
              </w:rPr>
              <w:t>»</w:t>
            </w:r>
          </w:p>
        </w:tc>
      </w:tr>
      <w:tr w:rsidR="002456A2" w:rsidRPr="002456A2" w:rsidTr="00515D8F">
        <w:tc>
          <w:tcPr>
            <w:tcW w:w="10206" w:type="dxa"/>
            <w:gridSpan w:val="3"/>
          </w:tcPr>
          <w:p w:rsidR="003E2BB1" w:rsidRPr="002456A2" w:rsidRDefault="003E2BB1" w:rsidP="003E2BB1">
            <w:pPr>
              <w:pStyle w:val="ConsPlusNormal"/>
              <w:jc w:val="both"/>
              <w:rPr>
                <w:rFonts w:ascii="Times New Roman" w:hAnsi="Times New Roman" w:cs="Times New Roman"/>
              </w:rPr>
            </w:pPr>
            <w:r w:rsidRPr="002456A2">
              <w:rPr>
                <w:rFonts w:ascii="Times New Roman" w:hAnsi="Times New Roman" w:cs="Times New Roman"/>
              </w:rPr>
              <w:t>Голосование: «За»- единогласно</w:t>
            </w:r>
          </w:p>
        </w:tc>
      </w:tr>
      <w:tr w:rsidR="002456A2" w:rsidRPr="002456A2" w:rsidTr="0025560C">
        <w:tc>
          <w:tcPr>
            <w:tcW w:w="1101" w:type="dxa"/>
            <w:gridSpan w:val="2"/>
          </w:tcPr>
          <w:p w:rsidR="006C7C24" w:rsidRPr="002456A2" w:rsidRDefault="006C7C24" w:rsidP="005E6C1D">
            <w:pPr>
              <w:jc w:val="center"/>
              <w:rPr>
                <w:rFonts w:ascii="Times New Roman" w:hAnsi="Times New Roman" w:cs="Times New Roman"/>
                <w:sz w:val="20"/>
                <w:szCs w:val="20"/>
              </w:rPr>
            </w:pPr>
            <w:r w:rsidRPr="002456A2">
              <w:rPr>
                <w:rFonts w:ascii="Times New Roman" w:hAnsi="Times New Roman" w:cs="Times New Roman"/>
                <w:sz w:val="20"/>
                <w:szCs w:val="20"/>
              </w:rPr>
              <w:t>46</w:t>
            </w:r>
          </w:p>
        </w:tc>
        <w:tc>
          <w:tcPr>
            <w:tcW w:w="9105" w:type="dxa"/>
          </w:tcPr>
          <w:p w:rsidR="006C7C24" w:rsidRPr="002456A2" w:rsidRDefault="006C7C24" w:rsidP="00A423E5">
            <w:pPr>
              <w:rPr>
                <w:rFonts w:ascii="Times New Roman" w:hAnsi="Times New Roman" w:cs="Times New Roman"/>
                <w:sz w:val="20"/>
                <w:szCs w:val="20"/>
              </w:rPr>
            </w:pPr>
            <w:r w:rsidRPr="002456A2">
              <w:rPr>
                <w:rFonts w:ascii="Times New Roman" w:hAnsi="Times New Roman" w:cs="Times New Roman"/>
                <w:sz w:val="20"/>
                <w:szCs w:val="20"/>
              </w:rPr>
              <w:t>Общество с ограниченной ответственностью</w:t>
            </w:r>
            <w:r w:rsidRPr="002456A2">
              <w:rPr>
                <w:rFonts w:ascii="Times New Roman" w:eastAsia="Times New Roman" w:hAnsi="Times New Roman" w:cs="Times New Roman"/>
                <w:sz w:val="20"/>
                <w:szCs w:val="20"/>
                <w:lang w:eastAsia="ru-RU"/>
              </w:rPr>
              <w:t xml:space="preserve"> «НордИнвест»</w:t>
            </w:r>
          </w:p>
        </w:tc>
      </w:tr>
      <w:tr w:rsidR="002456A2" w:rsidRPr="002456A2" w:rsidTr="00515D8F">
        <w:tc>
          <w:tcPr>
            <w:tcW w:w="10206" w:type="dxa"/>
            <w:gridSpan w:val="3"/>
          </w:tcPr>
          <w:p w:rsidR="003E2BB1" w:rsidRPr="002456A2" w:rsidRDefault="003E2BB1" w:rsidP="00515D8F">
            <w:pPr>
              <w:pStyle w:val="ConsPlusNormal"/>
              <w:jc w:val="both"/>
              <w:rPr>
                <w:rFonts w:ascii="Times New Roman" w:hAnsi="Times New Roman" w:cs="Times New Roman"/>
              </w:rPr>
            </w:pPr>
            <w:r w:rsidRPr="002456A2">
              <w:rPr>
                <w:rFonts w:ascii="Times New Roman" w:hAnsi="Times New Roman" w:cs="Times New Roman"/>
              </w:rPr>
              <w:t>Голосование: «За»- единогласно</w:t>
            </w:r>
          </w:p>
        </w:tc>
      </w:tr>
      <w:tr w:rsidR="002456A2" w:rsidRPr="002456A2" w:rsidTr="00E225DC">
        <w:tc>
          <w:tcPr>
            <w:tcW w:w="1077" w:type="dxa"/>
          </w:tcPr>
          <w:p w:rsidR="00E225DC" w:rsidRPr="002456A2" w:rsidRDefault="00E225DC" w:rsidP="00E225DC">
            <w:pPr>
              <w:pStyle w:val="ConsPlusNormal"/>
              <w:jc w:val="center"/>
              <w:rPr>
                <w:rFonts w:ascii="Times New Roman" w:hAnsi="Times New Roman" w:cs="Times New Roman"/>
              </w:rPr>
            </w:pPr>
            <w:r w:rsidRPr="002456A2">
              <w:rPr>
                <w:rFonts w:ascii="Times New Roman" w:hAnsi="Times New Roman" w:cs="Times New Roman"/>
              </w:rPr>
              <w:t>47</w:t>
            </w:r>
          </w:p>
        </w:tc>
        <w:tc>
          <w:tcPr>
            <w:tcW w:w="9129" w:type="dxa"/>
            <w:gridSpan w:val="2"/>
          </w:tcPr>
          <w:p w:rsidR="00E225DC" w:rsidRPr="002456A2" w:rsidRDefault="00E225DC" w:rsidP="00515D8F">
            <w:pPr>
              <w:pStyle w:val="ConsPlusNormal"/>
              <w:jc w:val="both"/>
              <w:rPr>
                <w:rFonts w:ascii="Times New Roman" w:hAnsi="Times New Roman" w:cs="Times New Roman"/>
              </w:rPr>
            </w:pPr>
            <w:r w:rsidRPr="002456A2">
              <w:rPr>
                <w:rFonts w:ascii="Times New Roman" w:hAnsi="Times New Roman" w:cs="Times New Roman"/>
              </w:rPr>
              <w:t>Общество с ограниченной ответственностью «Мегаполис»</w:t>
            </w:r>
          </w:p>
        </w:tc>
      </w:tr>
      <w:tr w:rsidR="002456A2" w:rsidRPr="002456A2" w:rsidTr="00515D8F">
        <w:tc>
          <w:tcPr>
            <w:tcW w:w="10206" w:type="dxa"/>
            <w:gridSpan w:val="3"/>
          </w:tcPr>
          <w:p w:rsidR="00E225DC" w:rsidRPr="002456A2" w:rsidRDefault="00E225DC" w:rsidP="00563D28">
            <w:pPr>
              <w:pStyle w:val="ConsPlusNormal"/>
              <w:jc w:val="both"/>
              <w:rPr>
                <w:rFonts w:ascii="Times New Roman" w:hAnsi="Times New Roman" w:cs="Times New Roman"/>
              </w:rPr>
            </w:pPr>
            <w:r w:rsidRPr="002456A2">
              <w:rPr>
                <w:rFonts w:ascii="Times New Roman" w:hAnsi="Times New Roman" w:cs="Times New Roman"/>
              </w:rPr>
              <w:t>Голосование: «За»- единогласно</w:t>
            </w:r>
          </w:p>
        </w:tc>
      </w:tr>
      <w:tr w:rsidR="002456A2" w:rsidRPr="002456A2" w:rsidTr="0025560C">
        <w:tc>
          <w:tcPr>
            <w:tcW w:w="1101" w:type="dxa"/>
            <w:gridSpan w:val="2"/>
          </w:tcPr>
          <w:p w:rsidR="00E225DC" w:rsidRPr="002456A2" w:rsidRDefault="00E225DC" w:rsidP="005E6C1D">
            <w:pPr>
              <w:jc w:val="center"/>
              <w:rPr>
                <w:rFonts w:ascii="Times New Roman" w:hAnsi="Times New Roman" w:cs="Times New Roman"/>
                <w:sz w:val="20"/>
                <w:szCs w:val="20"/>
              </w:rPr>
            </w:pPr>
            <w:r w:rsidRPr="002456A2">
              <w:rPr>
                <w:rFonts w:ascii="Times New Roman" w:hAnsi="Times New Roman" w:cs="Times New Roman"/>
                <w:sz w:val="20"/>
                <w:szCs w:val="20"/>
              </w:rPr>
              <w:t>49</w:t>
            </w:r>
          </w:p>
        </w:tc>
        <w:tc>
          <w:tcPr>
            <w:tcW w:w="9105" w:type="dxa"/>
          </w:tcPr>
          <w:p w:rsidR="00E225DC" w:rsidRPr="002456A2" w:rsidRDefault="00E225DC" w:rsidP="00A423E5">
            <w:pPr>
              <w:rPr>
                <w:rFonts w:ascii="Times New Roman" w:hAnsi="Times New Roman" w:cs="Times New Roman"/>
                <w:sz w:val="20"/>
                <w:szCs w:val="20"/>
              </w:rPr>
            </w:pPr>
            <w:r w:rsidRPr="002456A2">
              <w:rPr>
                <w:rFonts w:ascii="Times New Roman" w:hAnsi="Times New Roman" w:cs="Times New Roman"/>
                <w:sz w:val="20"/>
                <w:szCs w:val="20"/>
              </w:rPr>
              <w:t>Общество с ограниченной ответственностью «ГТ-Строй-Выборг»</w:t>
            </w:r>
          </w:p>
        </w:tc>
      </w:tr>
      <w:tr w:rsidR="002456A2" w:rsidRPr="002456A2" w:rsidTr="00515D8F">
        <w:tc>
          <w:tcPr>
            <w:tcW w:w="10206" w:type="dxa"/>
            <w:gridSpan w:val="3"/>
          </w:tcPr>
          <w:p w:rsidR="00E225DC" w:rsidRPr="002456A2" w:rsidRDefault="00E225DC" w:rsidP="00515D8F">
            <w:pPr>
              <w:pStyle w:val="ConsPlusNormal"/>
              <w:jc w:val="both"/>
              <w:rPr>
                <w:rFonts w:ascii="Times New Roman" w:hAnsi="Times New Roman" w:cs="Times New Roman"/>
              </w:rPr>
            </w:pPr>
            <w:r w:rsidRPr="002456A2">
              <w:rPr>
                <w:rFonts w:ascii="Times New Roman" w:hAnsi="Times New Roman" w:cs="Times New Roman"/>
              </w:rPr>
              <w:t>Голосование: «За»- единогласно</w:t>
            </w:r>
          </w:p>
        </w:tc>
      </w:tr>
      <w:tr w:rsidR="002456A2" w:rsidRPr="002456A2" w:rsidTr="002456A2">
        <w:tc>
          <w:tcPr>
            <w:tcW w:w="1101" w:type="dxa"/>
            <w:gridSpan w:val="2"/>
            <w:vAlign w:val="center"/>
          </w:tcPr>
          <w:p w:rsidR="00E225DC" w:rsidRPr="002456A2" w:rsidRDefault="00E225DC" w:rsidP="002456A2">
            <w:pPr>
              <w:jc w:val="center"/>
              <w:rPr>
                <w:rFonts w:ascii="Times New Roman" w:hAnsi="Times New Roman" w:cs="Times New Roman"/>
                <w:sz w:val="20"/>
                <w:szCs w:val="20"/>
              </w:rPr>
            </w:pPr>
            <w:r w:rsidRPr="002456A2">
              <w:rPr>
                <w:rFonts w:ascii="Times New Roman" w:hAnsi="Times New Roman" w:cs="Times New Roman"/>
                <w:sz w:val="20"/>
                <w:szCs w:val="20"/>
              </w:rPr>
              <w:t>50</w:t>
            </w:r>
          </w:p>
        </w:tc>
        <w:tc>
          <w:tcPr>
            <w:tcW w:w="9105" w:type="dxa"/>
          </w:tcPr>
          <w:p w:rsidR="00E225DC" w:rsidRPr="002456A2" w:rsidRDefault="00E225DC" w:rsidP="00A423E5">
            <w:pPr>
              <w:rPr>
                <w:rFonts w:ascii="Times New Roman" w:hAnsi="Times New Roman" w:cs="Times New Roman"/>
                <w:sz w:val="20"/>
                <w:szCs w:val="20"/>
              </w:rPr>
            </w:pPr>
            <w:r w:rsidRPr="002456A2">
              <w:rPr>
                <w:rFonts w:ascii="Times New Roman" w:hAnsi="Times New Roman" w:cs="Times New Roman"/>
                <w:sz w:val="20"/>
                <w:szCs w:val="20"/>
              </w:rPr>
              <w:t>Общество с ограниченной ответственностью «Петербургская Производственно-Строительная Компания»</w:t>
            </w:r>
          </w:p>
        </w:tc>
      </w:tr>
      <w:tr w:rsidR="002456A2" w:rsidRPr="002456A2" w:rsidTr="00515D8F">
        <w:tc>
          <w:tcPr>
            <w:tcW w:w="10206" w:type="dxa"/>
            <w:gridSpan w:val="3"/>
          </w:tcPr>
          <w:p w:rsidR="00E225DC" w:rsidRPr="002456A2" w:rsidRDefault="00E225DC" w:rsidP="00515D8F">
            <w:pPr>
              <w:pStyle w:val="ConsPlusNormal"/>
              <w:jc w:val="both"/>
              <w:rPr>
                <w:rFonts w:ascii="Times New Roman" w:hAnsi="Times New Roman" w:cs="Times New Roman"/>
              </w:rPr>
            </w:pPr>
            <w:r w:rsidRPr="002456A2">
              <w:rPr>
                <w:rFonts w:ascii="Times New Roman" w:hAnsi="Times New Roman" w:cs="Times New Roman"/>
              </w:rPr>
              <w:t>Голосование: «За»- единогласно</w:t>
            </w:r>
          </w:p>
        </w:tc>
      </w:tr>
      <w:tr w:rsidR="002456A2" w:rsidRPr="002456A2" w:rsidTr="003F086A">
        <w:tc>
          <w:tcPr>
            <w:tcW w:w="1077" w:type="dxa"/>
          </w:tcPr>
          <w:p w:rsidR="003F086A" w:rsidRPr="002456A2" w:rsidRDefault="003F086A" w:rsidP="003F086A">
            <w:pPr>
              <w:pStyle w:val="ConsPlusNormal"/>
              <w:jc w:val="center"/>
              <w:rPr>
                <w:rFonts w:ascii="Times New Roman" w:hAnsi="Times New Roman" w:cs="Times New Roman"/>
              </w:rPr>
            </w:pPr>
            <w:r w:rsidRPr="002456A2">
              <w:rPr>
                <w:rFonts w:ascii="Times New Roman" w:hAnsi="Times New Roman" w:cs="Times New Roman"/>
              </w:rPr>
              <w:t>51</w:t>
            </w:r>
          </w:p>
        </w:tc>
        <w:tc>
          <w:tcPr>
            <w:tcW w:w="9129" w:type="dxa"/>
            <w:gridSpan w:val="2"/>
          </w:tcPr>
          <w:p w:rsidR="003F086A" w:rsidRPr="002456A2" w:rsidRDefault="003F086A" w:rsidP="00515D8F">
            <w:pPr>
              <w:pStyle w:val="ConsPlusNormal"/>
              <w:jc w:val="both"/>
              <w:rPr>
                <w:rFonts w:ascii="Times New Roman" w:hAnsi="Times New Roman" w:cs="Times New Roman"/>
              </w:rPr>
            </w:pPr>
            <w:r w:rsidRPr="002456A2">
              <w:rPr>
                <w:rFonts w:ascii="Times New Roman" w:hAnsi="Times New Roman" w:cs="Times New Roman"/>
              </w:rPr>
              <w:t>Общество с ограниченной ответственностью</w:t>
            </w:r>
            <w:r w:rsidRPr="002456A2">
              <w:rPr>
                <w:rFonts w:ascii="Times New Roman" w:eastAsia="Times New Roman" w:hAnsi="Times New Roman" w:cs="Times New Roman"/>
                <w:lang w:eastAsia="ru-RU"/>
              </w:rPr>
              <w:t xml:space="preserve"> «Стройхолдинг»</w:t>
            </w:r>
          </w:p>
        </w:tc>
      </w:tr>
      <w:tr w:rsidR="002456A2" w:rsidRPr="002456A2" w:rsidTr="00515D8F">
        <w:tc>
          <w:tcPr>
            <w:tcW w:w="10206" w:type="dxa"/>
            <w:gridSpan w:val="3"/>
          </w:tcPr>
          <w:p w:rsidR="003F086A" w:rsidRPr="002456A2" w:rsidRDefault="003F086A" w:rsidP="00563D28">
            <w:pPr>
              <w:pStyle w:val="ConsPlusNormal"/>
              <w:jc w:val="both"/>
              <w:rPr>
                <w:rFonts w:ascii="Times New Roman" w:hAnsi="Times New Roman" w:cs="Times New Roman"/>
              </w:rPr>
            </w:pPr>
            <w:r w:rsidRPr="002456A2">
              <w:rPr>
                <w:rFonts w:ascii="Times New Roman" w:hAnsi="Times New Roman" w:cs="Times New Roman"/>
              </w:rPr>
              <w:t>Голосование: «За»- единогласно</w:t>
            </w:r>
          </w:p>
        </w:tc>
      </w:tr>
      <w:tr w:rsidR="002456A2" w:rsidRPr="002456A2" w:rsidTr="0025560C">
        <w:tc>
          <w:tcPr>
            <w:tcW w:w="1101" w:type="dxa"/>
            <w:gridSpan w:val="2"/>
          </w:tcPr>
          <w:p w:rsidR="003F086A" w:rsidRPr="002456A2" w:rsidRDefault="003F086A" w:rsidP="005E6C1D">
            <w:pPr>
              <w:jc w:val="center"/>
              <w:rPr>
                <w:rFonts w:ascii="Times New Roman" w:hAnsi="Times New Roman" w:cs="Times New Roman"/>
                <w:sz w:val="20"/>
                <w:szCs w:val="20"/>
              </w:rPr>
            </w:pPr>
            <w:r w:rsidRPr="002456A2">
              <w:rPr>
                <w:rFonts w:ascii="Times New Roman" w:hAnsi="Times New Roman" w:cs="Times New Roman"/>
                <w:sz w:val="20"/>
                <w:szCs w:val="20"/>
              </w:rPr>
              <w:t>52</w:t>
            </w:r>
          </w:p>
        </w:tc>
        <w:tc>
          <w:tcPr>
            <w:tcW w:w="9105" w:type="dxa"/>
          </w:tcPr>
          <w:p w:rsidR="003F086A" w:rsidRPr="002456A2" w:rsidRDefault="003F086A" w:rsidP="00A423E5">
            <w:pPr>
              <w:rPr>
                <w:rFonts w:ascii="Times New Roman" w:hAnsi="Times New Roman" w:cs="Times New Roman"/>
                <w:sz w:val="20"/>
                <w:szCs w:val="20"/>
              </w:rPr>
            </w:pPr>
            <w:r w:rsidRPr="002456A2">
              <w:rPr>
                <w:rFonts w:ascii="Times New Roman" w:hAnsi="Times New Roman" w:cs="Times New Roman"/>
                <w:sz w:val="20"/>
                <w:szCs w:val="20"/>
              </w:rPr>
              <w:t>Общество с ограниченной ответственностью «Производственная компания «Феникс»</w:t>
            </w:r>
          </w:p>
        </w:tc>
      </w:tr>
      <w:tr w:rsidR="002456A2" w:rsidRPr="002456A2" w:rsidTr="00515D8F">
        <w:tc>
          <w:tcPr>
            <w:tcW w:w="10206" w:type="dxa"/>
            <w:gridSpan w:val="3"/>
          </w:tcPr>
          <w:p w:rsidR="003F086A" w:rsidRPr="002456A2" w:rsidRDefault="003F086A" w:rsidP="00515D8F">
            <w:pPr>
              <w:pStyle w:val="ConsPlusNormal"/>
              <w:jc w:val="both"/>
              <w:rPr>
                <w:rFonts w:ascii="Times New Roman" w:hAnsi="Times New Roman" w:cs="Times New Roman"/>
              </w:rPr>
            </w:pPr>
            <w:r w:rsidRPr="002456A2">
              <w:rPr>
                <w:rFonts w:ascii="Times New Roman" w:hAnsi="Times New Roman" w:cs="Times New Roman"/>
              </w:rPr>
              <w:t>Голосование: «За»- единогласно</w:t>
            </w:r>
          </w:p>
        </w:tc>
      </w:tr>
    </w:tbl>
    <w:p w:rsidR="00580202" w:rsidRDefault="00580202" w:rsidP="00580202">
      <w:pPr>
        <w:pStyle w:val="ConsPlusNormal"/>
        <w:ind w:firstLine="540"/>
        <w:jc w:val="both"/>
        <w:rPr>
          <w:rFonts w:ascii="Times New Roman" w:hAnsi="Times New Roman" w:cs="Times New Roman"/>
          <w:sz w:val="22"/>
          <w:szCs w:val="22"/>
        </w:rPr>
      </w:pPr>
    </w:p>
    <w:p w:rsidR="00580202" w:rsidRPr="006D223E" w:rsidRDefault="00580202" w:rsidP="00580202">
      <w:pPr>
        <w:pStyle w:val="ConsPlusNormal"/>
        <w:ind w:firstLine="540"/>
        <w:jc w:val="both"/>
        <w:rPr>
          <w:rFonts w:ascii="Times New Roman" w:hAnsi="Times New Roman" w:cs="Times New Roman"/>
        </w:rPr>
      </w:pPr>
      <w:r w:rsidRPr="006D223E">
        <w:rPr>
          <w:rFonts w:ascii="Times New Roman" w:hAnsi="Times New Roman" w:cs="Times New Roman"/>
        </w:rPr>
        <w:t>Заявки следующих участников не соответствуют требованиям:</w:t>
      </w:r>
    </w:p>
    <w:p w:rsidR="00967ADD" w:rsidRPr="006D223E" w:rsidRDefault="00967ADD" w:rsidP="00580202">
      <w:pPr>
        <w:pStyle w:val="ConsPlusNormal"/>
        <w:ind w:firstLine="540"/>
        <w:jc w:val="both"/>
        <w:rPr>
          <w:rFonts w:ascii="Times New Roman" w:hAnsi="Times New Roman" w:cs="Times New Roman"/>
        </w:rPr>
      </w:pPr>
    </w:p>
    <w:tbl>
      <w:tblPr>
        <w:tblStyle w:val="a3"/>
        <w:tblW w:w="10206" w:type="dxa"/>
        <w:tblInd w:w="108" w:type="dxa"/>
        <w:tblLayout w:type="fixed"/>
        <w:tblLook w:val="04A0" w:firstRow="1" w:lastRow="0" w:firstColumn="1" w:lastColumn="0" w:noHBand="0" w:noVBand="1"/>
      </w:tblPr>
      <w:tblGrid>
        <w:gridCol w:w="851"/>
        <w:gridCol w:w="2530"/>
        <w:gridCol w:w="6825"/>
      </w:tblGrid>
      <w:tr w:rsidR="00580202" w:rsidRPr="00B05D02" w:rsidTr="005D24C5">
        <w:tc>
          <w:tcPr>
            <w:tcW w:w="851" w:type="dxa"/>
            <w:vAlign w:val="center"/>
          </w:tcPr>
          <w:p w:rsidR="00580202" w:rsidRPr="00B05D02" w:rsidRDefault="00580202" w:rsidP="003B432E">
            <w:pPr>
              <w:jc w:val="center"/>
              <w:rPr>
                <w:rFonts w:ascii="Times New Roman" w:hAnsi="Times New Roman" w:cs="Times New Roman"/>
                <w:sz w:val="20"/>
                <w:szCs w:val="20"/>
              </w:rPr>
            </w:pPr>
            <w:r w:rsidRPr="00B05D02">
              <w:rPr>
                <w:rFonts w:ascii="Times New Roman" w:hAnsi="Times New Roman" w:cs="Times New Roman"/>
                <w:sz w:val="20"/>
                <w:szCs w:val="20"/>
              </w:rPr>
              <w:t>Номер заявки</w:t>
            </w:r>
          </w:p>
        </w:tc>
        <w:tc>
          <w:tcPr>
            <w:tcW w:w="2530" w:type="dxa"/>
            <w:vAlign w:val="center"/>
          </w:tcPr>
          <w:p w:rsidR="00580202" w:rsidRPr="00B05D02" w:rsidRDefault="00580202" w:rsidP="00B04906">
            <w:pPr>
              <w:jc w:val="center"/>
              <w:rPr>
                <w:rFonts w:ascii="Times New Roman" w:hAnsi="Times New Roman" w:cs="Times New Roman"/>
                <w:sz w:val="20"/>
                <w:szCs w:val="20"/>
              </w:rPr>
            </w:pPr>
            <w:r w:rsidRPr="00B05D02">
              <w:rPr>
                <w:rFonts w:ascii="Times New Roman" w:hAnsi="Times New Roman" w:cs="Times New Roman"/>
                <w:sz w:val="20"/>
                <w:szCs w:val="20"/>
              </w:rPr>
              <w:t>Наименование участника, ИНН</w:t>
            </w:r>
          </w:p>
        </w:tc>
        <w:tc>
          <w:tcPr>
            <w:tcW w:w="6825" w:type="dxa"/>
            <w:vAlign w:val="center"/>
          </w:tcPr>
          <w:p w:rsidR="00580202" w:rsidRPr="00B05D02" w:rsidRDefault="00580202" w:rsidP="00580202">
            <w:pPr>
              <w:jc w:val="center"/>
              <w:rPr>
                <w:rFonts w:ascii="Times New Roman" w:hAnsi="Times New Roman" w:cs="Times New Roman"/>
                <w:sz w:val="20"/>
                <w:szCs w:val="20"/>
              </w:rPr>
            </w:pPr>
            <w:r w:rsidRPr="00B05D02">
              <w:rPr>
                <w:rFonts w:ascii="Times New Roman" w:hAnsi="Times New Roman" w:cs="Times New Roman"/>
                <w:sz w:val="20"/>
                <w:szCs w:val="20"/>
              </w:rPr>
              <w:t xml:space="preserve">Обоснование </w:t>
            </w:r>
            <w:r w:rsidR="00F62779" w:rsidRPr="00B05D02">
              <w:rPr>
                <w:rFonts w:ascii="Times New Roman" w:hAnsi="Times New Roman" w:cs="Times New Roman"/>
                <w:sz w:val="20"/>
                <w:szCs w:val="20"/>
              </w:rPr>
              <w:t xml:space="preserve">принятого </w:t>
            </w:r>
            <w:r w:rsidRPr="00B05D02">
              <w:rPr>
                <w:rFonts w:ascii="Times New Roman" w:hAnsi="Times New Roman" w:cs="Times New Roman"/>
                <w:sz w:val="20"/>
                <w:szCs w:val="20"/>
              </w:rPr>
              <w:t>решения</w:t>
            </w:r>
          </w:p>
        </w:tc>
      </w:tr>
      <w:tr w:rsidR="00580202" w:rsidRPr="00B05D02" w:rsidTr="005D24C5">
        <w:tc>
          <w:tcPr>
            <w:tcW w:w="851" w:type="dxa"/>
          </w:tcPr>
          <w:p w:rsidR="00580202" w:rsidRPr="00B05D02" w:rsidRDefault="00580202" w:rsidP="00C15BF8">
            <w:pPr>
              <w:jc w:val="center"/>
              <w:rPr>
                <w:rFonts w:ascii="Times New Roman" w:hAnsi="Times New Roman" w:cs="Times New Roman"/>
              </w:rPr>
            </w:pPr>
            <w:r w:rsidRPr="00B05D02">
              <w:rPr>
                <w:rFonts w:ascii="Times New Roman" w:hAnsi="Times New Roman" w:cs="Times New Roman"/>
              </w:rPr>
              <w:t>1</w:t>
            </w:r>
          </w:p>
        </w:tc>
        <w:tc>
          <w:tcPr>
            <w:tcW w:w="2530" w:type="dxa"/>
          </w:tcPr>
          <w:p w:rsidR="00580202" w:rsidRPr="00B05D02" w:rsidRDefault="00580202" w:rsidP="00C15BF8">
            <w:pPr>
              <w:jc w:val="center"/>
              <w:rPr>
                <w:rFonts w:ascii="Times New Roman" w:hAnsi="Times New Roman" w:cs="Times New Roman"/>
              </w:rPr>
            </w:pPr>
            <w:r w:rsidRPr="00B05D02">
              <w:rPr>
                <w:rFonts w:ascii="Times New Roman" w:hAnsi="Times New Roman" w:cs="Times New Roman"/>
              </w:rPr>
              <w:t xml:space="preserve">ООО Строительная компания </w:t>
            </w:r>
            <w:r w:rsidR="00CC6022" w:rsidRPr="00B05D02">
              <w:rPr>
                <w:rFonts w:ascii="Times New Roman" w:hAnsi="Times New Roman" w:cs="Times New Roman"/>
              </w:rPr>
              <w:t>«</w:t>
            </w:r>
            <w:r w:rsidRPr="00B05D02">
              <w:rPr>
                <w:rFonts w:ascii="Times New Roman" w:hAnsi="Times New Roman" w:cs="Times New Roman"/>
              </w:rPr>
              <w:t>Козерог</w:t>
            </w:r>
            <w:r w:rsidR="00CC6022" w:rsidRPr="00B05D02">
              <w:rPr>
                <w:rFonts w:ascii="Times New Roman" w:hAnsi="Times New Roman" w:cs="Times New Roman"/>
              </w:rPr>
              <w:t>»</w:t>
            </w:r>
          </w:p>
          <w:p w:rsidR="00580202" w:rsidRPr="00B05D02" w:rsidRDefault="00580202" w:rsidP="00C15BF8">
            <w:pPr>
              <w:jc w:val="center"/>
              <w:rPr>
                <w:rFonts w:ascii="Times New Roman" w:hAnsi="Times New Roman" w:cs="Times New Roman"/>
              </w:rPr>
            </w:pPr>
            <w:r w:rsidRPr="00B05D02">
              <w:rPr>
                <w:rFonts w:ascii="Times New Roman" w:hAnsi="Times New Roman" w:cs="Times New Roman"/>
              </w:rPr>
              <w:t>7813193866</w:t>
            </w:r>
          </w:p>
        </w:tc>
        <w:tc>
          <w:tcPr>
            <w:tcW w:w="6825" w:type="dxa"/>
          </w:tcPr>
          <w:p w:rsidR="00580202" w:rsidRPr="00B05D02" w:rsidRDefault="00D13C7B" w:rsidP="00CD75DE">
            <w:pPr>
              <w:jc w:val="both"/>
              <w:rPr>
                <w:rFonts w:ascii="Times New Roman" w:hAnsi="Times New Roman" w:cs="Times New Roman"/>
                <w:sz w:val="20"/>
                <w:szCs w:val="20"/>
              </w:rPr>
            </w:pPr>
            <w:r w:rsidRPr="00B05D02">
              <w:rPr>
                <w:rFonts w:ascii="Times New Roman" w:hAnsi="Times New Roman" w:cs="Times New Roman"/>
                <w:sz w:val="20"/>
                <w:szCs w:val="20"/>
              </w:rPr>
              <w:t xml:space="preserve">В нарушение пункта 38 </w:t>
            </w:r>
            <w:r w:rsidR="007D246E" w:rsidRPr="00B05D02">
              <w:rPr>
                <w:rFonts w:ascii="Times New Roman" w:hAnsi="Times New Roman" w:cs="Times New Roman"/>
                <w:sz w:val="20"/>
                <w:szCs w:val="20"/>
              </w:rPr>
              <w:t>Положения – 615 и пункта 7.3 Документации о проведении предварительного отбора в заявке участника не представлены сведения и документы, предусмотренные документацией о про</w:t>
            </w:r>
            <w:r w:rsidR="005D24C5" w:rsidRPr="00B05D02">
              <w:rPr>
                <w:rFonts w:ascii="Times New Roman" w:hAnsi="Times New Roman" w:cs="Times New Roman"/>
                <w:sz w:val="20"/>
                <w:szCs w:val="20"/>
              </w:rPr>
              <w:t>ведении предварительного отбора:</w:t>
            </w:r>
            <w:r w:rsidR="007D246E" w:rsidRPr="00B05D02">
              <w:rPr>
                <w:rFonts w:ascii="Times New Roman" w:hAnsi="Times New Roman" w:cs="Times New Roman"/>
                <w:sz w:val="20"/>
                <w:szCs w:val="20"/>
              </w:rPr>
              <w:t xml:space="preserve"> </w:t>
            </w:r>
          </w:p>
          <w:p w:rsidR="00580202" w:rsidRPr="00B05D02" w:rsidRDefault="00580202" w:rsidP="00CD75DE">
            <w:pPr>
              <w:ind w:firstLine="317"/>
              <w:jc w:val="both"/>
              <w:rPr>
                <w:rFonts w:ascii="Times New Roman" w:hAnsi="Times New Roman" w:cs="Times New Roman"/>
                <w:sz w:val="20"/>
                <w:szCs w:val="20"/>
              </w:rPr>
            </w:pPr>
            <w:r w:rsidRPr="00B05D02">
              <w:rPr>
                <w:rFonts w:ascii="Times New Roman" w:hAnsi="Times New Roman" w:cs="Times New Roman"/>
                <w:sz w:val="20"/>
                <w:szCs w:val="20"/>
              </w:rPr>
              <w:t>- выписка из Единого государственного реестра юридических лиц или нотариально заверенная копия такой выписки, полученная не ранее чем за 30 дней до даты подачи заявки на участие в предварительном отборе;</w:t>
            </w:r>
          </w:p>
          <w:p w:rsidR="00580202" w:rsidRPr="00B05D02" w:rsidRDefault="00580202" w:rsidP="00CD75DE">
            <w:pPr>
              <w:ind w:firstLine="317"/>
              <w:jc w:val="both"/>
              <w:rPr>
                <w:rFonts w:ascii="Times New Roman" w:hAnsi="Times New Roman" w:cs="Times New Roman"/>
                <w:sz w:val="20"/>
                <w:szCs w:val="20"/>
              </w:rPr>
            </w:pPr>
            <w:r w:rsidRPr="00B05D02">
              <w:rPr>
                <w:rFonts w:ascii="Times New Roman" w:hAnsi="Times New Roman" w:cs="Times New Roman"/>
                <w:sz w:val="20"/>
                <w:szCs w:val="20"/>
              </w:rPr>
              <w:t>- копии учредительных документов участника предварительного отбора - для юридического лица;</w:t>
            </w:r>
          </w:p>
          <w:p w:rsidR="00580202" w:rsidRPr="00B05D02" w:rsidRDefault="00580202" w:rsidP="00CD75DE">
            <w:pPr>
              <w:ind w:firstLine="317"/>
              <w:jc w:val="both"/>
              <w:rPr>
                <w:rFonts w:ascii="Times New Roman" w:hAnsi="Times New Roman" w:cs="Times New Roman"/>
                <w:sz w:val="20"/>
                <w:szCs w:val="20"/>
              </w:rPr>
            </w:pPr>
            <w:r w:rsidRPr="00B05D02">
              <w:rPr>
                <w:rFonts w:ascii="Times New Roman" w:hAnsi="Times New Roman" w:cs="Times New Roman"/>
                <w:sz w:val="20"/>
                <w:szCs w:val="20"/>
              </w:rPr>
              <w:t>- документ, подтверждающий полномочия лица на осуществление действий от имени участника предварительного отбора;</w:t>
            </w:r>
          </w:p>
          <w:p w:rsidR="00580202" w:rsidRPr="00B05D02" w:rsidRDefault="00580202" w:rsidP="00CD75DE">
            <w:pPr>
              <w:ind w:firstLine="317"/>
              <w:jc w:val="both"/>
              <w:rPr>
                <w:rFonts w:ascii="Times New Roman" w:hAnsi="Times New Roman" w:cs="Times New Roman"/>
                <w:sz w:val="20"/>
                <w:szCs w:val="20"/>
              </w:rPr>
            </w:pPr>
            <w:r w:rsidRPr="00B05D02">
              <w:rPr>
                <w:rFonts w:ascii="Times New Roman" w:hAnsi="Times New Roman" w:cs="Times New Roman"/>
                <w:sz w:val="20"/>
                <w:szCs w:val="20"/>
              </w:rPr>
              <w:t>- справка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 или нотариально заверенная копия такой справки;</w:t>
            </w:r>
          </w:p>
          <w:p w:rsidR="00580202" w:rsidRPr="00B05D02" w:rsidRDefault="00580202" w:rsidP="00CD75DE">
            <w:pPr>
              <w:ind w:firstLine="317"/>
              <w:jc w:val="both"/>
              <w:rPr>
                <w:rFonts w:ascii="Times New Roman" w:hAnsi="Times New Roman" w:cs="Times New Roman"/>
                <w:sz w:val="20"/>
                <w:szCs w:val="20"/>
              </w:rPr>
            </w:pPr>
            <w:r w:rsidRPr="00B05D02">
              <w:rPr>
                <w:rFonts w:ascii="Times New Roman" w:hAnsi="Times New Roman" w:cs="Times New Roman"/>
                <w:sz w:val="20"/>
                <w:szCs w:val="20"/>
              </w:rPr>
              <w:lastRenderedPageBreak/>
              <w:t>-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составленный за отчетный период по форме, утвержденной Пенсионным фондом Российской Федерации, с отметкой территориального органа Пенсионного фонда Российской Федерации о приеме или с приложением копии электронной квитанции (расписки) о приеме документов с электронной подписью в случае отправки расчета в электронном виде;</w:t>
            </w:r>
          </w:p>
          <w:p w:rsidR="00580202" w:rsidRPr="00B05D02" w:rsidRDefault="00580202" w:rsidP="00CD75DE">
            <w:pPr>
              <w:ind w:firstLine="317"/>
              <w:jc w:val="both"/>
              <w:rPr>
                <w:rFonts w:ascii="Times New Roman" w:hAnsi="Times New Roman" w:cs="Times New Roman"/>
                <w:sz w:val="20"/>
                <w:szCs w:val="20"/>
              </w:rPr>
            </w:pPr>
            <w:r w:rsidRPr="00B05D02">
              <w:rPr>
                <w:rFonts w:ascii="Times New Roman" w:hAnsi="Times New Roman" w:cs="Times New Roman"/>
                <w:sz w:val="20"/>
                <w:szCs w:val="20"/>
              </w:rPr>
              <w:t>- штатное расписание, штатно-списочный состав сотрудников, копии трудовых книжек, дипломов, подтверждающих наличие у участника предварительного отбора в штате минимального количества квалифицированного персонала;</w:t>
            </w:r>
          </w:p>
          <w:p w:rsidR="00615B8D" w:rsidRPr="00B05D02" w:rsidRDefault="00580202" w:rsidP="00061B62">
            <w:pPr>
              <w:ind w:firstLine="317"/>
              <w:jc w:val="both"/>
              <w:rPr>
                <w:rFonts w:ascii="Times New Roman" w:hAnsi="Times New Roman" w:cs="Times New Roman"/>
                <w:sz w:val="20"/>
                <w:szCs w:val="20"/>
              </w:rPr>
            </w:pPr>
            <w:r w:rsidRPr="00B05D02">
              <w:rPr>
                <w:rFonts w:ascii="Times New Roman" w:hAnsi="Times New Roman" w:cs="Times New Roman"/>
                <w:sz w:val="20"/>
                <w:szCs w:val="20"/>
              </w:rPr>
              <w:t>- копии не менее 3 контрактов на выполнение работ (оказание услуг), аналогичных предмету предварительного отбора, в которых указан установленный срок выполнения работ и их первоначальная стоимость, копии актов приемки выполненных работ по таким контрактам или иных документов, подтверждающих приемку работ, в которых указана их окончательная стоимость и подтверждается приемка заказчиком работ по контракту в полном объеме, которые подтверждают наличие опыта выполнения работ за 3 года, предшествующие дате подачи заявки.</w:t>
            </w:r>
          </w:p>
        </w:tc>
      </w:tr>
      <w:tr w:rsidR="0030295D" w:rsidRPr="00B05D02" w:rsidTr="005E6C1D">
        <w:tc>
          <w:tcPr>
            <w:tcW w:w="10206" w:type="dxa"/>
            <w:gridSpan w:val="3"/>
          </w:tcPr>
          <w:p w:rsidR="0030295D" w:rsidRPr="00B05D02" w:rsidRDefault="0030295D" w:rsidP="00154FFE">
            <w:pPr>
              <w:jc w:val="both"/>
              <w:rPr>
                <w:rFonts w:ascii="Times New Roman" w:hAnsi="Times New Roman" w:cs="Times New Roman"/>
                <w:sz w:val="20"/>
                <w:szCs w:val="20"/>
              </w:rPr>
            </w:pPr>
            <w:r w:rsidRPr="00B05D02">
              <w:rPr>
                <w:rFonts w:ascii="Times New Roman" w:hAnsi="Times New Roman" w:cs="Times New Roman"/>
                <w:sz w:val="20"/>
                <w:szCs w:val="20"/>
              </w:rPr>
              <w:lastRenderedPageBreak/>
              <w:t>Голосование: «За»- единогласно</w:t>
            </w:r>
          </w:p>
        </w:tc>
      </w:tr>
      <w:tr w:rsidR="00580202" w:rsidRPr="00B05D02" w:rsidTr="005D24C5">
        <w:tc>
          <w:tcPr>
            <w:tcW w:w="851" w:type="dxa"/>
          </w:tcPr>
          <w:p w:rsidR="00580202" w:rsidRPr="00B05D02" w:rsidRDefault="00580202" w:rsidP="00C15BF8">
            <w:pPr>
              <w:jc w:val="center"/>
              <w:rPr>
                <w:rFonts w:ascii="Times New Roman" w:hAnsi="Times New Roman" w:cs="Times New Roman"/>
              </w:rPr>
            </w:pPr>
            <w:r w:rsidRPr="00B05D02">
              <w:rPr>
                <w:rFonts w:ascii="Times New Roman" w:hAnsi="Times New Roman" w:cs="Times New Roman"/>
              </w:rPr>
              <w:t>2</w:t>
            </w:r>
          </w:p>
        </w:tc>
        <w:tc>
          <w:tcPr>
            <w:tcW w:w="2530" w:type="dxa"/>
          </w:tcPr>
          <w:p w:rsidR="00580202" w:rsidRPr="00B05D02" w:rsidRDefault="007063AD" w:rsidP="00C15BF8">
            <w:pPr>
              <w:jc w:val="center"/>
              <w:rPr>
                <w:rFonts w:ascii="Times New Roman" w:hAnsi="Times New Roman" w:cs="Times New Roman"/>
              </w:rPr>
            </w:pPr>
            <w:r>
              <w:rPr>
                <w:rFonts w:ascii="Times New Roman" w:hAnsi="Times New Roman" w:cs="Times New Roman"/>
              </w:rPr>
              <w:t>ООО «СК БАЛТ-СТРОЙ»</w:t>
            </w:r>
          </w:p>
          <w:p w:rsidR="00580202" w:rsidRPr="00B05D02" w:rsidRDefault="00580202" w:rsidP="00C15BF8">
            <w:pPr>
              <w:jc w:val="center"/>
              <w:rPr>
                <w:rFonts w:ascii="Times New Roman" w:hAnsi="Times New Roman" w:cs="Times New Roman"/>
              </w:rPr>
            </w:pPr>
            <w:r w:rsidRPr="00B05D02">
              <w:rPr>
                <w:rFonts w:ascii="Times New Roman" w:hAnsi="Times New Roman" w:cs="Times New Roman"/>
              </w:rPr>
              <w:t>7817044819</w:t>
            </w:r>
          </w:p>
        </w:tc>
        <w:tc>
          <w:tcPr>
            <w:tcW w:w="6825" w:type="dxa"/>
          </w:tcPr>
          <w:p w:rsidR="00580202" w:rsidRPr="00B05D02" w:rsidRDefault="00C90C0F" w:rsidP="00154FFE">
            <w:pPr>
              <w:jc w:val="both"/>
              <w:rPr>
                <w:rFonts w:ascii="Times New Roman" w:hAnsi="Times New Roman" w:cs="Times New Roman"/>
                <w:sz w:val="20"/>
                <w:szCs w:val="20"/>
              </w:rPr>
            </w:pPr>
            <w:r w:rsidRPr="00B05D02">
              <w:rPr>
                <w:rFonts w:ascii="Times New Roman" w:hAnsi="Times New Roman" w:cs="Times New Roman"/>
                <w:sz w:val="20"/>
                <w:szCs w:val="20"/>
              </w:rPr>
              <w:t>В нарушение пункта 38 Положения – 615 и пункта 7.3 Документации о проведении предварительного отбора в заявке участника не представлены сведения и документы, предусмотренные документацией о проведении предваритель</w:t>
            </w:r>
            <w:r w:rsidR="002B23F4" w:rsidRPr="00B05D02">
              <w:rPr>
                <w:rFonts w:ascii="Times New Roman" w:hAnsi="Times New Roman" w:cs="Times New Roman"/>
                <w:sz w:val="20"/>
                <w:szCs w:val="20"/>
              </w:rPr>
              <w:t>ного отбора и/или</w:t>
            </w:r>
            <w:r w:rsidRPr="00B05D02">
              <w:rPr>
                <w:rFonts w:ascii="Times New Roman" w:hAnsi="Times New Roman" w:cs="Times New Roman"/>
                <w:sz w:val="20"/>
                <w:szCs w:val="20"/>
              </w:rPr>
              <w:t xml:space="preserve"> </w:t>
            </w:r>
            <w:r w:rsidR="00580202" w:rsidRPr="00B05D02">
              <w:rPr>
                <w:rFonts w:ascii="Times New Roman" w:hAnsi="Times New Roman" w:cs="Times New Roman"/>
                <w:sz w:val="20"/>
                <w:szCs w:val="20"/>
              </w:rPr>
              <w:t>представленные документы не соответствуют требованиям</w:t>
            </w:r>
            <w:r w:rsidR="0086484D" w:rsidRPr="00B05D02">
              <w:rPr>
                <w:rFonts w:ascii="Times New Roman" w:hAnsi="Times New Roman" w:cs="Times New Roman"/>
                <w:sz w:val="20"/>
                <w:szCs w:val="20"/>
              </w:rPr>
              <w:t xml:space="preserve"> документации о проведении предварительного отбора</w:t>
            </w:r>
            <w:r w:rsidR="00580202" w:rsidRPr="00B05D02">
              <w:rPr>
                <w:rFonts w:ascii="Times New Roman" w:hAnsi="Times New Roman" w:cs="Times New Roman"/>
                <w:sz w:val="20"/>
                <w:szCs w:val="20"/>
              </w:rPr>
              <w:t>:</w:t>
            </w:r>
          </w:p>
          <w:p w:rsidR="00580202" w:rsidRPr="00B05D02" w:rsidRDefault="00580202" w:rsidP="00792ADA">
            <w:pPr>
              <w:ind w:firstLine="317"/>
              <w:jc w:val="both"/>
              <w:rPr>
                <w:rFonts w:ascii="Times New Roman" w:hAnsi="Times New Roman" w:cs="Times New Roman"/>
                <w:sz w:val="20"/>
                <w:szCs w:val="20"/>
              </w:rPr>
            </w:pPr>
            <w:r w:rsidRPr="00B05D02">
              <w:rPr>
                <w:rFonts w:ascii="Times New Roman" w:hAnsi="Times New Roman" w:cs="Times New Roman"/>
                <w:sz w:val="20"/>
                <w:szCs w:val="20"/>
              </w:rPr>
              <w:t xml:space="preserve">-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составленный за отчетный период по форме, утвержденной Пенсионным фондом Российской Федерации, с отметкой территориального органа Пенсионного фонда Российской Федерации о приеме или с приложением копии электронной квитанции (расписки) о приеме документов с электронной подписью в случае отправки расчета в электронном виде </w:t>
            </w:r>
            <w:r w:rsidRPr="00B05D02">
              <w:rPr>
                <w:rFonts w:ascii="Times New Roman" w:hAnsi="Times New Roman" w:cs="Times New Roman"/>
                <w:i/>
                <w:sz w:val="20"/>
                <w:szCs w:val="20"/>
              </w:rPr>
              <w:t>(расчет представлен не в полном объеме, только 4 стр. из 114 стр.). Отсутствие раздела 6 в расчете по форме РСВ-1 ПФР не позволяет подтвердить наличие у участника предварительного отбора в штате минимального количества квалифицированного персонала</w:t>
            </w:r>
            <w:r w:rsidRPr="00B05D02">
              <w:rPr>
                <w:rFonts w:ascii="Times New Roman" w:hAnsi="Times New Roman" w:cs="Times New Roman"/>
                <w:sz w:val="20"/>
                <w:szCs w:val="20"/>
              </w:rPr>
              <w:t>;</w:t>
            </w:r>
          </w:p>
          <w:p w:rsidR="00580202" w:rsidRPr="00B05D02" w:rsidRDefault="00580202" w:rsidP="00FF2F45">
            <w:pPr>
              <w:ind w:firstLine="317"/>
              <w:jc w:val="both"/>
              <w:rPr>
                <w:rFonts w:ascii="Times New Roman" w:hAnsi="Times New Roman" w:cs="Times New Roman"/>
                <w:sz w:val="20"/>
                <w:szCs w:val="20"/>
              </w:rPr>
            </w:pPr>
            <w:r w:rsidRPr="00B05D02">
              <w:rPr>
                <w:rFonts w:ascii="Times New Roman" w:hAnsi="Times New Roman" w:cs="Times New Roman"/>
                <w:sz w:val="20"/>
                <w:szCs w:val="20"/>
              </w:rPr>
              <w:t>- копии трудовых книжек, подтверждающих наличие у участника предварительного отбора в штате минимального количест</w:t>
            </w:r>
            <w:r w:rsidR="00FF2F45">
              <w:rPr>
                <w:rFonts w:ascii="Times New Roman" w:hAnsi="Times New Roman" w:cs="Times New Roman"/>
                <w:sz w:val="20"/>
                <w:szCs w:val="20"/>
              </w:rPr>
              <w:t>ва квалифицированного персонала.</w:t>
            </w:r>
          </w:p>
        </w:tc>
      </w:tr>
      <w:tr w:rsidR="0030295D" w:rsidRPr="00B05D02" w:rsidTr="005E6C1D">
        <w:tc>
          <w:tcPr>
            <w:tcW w:w="10206" w:type="dxa"/>
            <w:gridSpan w:val="3"/>
          </w:tcPr>
          <w:p w:rsidR="0030295D" w:rsidRPr="00B05D02" w:rsidRDefault="0030295D" w:rsidP="005E6C1D">
            <w:pPr>
              <w:jc w:val="both"/>
              <w:rPr>
                <w:rFonts w:ascii="Times New Roman" w:hAnsi="Times New Roman" w:cs="Times New Roman"/>
                <w:sz w:val="20"/>
                <w:szCs w:val="20"/>
              </w:rPr>
            </w:pPr>
            <w:r w:rsidRPr="00B05D02">
              <w:rPr>
                <w:rFonts w:ascii="Times New Roman" w:hAnsi="Times New Roman" w:cs="Times New Roman"/>
                <w:sz w:val="20"/>
                <w:szCs w:val="20"/>
              </w:rPr>
              <w:t>Голосование: «За»- единогласно</w:t>
            </w:r>
          </w:p>
        </w:tc>
      </w:tr>
      <w:tr w:rsidR="0030295D" w:rsidRPr="00B05D02" w:rsidTr="005D24C5">
        <w:tc>
          <w:tcPr>
            <w:tcW w:w="851" w:type="dxa"/>
          </w:tcPr>
          <w:p w:rsidR="0030295D" w:rsidRPr="00B05D02" w:rsidRDefault="0030295D" w:rsidP="00C15BF8">
            <w:pPr>
              <w:jc w:val="center"/>
              <w:rPr>
                <w:rFonts w:ascii="Times New Roman" w:hAnsi="Times New Roman" w:cs="Times New Roman"/>
                <w:lang w:val="en-US"/>
              </w:rPr>
            </w:pPr>
            <w:r w:rsidRPr="00B05D02">
              <w:rPr>
                <w:rFonts w:ascii="Times New Roman" w:hAnsi="Times New Roman" w:cs="Times New Roman"/>
                <w:lang w:val="en-US"/>
              </w:rPr>
              <w:t>3</w:t>
            </w:r>
          </w:p>
        </w:tc>
        <w:tc>
          <w:tcPr>
            <w:tcW w:w="2530" w:type="dxa"/>
          </w:tcPr>
          <w:p w:rsidR="0030295D" w:rsidRPr="00B05D02" w:rsidRDefault="0030295D" w:rsidP="00C15BF8">
            <w:pPr>
              <w:jc w:val="center"/>
              <w:rPr>
                <w:rFonts w:ascii="Times New Roman" w:hAnsi="Times New Roman" w:cs="Times New Roman"/>
              </w:rPr>
            </w:pPr>
            <w:r w:rsidRPr="00B05D02">
              <w:rPr>
                <w:rFonts w:ascii="Times New Roman" w:hAnsi="Times New Roman" w:cs="Times New Roman"/>
              </w:rPr>
              <w:t xml:space="preserve">ООО </w:t>
            </w:r>
            <w:r w:rsidR="007063AD">
              <w:rPr>
                <w:rFonts w:ascii="Times New Roman" w:hAnsi="Times New Roman" w:cs="Times New Roman"/>
              </w:rPr>
              <w:t>«СтройАльянс»</w:t>
            </w:r>
          </w:p>
          <w:p w:rsidR="0030295D" w:rsidRPr="00B05D02" w:rsidRDefault="0030295D" w:rsidP="00C15BF8">
            <w:pPr>
              <w:jc w:val="center"/>
              <w:rPr>
                <w:rFonts w:ascii="Times New Roman" w:hAnsi="Times New Roman" w:cs="Times New Roman"/>
              </w:rPr>
            </w:pPr>
            <w:r w:rsidRPr="00B05D02">
              <w:rPr>
                <w:rFonts w:ascii="Times New Roman" w:hAnsi="Times New Roman" w:cs="Times New Roman"/>
              </w:rPr>
              <w:t>7802789505</w:t>
            </w:r>
          </w:p>
        </w:tc>
        <w:tc>
          <w:tcPr>
            <w:tcW w:w="6825" w:type="dxa"/>
          </w:tcPr>
          <w:p w:rsidR="00B05D02" w:rsidRPr="00B05D02" w:rsidRDefault="00B05D02" w:rsidP="00B05D02">
            <w:pPr>
              <w:jc w:val="both"/>
              <w:rPr>
                <w:rFonts w:ascii="Times New Roman" w:hAnsi="Times New Roman" w:cs="Times New Roman"/>
                <w:sz w:val="20"/>
                <w:szCs w:val="20"/>
              </w:rPr>
            </w:pPr>
            <w:r w:rsidRPr="00B05D02">
              <w:rPr>
                <w:rFonts w:ascii="Times New Roman" w:hAnsi="Times New Roman" w:cs="Times New Roman"/>
                <w:sz w:val="20"/>
                <w:szCs w:val="20"/>
              </w:rPr>
              <w:t>В нарушение пункта 38 Положения – 615 и пункта 7.3 Документации о проведении предварительного отбора в заявке участника не представлены сведения и документы, предусмотренные документацией о проведении предварительного отбора и/или представленные документы не соответствуют требованиям документации о проведении предварительного отбора:</w:t>
            </w:r>
          </w:p>
          <w:p w:rsidR="0030295D" w:rsidRPr="00B05D02" w:rsidRDefault="0030295D" w:rsidP="00CB44BF">
            <w:pPr>
              <w:ind w:firstLine="317"/>
              <w:jc w:val="both"/>
              <w:rPr>
                <w:rFonts w:ascii="Times New Roman" w:hAnsi="Times New Roman" w:cs="Times New Roman"/>
                <w:sz w:val="20"/>
                <w:szCs w:val="20"/>
              </w:rPr>
            </w:pPr>
            <w:r w:rsidRPr="00B05D02">
              <w:rPr>
                <w:rFonts w:ascii="Times New Roman" w:hAnsi="Times New Roman" w:cs="Times New Roman"/>
                <w:sz w:val="20"/>
                <w:szCs w:val="20"/>
              </w:rPr>
              <w:t xml:space="preserve">- копия выданного саморегулируемой организацией свидетельства о допуске к работам, установленным приказом Министерства регионального развития Российской Федерации от 30.12.2009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влияют на безопасность объектов капитального строительства» </w:t>
            </w:r>
            <w:r w:rsidRPr="00B05D02">
              <w:rPr>
                <w:rFonts w:ascii="Times New Roman" w:hAnsi="Times New Roman" w:cs="Times New Roman"/>
                <w:i/>
                <w:sz w:val="20"/>
                <w:szCs w:val="20"/>
              </w:rPr>
              <w:t xml:space="preserve">(участником в составе заявки представлено свидетельство СРО № </w:t>
            </w:r>
            <w:hyperlink r:id="rId33" w:history="1">
              <w:r w:rsidRPr="00B05D02">
                <w:rPr>
                  <w:rStyle w:val="a5"/>
                  <w:rFonts w:ascii="Times New Roman" w:hAnsi="Times New Roman" w:cs="Times New Roman"/>
                  <w:i/>
                  <w:color w:val="222222"/>
                  <w:sz w:val="20"/>
                  <w:szCs w:val="20"/>
                  <w:shd w:val="clear" w:color="auto" w:fill="FFFFFF"/>
                </w:rPr>
                <w:t xml:space="preserve"> 0266.00-2015-7802789505-С-258</w:t>
              </w:r>
            </w:hyperlink>
            <w:r w:rsidRPr="00B05D02">
              <w:rPr>
                <w:rFonts w:ascii="Times New Roman" w:hAnsi="Times New Roman" w:cs="Times New Roman"/>
                <w:i/>
                <w:sz w:val="20"/>
                <w:szCs w:val="20"/>
              </w:rPr>
              <w:t xml:space="preserve"> от 29.04.2015г., которое не действует с 13.05.2016г., по причине его замены на новое Свидетельство </w:t>
            </w:r>
            <w:hyperlink r:id="rId34" w:history="1">
              <w:r w:rsidRPr="00B05D02">
                <w:rPr>
                  <w:rStyle w:val="a5"/>
                  <w:rFonts w:ascii="Times New Roman" w:hAnsi="Times New Roman" w:cs="Times New Roman"/>
                  <w:i/>
                  <w:color w:val="222222"/>
                  <w:sz w:val="20"/>
                  <w:szCs w:val="20"/>
                  <w:shd w:val="clear" w:color="auto" w:fill="FFFFFF"/>
                </w:rPr>
                <w:t>№ 0266.01-2016-7802789505-C-258</w:t>
              </w:r>
            </w:hyperlink>
            <w:r w:rsidRPr="00B05D02">
              <w:rPr>
                <w:rFonts w:ascii="Times New Roman" w:hAnsi="Times New Roman" w:cs="Times New Roman"/>
                <w:i/>
                <w:sz w:val="20"/>
                <w:szCs w:val="20"/>
              </w:rPr>
              <w:t xml:space="preserve"> от 13.05.2016г., но данное свидетельство также не действует по причине исключения участника (Решение совета АССС «ГОСТ» № 54/2016 от 29.11.2016г);</w:t>
            </w:r>
          </w:p>
          <w:p w:rsidR="0030295D" w:rsidRPr="00B05D02" w:rsidRDefault="0030295D" w:rsidP="00CB44BF">
            <w:pPr>
              <w:ind w:firstLine="317"/>
              <w:jc w:val="both"/>
              <w:rPr>
                <w:rFonts w:ascii="Times New Roman" w:hAnsi="Times New Roman" w:cs="Times New Roman"/>
                <w:sz w:val="20"/>
                <w:szCs w:val="20"/>
              </w:rPr>
            </w:pPr>
            <w:r w:rsidRPr="00B05D02">
              <w:rPr>
                <w:rFonts w:ascii="Times New Roman" w:hAnsi="Times New Roman" w:cs="Times New Roman"/>
                <w:sz w:val="20"/>
                <w:szCs w:val="20"/>
              </w:rPr>
              <w:lastRenderedPageBreak/>
              <w:t xml:space="preserve">-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составленный за отчетный период по форме, утвержденной Пенсионным фондом Российской Федерации, с отметкой территориального органа Пенсионного фонда Российской Федерации о приеме или с приложением копии электронной квитанции (расписки) о приеме документов с электронной подписью в случае отправки расчета в электронном виде </w:t>
            </w:r>
            <w:r w:rsidRPr="00B05D02">
              <w:rPr>
                <w:rFonts w:ascii="Times New Roman" w:hAnsi="Times New Roman" w:cs="Times New Roman"/>
                <w:i/>
                <w:sz w:val="20"/>
                <w:szCs w:val="20"/>
              </w:rPr>
              <w:t>(расчет представлен не в полном объеме, только 4 стр. из 92 стр.). Отсутствие раздела 6 в расчете по форме РСВ-1 ПФР не позволяет подтвердить наличие у участника предварительного отбора в штате минимального количества квалифицированного персонала</w:t>
            </w:r>
            <w:r w:rsidRPr="00B05D02">
              <w:rPr>
                <w:rFonts w:ascii="Times New Roman" w:hAnsi="Times New Roman" w:cs="Times New Roman"/>
                <w:sz w:val="20"/>
                <w:szCs w:val="20"/>
              </w:rPr>
              <w:t>;</w:t>
            </w:r>
          </w:p>
          <w:p w:rsidR="0030295D" w:rsidRPr="00B05D02" w:rsidRDefault="0030295D" w:rsidP="00CB44BF">
            <w:pPr>
              <w:ind w:firstLine="317"/>
              <w:jc w:val="both"/>
              <w:rPr>
                <w:rFonts w:ascii="Times New Roman" w:hAnsi="Times New Roman" w:cs="Times New Roman"/>
                <w:sz w:val="20"/>
                <w:szCs w:val="20"/>
              </w:rPr>
            </w:pPr>
            <w:r w:rsidRPr="00B05D02">
              <w:rPr>
                <w:rFonts w:ascii="Times New Roman" w:hAnsi="Times New Roman" w:cs="Times New Roman"/>
                <w:sz w:val="20"/>
                <w:szCs w:val="20"/>
              </w:rPr>
              <w:t xml:space="preserve">- справка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 или нотариально заверенная копия такой справки </w:t>
            </w:r>
            <w:r w:rsidRPr="00B05D02">
              <w:rPr>
                <w:rFonts w:ascii="Times New Roman" w:hAnsi="Times New Roman" w:cs="Times New Roman"/>
                <w:i/>
                <w:sz w:val="20"/>
                <w:szCs w:val="20"/>
              </w:rPr>
              <w:t>(представлена справка о состоянии расчетов по налогам, сборам, пеням, штрафам, процентам)</w:t>
            </w:r>
            <w:r w:rsidRPr="00B05D02">
              <w:rPr>
                <w:rFonts w:ascii="Times New Roman" w:hAnsi="Times New Roman" w:cs="Times New Roman"/>
                <w:sz w:val="20"/>
                <w:szCs w:val="20"/>
              </w:rPr>
              <w:t>;</w:t>
            </w:r>
          </w:p>
          <w:p w:rsidR="0030295D" w:rsidRPr="00B05D02" w:rsidRDefault="0030295D" w:rsidP="00CB44BF">
            <w:pPr>
              <w:ind w:firstLine="317"/>
              <w:jc w:val="both"/>
              <w:rPr>
                <w:rFonts w:ascii="Times New Roman" w:hAnsi="Times New Roman" w:cs="Times New Roman"/>
                <w:sz w:val="20"/>
                <w:szCs w:val="20"/>
              </w:rPr>
            </w:pPr>
            <w:r w:rsidRPr="00B05D02">
              <w:rPr>
                <w:rFonts w:ascii="Times New Roman" w:hAnsi="Times New Roman" w:cs="Times New Roman"/>
                <w:sz w:val="20"/>
                <w:szCs w:val="20"/>
              </w:rPr>
              <w:t>- штатно-списочный состав сотрудников, копий дипломов, подтверждающих наличие у участника предварительного отбора в штате минимального количества квалифицированного персонала;</w:t>
            </w:r>
          </w:p>
          <w:p w:rsidR="0030295D" w:rsidRPr="00B05D02" w:rsidRDefault="0030295D" w:rsidP="00DB1F7B">
            <w:pPr>
              <w:ind w:firstLine="317"/>
              <w:jc w:val="both"/>
              <w:rPr>
                <w:rFonts w:ascii="Times New Roman" w:hAnsi="Times New Roman" w:cs="Times New Roman"/>
                <w:sz w:val="20"/>
                <w:szCs w:val="20"/>
              </w:rPr>
            </w:pPr>
            <w:r w:rsidRPr="00B05D02">
              <w:rPr>
                <w:rFonts w:ascii="Times New Roman" w:hAnsi="Times New Roman" w:cs="Times New Roman"/>
                <w:sz w:val="20"/>
                <w:szCs w:val="20"/>
              </w:rPr>
              <w:t>- копии не менее 3 контрактов на выполнение работ (оказание услуг), аналогичных предмету предварительного отбора, в которых указан установленный срок выполнения работ и их первоначальная стоимость, копии актов приемки выполненных работ по таким контрактам или иных документов, подтверждающих приемку работ, в которых указана их окончательная стоимость и подтверждается приемка заказчиком работ по контракту в полном объеме, которые подтверждают наличие опыта выполнения работ за 3 года, предшествующие дате подачи заявки.</w:t>
            </w:r>
          </w:p>
        </w:tc>
      </w:tr>
      <w:tr w:rsidR="00F97E54" w:rsidRPr="00B05D02" w:rsidTr="00515D8F">
        <w:tc>
          <w:tcPr>
            <w:tcW w:w="10206" w:type="dxa"/>
            <w:gridSpan w:val="3"/>
          </w:tcPr>
          <w:p w:rsidR="00F97E54" w:rsidRPr="00B05D02" w:rsidRDefault="00F97E54" w:rsidP="00515D8F">
            <w:pPr>
              <w:jc w:val="both"/>
              <w:rPr>
                <w:rFonts w:ascii="Times New Roman" w:hAnsi="Times New Roman" w:cs="Times New Roman"/>
                <w:sz w:val="20"/>
                <w:szCs w:val="20"/>
              </w:rPr>
            </w:pPr>
            <w:r w:rsidRPr="00B05D02">
              <w:rPr>
                <w:rFonts w:ascii="Times New Roman" w:hAnsi="Times New Roman" w:cs="Times New Roman"/>
                <w:sz w:val="20"/>
                <w:szCs w:val="20"/>
              </w:rPr>
              <w:lastRenderedPageBreak/>
              <w:t>Голосование: «За»- единогласно</w:t>
            </w:r>
          </w:p>
        </w:tc>
      </w:tr>
      <w:tr w:rsidR="00F97E54" w:rsidRPr="00B05D02" w:rsidTr="005D24C5">
        <w:tc>
          <w:tcPr>
            <w:tcW w:w="851" w:type="dxa"/>
          </w:tcPr>
          <w:p w:rsidR="00F97E54" w:rsidRPr="00B05D02" w:rsidRDefault="00F97E54" w:rsidP="00C15BF8">
            <w:pPr>
              <w:jc w:val="center"/>
              <w:rPr>
                <w:rFonts w:ascii="Times New Roman" w:hAnsi="Times New Roman" w:cs="Times New Roman"/>
                <w:lang w:val="en-US"/>
              </w:rPr>
            </w:pPr>
            <w:r w:rsidRPr="00B05D02">
              <w:rPr>
                <w:rFonts w:ascii="Times New Roman" w:hAnsi="Times New Roman" w:cs="Times New Roman"/>
                <w:lang w:val="en-US"/>
              </w:rPr>
              <w:t>4</w:t>
            </w:r>
          </w:p>
        </w:tc>
        <w:tc>
          <w:tcPr>
            <w:tcW w:w="2530" w:type="dxa"/>
          </w:tcPr>
          <w:p w:rsidR="00F97E54" w:rsidRPr="00B05D02" w:rsidRDefault="00F97E54" w:rsidP="00C15BF8">
            <w:pPr>
              <w:jc w:val="center"/>
              <w:rPr>
                <w:rFonts w:ascii="Times New Roman" w:hAnsi="Times New Roman" w:cs="Times New Roman"/>
              </w:rPr>
            </w:pPr>
            <w:r w:rsidRPr="00B05D02">
              <w:rPr>
                <w:rFonts w:ascii="Times New Roman" w:hAnsi="Times New Roman" w:cs="Times New Roman"/>
              </w:rPr>
              <w:t>ООО «СтройАльянс»</w:t>
            </w:r>
          </w:p>
          <w:p w:rsidR="00F97E54" w:rsidRPr="00B05D02" w:rsidRDefault="00F97E54" w:rsidP="00C15BF8">
            <w:pPr>
              <w:jc w:val="center"/>
              <w:rPr>
                <w:rFonts w:ascii="Times New Roman" w:hAnsi="Times New Roman" w:cs="Times New Roman"/>
              </w:rPr>
            </w:pPr>
            <w:r w:rsidRPr="00B05D02">
              <w:rPr>
                <w:rFonts w:ascii="Times New Roman" w:hAnsi="Times New Roman" w:cs="Times New Roman"/>
              </w:rPr>
              <w:t>4715023980</w:t>
            </w:r>
          </w:p>
        </w:tc>
        <w:tc>
          <w:tcPr>
            <w:tcW w:w="6825" w:type="dxa"/>
          </w:tcPr>
          <w:p w:rsidR="00242347" w:rsidRPr="00B05D02" w:rsidRDefault="00242347" w:rsidP="00242347">
            <w:pPr>
              <w:jc w:val="both"/>
              <w:rPr>
                <w:rFonts w:ascii="Times New Roman" w:hAnsi="Times New Roman" w:cs="Times New Roman"/>
                <w:sz w:val="20"/>
                <w:szCs w:val="20"/>
              </w:rPr>
            </w:pPr>
            <w:r w:rsidRPr="00B05D02">
              <w:rPr>
                <w:rFonts w:ascii="Times New Roman" w:hAnsi="Times New Roman" w:cs="Times New Roman"/>
                <w:sz w:val="20"/>
                <w:szCs w:val="20"/>
              </w:rPr>
              <w:t>В нарушение пункта 38 Положения – 615 и пункта 7.3 Документации о проведении предварительного отбора в заявке участника не представлены сведения и документы, предусмотренные документацией о проведении предварительного отбора и/или представленные документы не соответствуют требованиям документации о проведении предварительного отбора:</w:t>
            </w:r>
          </w:p>
          <w:p w:rsidR="00F97E54" w:rsidRPr="00B05D02" w:rsidRDefault="00F97E54" w:rsidP="00DB1F7B">
            <w:pPr>
              <w:ind w:firstLine="317"/>
              <w:jc w:val="both"/>
              <w:rPr>
                <w:rFonts w:ascii="Times New Roman" w:hAnsi="Times New Roman" w:cs="Times New Roman"/>
                <w:i/>
                <w:sz w:val="20"/>
                <w:szCs w:val="20"/>
              </w:rPr>
            </w:pPr>
            <w:r w:rsidRPr="00B05D02">
              <w:rPr>
                <w:rFonts w:ascii="Times New Roman" w:hAnsi="Times New Roman" w:cs="Times New Roman"/>
                <w:sz w:val="20"/>
                <w:szCs w:val="20"/>
              </w:rPr>
              <w:t xml:space="preserve">- копия выданного саморегулируемой организацией свидетельства о допуске к работам, установленным приказом Министерства регионального развития Российской Федерации от 30.12.2009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влияют на безопасность объектов капитального строительства» </w:t>
            </w:r>
            <w:r w:rsidRPr="00B05D02">
              <w:rPr>
                <w:rFonts w:ascii="Times New Roman" w:hAnsi="Times New Roman" w:cs="Times New Roman"/>
                <w:i/>
                <w:sz w:val="20"/>
                <w:szCs w:val="20"/>
              </w:rPr>
              <w:t xml:space="preserve">(участником в составе заявки представлено свидетельство СРО № </w:t>
            </w:r>
            <w:r w:rsidRPr="00B05D02">
              <w:rPr>
                <w:rFonts w:ascii="Times New Roman" w:hAnsi="Times New Roman" w:cs="Times New Roman"/>
                <w:i/>
                <w:color w:val="1F1F1F"/>
                <w:sz w:val="20"/>
                <w:szCs w:val="20"/>
                <w:shd w:val="clear" w:color="auto" w:fill="FFFFFF"/>
              </w:rPr>
              <w:t>0869.02.2010-4715023980-С-131 от 23.01.2014</w:t>
            </w:r>
            <w:r w:rsidRPr="00B05D02">
              <w:rPr>
                <w:rFonts w:ascii="Times New Roman" w:hAnsi="Times New Roman" w:cs="Times New Roman"/>
                <w:i/>
                <w:sz w:val="20"/>
                <w:szCs w:val="20"/>
              </w:rPr>
              <w:t xml:space="preserve"> г., которое не действует с 10.03.2016г., по причине его замены на новое Свидетельство № </w:t>
            </w:r>
            <w:r w:rsidRPr="00B05D02">
              <w:rPr>
                <w:rFonts w:ascii="Times New Roman" w:eastAsia="Times New Roman" w:hAnsi="Times New Roman" w:cs="Times New Roman"/>
                <w:i/>
                <w:color w:val="1F1F1F"/>
                <w:sz w:val="20"/>
                <w:szCs w:val="20"/>
                <w:lang w:eastAsia="ru-RU"/>
              </w:rPr>
              <w:t>0869.03.2010-4715023980-С-131 от 10.03.2016</w:t>
            </w:r>
            <w:r w:rsidRPr="00B05D02">
              <w:rPr>
                <w:rFonts w:ascii="Times New Roman" w:hAnsi="Times New Roman" w:cs="Times New Roman"/>
                <w:i/>
                <w:sz w:val="20"/>
                <w:szCs w:val="20"/>
              </w:rPr>
              <w:t>г., но данное свидетельство также не действует по причине прекращения членства в СРО 30.12.2016 г);</w:t>
            </w:r>
          </w:p>
          <w:p w:rsidR="00F97E54" w:rsidRPr="00B05D02" w:rsidRDefault="00F97E54" w:rsidP="00DB1F7B">
            <w:pPr>
              <w:ind w:firstLine="317"/>
              <w:jc w:val="both"/>
              <w:rPr>
                <w:rFonts w:ascii="Times New Roman" w:hAnsi="Times New Roman" w:cs="Times New Roman"/>
                <w:sz w:val="20"/>
                <w:szCs w:val="20"/>
              </w:rPr>
            </w:pPr>
            <w:r w:rsidRPr="00B05D02">
              <w:rPr>
                <w:rFonts w:ascii="Times New Roman" w:hAnsi="Times New Roman" w:cs="Times New Roman"/>
                <w:sz w:val="20"/>
                <w:szCs w:val="20"/>
              </w:rPr>
              <w:t xml:space="preserve">-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составленный за отчетный период по форме, утвержденной Пенсионным фондом Российской Федерации, с отметкой территориального органа Пенсионного фонда Российской Федерации о приеме или с приложением копии электронной квитанции (расписки) о приеме документов с электронной подписью в случае отправки расчета в электронном виде </w:t>
            </w:r>
            <w:r w:rsidRPr="00B05D02">
              <w:rPr>
                <w:rFonts w:ascii="Times New Roman" w:hAnsi="Times New Roman" w:cs="Times New Roman"/>
                <w:i/>
                <w:sz w:val="20"/>
                <w:szCs w:val="20"/>
              </w:rPr>
              <w:t>(представлена справка о состоянии расчетов по страховым взносам, пеням и штрафам)</w:t>
            </w:r>
            <w:r w:rsidRPr="00B05D02">
              <w:rPr>
                <w:rFonts w:ascii="Times New Roman" w:hAnsi="Times New Roman" w:cs="Times New Roman"/>
                <w:sz w:val="20"/>
                <w:szCs w:val="20"/>
              </w:rPr>
              <w:t>;</w:t>
            </w:r>
          </w:p>
          <w:p w:rsidR="00F97E54" w:rsidRPr="00B05D02" w:rsidRDefault="00F97E54" w:rsidP="00DB1F7B">
            <w:pPr>
              <w:ind w:firstLine="317"/>
              <w:jc w:val="both"/>
              <w:rPr>
                <w:rFonts w:ascii="Times New Roman" w:hAnsi="Times New Roman" w:cs="Times New Roman"/>
                <w:sz w:val="20"/>
                <w:szCs w:val="20"/>
              </w:rPr>
            </w:pPr>
            <w:r w:rsidRPr="00B05D02">
              <w:rPr>
                <w:rFonts w:ascii="Times New Roman" w:hAnsi="Times New Roman" w:cs="Times New Roman"/>
                <w:sz w:val="20"/>
                <w:szCs w:val="20"/>
              </w:rPr>
              <w:t>- справка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 или нотариально заверенная копия такой справки</w:t>
            </w:r>
            <w:r w:rsidRPr="00B05D02">
              <w:rPr>
                <w:rFonts w:ascii="Times New Roman" w:hAnsi="Times New Roman" w:cs="Times New Roman"/>
                <w:i/>
                <w:sz w:val="20"/>
                <w:szCs w:val="20"/>
              </w:rPr>
              <w:t xml:space="preserve"> (представлена справка о состоянии расчетов по налогам, сборам, пеням, </w:t>
            </w:r>
            <w:r w:rsidRPr="00B05D02">
              <w:rPr>
                <w:rFonts w:ascii="Times New Roman" w:hAnsi="Times New Roman" w:cs="Times New Roman"/>
                <w:i/>
                <w:sz w:val="20"/>
                <w:szCs w:val="20"/>
              </w:rPr>
              <w:lastRenderedPageBreak/>
              <w:t>штрафам, процентам)</w:t>
            </w:r>
            <w:r w:rsidRPr="00B05D02">
              <w:rPr>
                <w:rFonts w:ascii="Times New Roman" w:hAnsi="Times New Roman" w:cs="Times New Roman"/>
                <w:sz w:val="20"/>
                <w:szCs w:val="20"/>
              </w:rPr>
              <w:t>;</w:t>
            </w:r>
          </w:p>
          <w:p w:rsidR="00F97E54" w:rsidRPr="00B05D02" w:rsidRDefault="00F97E54" w:rsidP="00A829B4">
            <w:pPr>
              <w:ind w:firstLine="317"/>
              <w:jc w:val="both"/>
              <w:rPr>
                <w:rFonts w:ascii="Times New Roman" w:hAnsi="Times New Roman" w:cs="Times New Roman"/>
              </w:rPr>
            </w:pPr>
            <w:r w:rsidRPr="00B05D02">
              <w:rPr>
                <w:rFonts w:ascii="Times New Roman" w:hAnsi="Times New Roman" w:cs="Times New Roman"/>
                <w:sz w:val="20"/>
                <w:szCs w:val="20"/>
              </w:rPr>
              <w:t>- штатное расписание, штатно-списочный состав сотрудников, копий дипломов, подтверждающих наличие у участника предварительного отбора в штате минимального количества квалифицированного персонала;</w:t>
            </w:r>
          </w:p>
          <w:p w:rsidR="00F97E54" w:rsidRPr="00B05D02" w:rsidRDefault="00F97E54" w:rsidP="00A829B4">
            <w:pPr>
              <w:ind w:firstLine="317"/>
              <w:jc w:val="both"/>
              <w:rPr>
                <w:rFonts w:ascii="Times New Roman" w:hAnsi="Times New Roman" w:cs="Times New Roman"/>
              </w:rPr>
            </w:pPr>
            <w:r w:rsidRPr="00B05D02">
              <w:rPr>
                <w:rFonts w:ascii="Times New Roman" w:hAnsi="Times New Roman" w:cs="Times New Roman"/>
                <w:sz w:val="20"/>
                <w:szCs w:val="20"/>
              </w:rPr>
              <w:t xml:space="preserve">- копии не менее 3 контрактов на выполнение работ (оказание услуг), аналогичных предмету предварительного отбора, в которых указан установленный срок выполнения работ и их первоначальная стоимость, копии актов приемки выполненных работ по таким контрактам или иных документов, подтверждающих приемку работ, в которых указана их окончательная стоимость и подтверждается приемка заказчиком работ по контракту в полном объеме, которые подтверждают наличие опыта выполнения работ за 3 года, предшествующие дате подачи заявки </w:t>
            </w:r>
            <w:r w:rsidRPr="00B05D02">
              <w:rPr>
                <w:rFonts w:ascii="Times New Roman" w:hAnsi="Times New Roman" w:cs="Times New Roman"/>
                <w:i/>
                <w:sz w:val="20"/>
                <w:szCs w:val="20"/>
              </w:rPr>
              <w:t>(из 3-х представленных контрактов, 2 представленных контракта на приобретение жилых помещений)</w:t>
            </w:r>
            <w:r w:rsidRPr="00B05D02">
              <w:rPr>
                <w:rFonts w:ascii="Times New Roman" w:hAnsi="Times New Roman" w:cs="Times New Roman"/>
                <w:sz w:val="20"/>
                <w:szCs w:val="20"/>
              </w:rPr>
              <w:t>.</w:t>
            </w:r>
          </w:p>
        </w:tc>
      </w:tr>
      <w:tr w:rsidR="00F97E54" w:rsidRPr="00B05D02" w:rsidTr="00515D8F">
        <w:tc>
          <w:tcPr>
            <w:tcW w:w="10206" w:type="dxa"/>
            <w:gridSpan w:val="3"/>
          </w:tcPr>
          <w:p w:rsidR="00F97E54" w:rsidRPr="00B05D02" w:rsidRDefault="00F97E54" w:rsidP="00515D8F">
            <w:pPr>
              <w:jc w:val="both"/>
              <w:rPr>
                <w:rFonts w:ascii="Times New Roman" w:hAnsi="Times New Roman" w:cs="Times New Roman"/>
                <w:sz w:val="20"/>
                <w:szCs w:val="20"/>
              </w:rPr>
            </w:pPr>
            <w:r w:rsidRPr="00B05D02">
              <w:rPr>
                <w:rFonts w:ascii="Times New Roman" w:hAnsi="Times New Roman" w:cs="Times New Roman"/>
                <w:sz w:val="20"/>
                <w:szCs w:val="20"/>
              </w:rPr>
              <w:lastRenderedPageBreak/>
              <w:t>Голосование: «За»- единогласно</w:t>
            </w:r>
          </w:p>
        </w:tc>
      </w:tr>
      <w:tr w:rsidR="00F97E54" w:rsidRPr="00B05D02" w:rsidTr="005D24C5">
        <w:tc>
          <w:tcPr>
            <w:tcW w:w="851" w:type="dxa"/>
          </w:tcPr>
          <w:p w:rsidR="00F97E54" w:rsidRPr="00B05D02" w:rsidRDefault="00F97E54" w:rsidP="00C15BF8">
            <w:pPr>
              <w:jc w:val="center"/>
              <w:rPr>
                <w:rFonts w:ascii="Times New Roman" w:hAnsi="Times New Roman" w:cs="Times New Roman"/>
                <w:lang w:val="en-US"/>
              </w:rPr>
            </w:pPr>
            <w:r w:rsidRPr="00B05D02">
              <w:rPr>
                <w:rFonts w:ascii="Times New Roman" w:hAnsi="Times New Roman" w:cs="Times New Roman"/>
                <w:lang w:val="en-US"/>
              </w:rPr>
              <w:t>6</w:t>
            </w:r>
          </w:p>
        </w:tc>
        <w:tc>
          <w:tcPr>
            <w:tcW w:w="2530" w:type="dxa"/>
          </w:tcPr>
          <w:p w:rsidR="00F97E54" w:rsidRPr="00B05D02" w:rsidRDefault="007063AD" w:rsidP="00C15BF8">
            <w:pPr>
              <w:jc w:val="center"/>
              <w:rPr>
                <w:rFonts w:ascii="Times New Roman" w:hAnsi="Times New Roman" w:cs="Times New Roman"/>
              </w:rPr>
            </w:pPr>
            <w:r>
              <w:rPr>
                <w:rFonts w:ascii="Times New Roman" w:hAnsi="Times New Roman" w:cs="Times New Roman"/>
              </w:rPr>
              <w:t>ООО «</w:t>
            </w:r>
            <w:r w:rsidR="00F97E54" w:rsidRPr="00B05D02">
              <w:rPr>
                <w:rFonts w:ascii="Times New Roman" w:hAnsi="Times New Roman" w:cs="Times New Roman"/>
              </w:rPr>
              <w:t>КРЕДО-СЕРВИС</w:t>
            </w:r>
            <w:r>
              <w:rPr>
                <w:rFonts w:ascii="Times New Roman" w:hAnsi="Times New Roman" w:cs="Times New Roman"/>
              </w:rPr>
              <w:t>»</w:t>
            </w:r>
          </w:p>
          <w:p w:rsidR="00F97E54" w:rsidRPr="00B05D02" w:rsidRDefault="00F97E54" w:rsidP="00C15BF8">
            <w:pPr>
              <w:jc w:val="center"/>
              <w:rPr>
                <w:rFonts w:ascii="Times New Roman" w:hAnsi="Times New Roman" w:cs="Times New Roman"/>
              </w:rPr>
            </w:pPr>
            <w:r w:rsidRPr="00B05D02">
              <w:rPr>
                <w:rFonts w:ascii="Times New Roman" w:hAnsi="Times New Roman" w:cs="Times New Roman"/>
              </w:rPr>
              <w:t>7807030670</w:t>
            </w:r>
          </w:p>
        </w:tc>
        <w:tc>
          <w:tcPr>
            <w:tcW w:w="6825" w:type="dxa"/>
          </w:tcPr>
          <w:p w:rsidR="00242347" w:rsidRPr="00B05D02" w:rsidRDefault="00242347" w:rsidP="00242347">
            <w:pPr>
              <w:jc w:val="both"/>
              <w:rPr>
                <w:rFonts w:ascii="Times New Roman" w:hAnsi="Times New Roman" w:cs="Times New Roman"/>
                <w:sz w:val="20"/>
                <w:szCs w:val="20"/>
              </w:rPr>
            </w:pPr>
            <w:r w:rsidRPr="00B05D02">
              <w:rPr>
                <w:rFonts w:ascii="Times New Roman" w:hAnsi="Times New Roman" w:cs="Times New Roman"/>
                <w:sz w:val="20"/>
                <w:szCs w:val="20"/>
              </w:rPr>
              <w:t>В нарушение пункта 38 Положения – 615 и пункта 7.3 Документации о проведении предварительного отбора в заявке участника не представлены сведения и документы, предусмотренные документацией о проведении предварительного отбора и/или представленные документы не соответствуют требованиям документации о проведении предварительного отбора:</w:t>
            </w:r>
          </w:p>
          <w:p w:rsidR="00F97E54" w:rsidRPr="003A2399" w:rsidRDefault="00F97E54" w:rsidP="003A2399">
            <w:pPr>
              <w:ind w:firstLine="317"/>
              <w:jc w:val="both"/>
              <w:rPr>
                <w:rFonts w:ascii="Times New Roman" w:hAnsi="Times New Roman" w:cs="Times New Roman"/>
                <w:i/>
                <w:sz w:val="20"/>
                <w:szCs w:val="20"/>
              </w:rPr>
            </w:pPr>
            <w:r w:rsidRPr="00B05D02">
              <w:rPr>
                <w:rFonts w:ascii="Times New Roman" w:hAnsi="Times New Roman" w:cs="Times New Roman"/>
                <w:sz w:val="20"/>
                <w:szCs w:val="20"/>
              </w:rPr>
              <w:t xml:space="preserve">- копия выданного саморегулируемой организацией свидетельства о допуске к работам, установленным приказом Министерства регионального развития Российской Федерации от 30.12.2009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влияют на безопасность объектов капитального строительства» </w:t>
            </w:r>
            <w:r w:rsidRPr="00B05D02">
              <w:rPr>
                <w:rFonts w:ascii="Times New Roman" w:hAnsi="Times New Roman" w:cs="Times New Roman"/>
                <w:i/>
                <w:sz w:val="20"/>
                <w:szCs w:val="20"/>
              </w:rPr>
              <w:t>(участником в составе заявки представлено свидетельство № С-262-78-0093-78-220916, выданное 22.09.2016г. АС «Передовые строительные технологии», которое на данный момент не действует по причине исключения организации из членов СРО Проток</w:t>
            </w:r>
            <w:r w:rsidR="003A2399">
              <w:rPr>
                <w:rFonts w:ascii="Times New Roman" w:hAnsi="Times New Roman" w:cs="Times New Roman"/>
                <w:i/>
                <w:sz w:val="20"/>
                <w:szCs w:val="20"/>
              </w:rPr>
              <w:t>олом СА № 375 от 06.02.2017 г.).</w:t>
            </w:r>
          </w:p>
        </w:tc>
      </w:tr>
      <w:tr w:rsidR="00F97E54" w:rsidRPr="00B05D02" w:rsidTr="00515D8F">
        <w:tc>
          <w:tcPr>
            <w:tcW w:w="10206" w:type="dxa"/>
            <w:gridSpan w:val="3"/>
          </w:tcPr>
          <w:p w:rsidR="00F97E54" w:rsidRPr="00B05D02" w:rsidRDefault="00F97E54" w:rsidP="00515D8F">
            <w:pPr>
              <w:jc w:val="both"/>
              <w:rPr>
                <w:rFonts w:ascii="Times New Roman" w:hAnsi="Times New Roman" w:cs="Times New Roman"/>
                <w:sz w:val="20"/>
                <w:szCs w:val="20"/>
              </w:rPr>
            </w:pPr>
            <w:r w:rsidRPr="00B05D02">
              <w:rPr>
                <w:rFonts w:ascii="Times New Roman" w:hAnsi="Times New Roman" w:cs="Times New Roman"/>
                <w:sz w:val="20"/>
                <w:szCs w:val="20"/>
              </w:rPr>
              <w:t>Голосование: «За»- единогласно</w:t>
            </w:r>
          </w:p>
        </w:tc>
      </w:tr>
      <w:tr w:rsidR="00F97E54" w:rsidRPr="00B05D02" w:rsidTr="005D24C5">
        <w:tc>
          <w:tcPr>
            <w:tcW w:w="851" w:type="dxa"/>
          </w:tcPr>
          <w:p w:rsidR="00F97E54" w:rsidRPr="00B05D02" w:rsidRDefault="00F97E54" w:rsidP="00C15BF8">
            <w:pPr>
              <w:jc w:val="center"/>
              <w:rPr>
                <w:rFonts w:ascii="Times New Roman" w:hAnsi="Times New Roman" w:cs="Times New Roman"/>
                <w:lang w:val="en-US"/>
              </w:rPr>
            </w:pPr>
            <w:r w:rsidRPr="00B05D02">
              <w:rPr>
                <w:rFonts w:ascii="Times New Roman" w:hAnsi="Times New Roman" w:cs="Times New Roman"/>
                <w:lang w:val="en-US"/>
              </w:rPr>
              <w:t>7</w:t>
            </w:r>
          </w:p>
        </w:tc>
        <w:tc>
          <w:tcPr>
            <w:tcW w:w="2530" w:type="dxa"/>
          </w:tcPr>
          <w:p w:rsidR="00F97E54" w:rsidRPr="00B05D02" w:rsidRDefault="007063AD" w:rsidP="00C15BF8">
            <w:pPr>
              <w:jc w:val="center"/>
              <w:rPr>
                <w:rFonts w:ascii="Times New Roman" w:hAnsi="Times New Roman" w:cs="Times New Roman"/>
              </w:rPr>
            </w:pPr>
            <w:r>
              <w:rPr>
                <w:rFonts w:ascii="Times New Roman" w:hAnsi="Times New Roman" w:cs="Times New Roman"/>
              </w:rPr>
              <w:t>ООО «</w:t>
            </w:r>
            <w:r w:rsidR="00F97E54" w:rsidRPr="00B05D02">
              <w:rPr>
                <w:rFonts w:ascii="Times New Roman" w:hAnsi="Times New Roman" w:cs="Times New Roman"/>
              </w:rPr>
              <w:t>ГК ИСНЕС</w:t>
            </w:r>
            <w:r>
              <w:rPr>
                <w:rFonts w:ascii="Times New Roman" w:hAnsi="Times New Roman" w:cs="Times New Roman"/>
              </w:rPr>
              <w:t>»</w:t>
            </w:r>
          </w:p>
          <w:p w:rsidR="00F97E54" w:rsidRPr="00B05D02" w:rsidRDefault="00F97E54" w:rsidP="00C15BF8">
            <w:pPr>
              <w:jc w:val="center"/>
              <w:rPr>
                <w:rFonts w:ascii="Times New Roman" w:hAnsi="Times New Roman" w:cs="Times New Roman"/>
              </w:rPr>
            </w:pPr>
            <w:r w:rsidRPr="00B05D02">
              <w:rPr>
                <w:rFonts w:ascii="Times New Roman" w:hAnsi="Times New Roman" w:cs="Times New Roman"/>
              </w:rPr>
              <w:t>7814555332</w:t>
            </w:r>
          </w:p>
        </w:tc>
        <w:tc>
          <w:tcPr>
            <w:tcW w:w="6825" w:type="dxa"/>
          </w:tcPr>
          <w:p w:rsidR="003B6EC3" w:rsidRPr="00B05D02" w:rsidRDefault="003B6EC3" w:rsidP="003B6EC3">
            <w:pPr>
              <w:jc w:val="both"/>
              <w:rPr>
                <w:rFonts w:ascii="Times New Roman" w:hAnsi="Times New Roman" w:cs="Times New Roman"/>
                <w:sz w:val="20"/>
                <w:szCs w:val="20"/>
              </w:rPr>
            </w:pPr>
            <w:r w:rsidRPr="00B05D02">
              <w:rPr>
                <w:rFonts w:ascii="Times New Roman" w:hAnsi="Times New Roman" w:cs="Times New Roman"/>
                <w:sz w:val="20"/>
                <w:szCs w:val="20"/>
              </w:rPr>
              <w:t>В нарушение пункта 38 Положения – 615 и пункта 7.3 Документации о проведении предварительного отбора в заявке участника не представлены сведения и документы, предусмотренные документацией о проведении предварительного отбора и/или представленные документы не соответствуют требованиям документации о проведении предварительного отбора:</w:t>
            </w:r>
          </w:p>
          <w:p w:rsidR="00F97E54" w:rsidRPr="00B05D02" w:rsidRDefault="00F97E54" w:rsidP="003D7271">
            <w:pPr>
              <w:ind w:firstLine="317"/>
              <w:jc w:val="both"/>
              <w:rPr>
                <w:rFonts w:ascii="Times New Roman" w:hAnsi="Times New Roman" w:cs="Times New Roman"/>
                <w:i/>
                <w:sz w:val="20"/>
                <w:szCs w:val="20"/>
              </w:rPr>
            </w:pPr>
            <w:r w:rsidRPr="00B05D02">
              <w:rPr>
                <w:rFonts w:ascii="Times New Roman" w:hAnsi="Times New Roman" w:cs="Times New Roman"/>
                <w:sz w:val="20"/>
                <w:szCs w:val="20"/>
              </w:rPr>
              <w:t xml:space="preserve">- копия выданного саморегулируемой организацией свидетельства о допуске к работам, установленным приказом Министерства регионального развития Российской Федерации от 30.12.2009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влияют на безопасность объектов капитального строительства» </w:t>
            </w:r>
            <w:r w:rsidRPr="00B05D02">
              <w:rPr>
                <w:rFonts w:ascii="Times New Roman" w:hAnsi="Times New Roman" w:cs="Times New Roman"/>
                <w:i/>
                <w:sz w:val="20"/>
                <w:szCs w:val="20"/>
              </w:rPr>
              <w:t>(участником в составе заявки представлено свидетельство №4427.01-2015-7814555332-С-250, выданное 14.12.2015 АС «Региональный строительный альянс», действие Свидетельства на данный момент прекращено)</w:t>
            </w:r>
            <w:r w:rsidRPr="00B05D02">
              <w:rPr>
                <w:rFonts w:ascii="Times New Roman" w:hAnsi="Times New Roman" w:cs="Times New Roman"/>
                <w:sz w:val="20"/>
                <w:szCs w:val="20"/>
              </w:rPr>
              <w:t>;</w:t>
            </w:r>
          </w:p>
          <w:p w:rsidR="00F97E54" w:rsidRPr="00B05D02" w:rsidRDefault="00F97E54" w:rsidP="003D7271">
            <w:pPr>
              <w:ind w:firstLine="317"/>
              <w:jc w:val="both"/>
              <w:rPr>
                <w:rFonts w:ascii="Times New Roman" w:hAnsi="Times New Roman" w:cs="Times New Roman"/>
                <w:sz w:val="20"/>
                <w:szCs w:val="20"/>
              </w:rPr>
            </w:pPr>
            <w:r w:rsidRPr="00B05D02">
              <w:rPr>
                <w:rFonts w:ascii="Times New Roman" w:hAnsi="Times New Roman" w:cs="Times New Roman"/>
                <w:sz w:val="20"/>
                <w:szCs w:val="20"/>
              </w:rPr>
              <w:t xml:space="preserve">-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составленный за отчетный период по форме, утвержденной Пенсионным фондом Российской Федерации, с отметкой территориального органа Пенсионного фонда Российской Федерации о приеме или с приложением копии электронной квитанции (расписки) о приеме документов с электронной подписью в случае отправки расчета в электронном виде </w:t>
            </w:r>
            <w:r w:rsidRPr="00B05D02">
              <w:rPr>
                <w:rFonts w:ascii="Times New Roman" w:hAnsi="Times New Roman" w:cs="Times New Roman"/>
                <w:i/>
                <w:sz w:val="20"/>
                <w:szCs w:val="20"/>
              </w:rPr>
              <w:t>(</w:t>
            </w:r>
            <w:r w:rsidRPr="00B05D02">
              <w:rPr>
                <w:rFonts w:ascii="Times New Roman" w:hAnsi="Times New Roman" w:cs="Times New Roman"/>
                <w:b/>
                <w:i/>
                <w:sz w:val="20"/>
                <w:szCs w:val="20"/>
              </w:rPr>
              <w:t>отсутствует</w:t>
            </w:r>
            <w:r w:rsidRPr="00B05D02">
              <w:rPr>
                <w:rFonts w:ascii="Times New Roman" w:hAnsi="Times New Roman" w:cs="Times New Roman"/>
                <w:i/>
                <w:sz w:val="20"/>
                <w:szCs w:val="20"/>
              </w:rPr>
              <w:t xml:space="preserve"> отметка территориального органа Пенсионного фонда Российской Федерации о приеме или с приложением копии электронной квитанции (расписки) о приеме документов с электронной подписью в случае отправки расчета в электронном виде)</w:t>
            </w:r>
            <w:r w:rsidRPr="00B05D02">
              <w:rPr>
                <w:rFonts w:ascii="Times New Roman" w:hAnsi="Times New Roman" w:cs="Times New Roman"/>
                <w:sz w:val="20"/>
                <w:szCs w:val="20"/>
              </w:rPr>
              <w:t>;</w:t>
            </w:r>
          </w:p>
          <w:p w:rsidR="00F97E54" w:rsidRPr="00B05D02" w:rsidRDefault="00F97E54" w:rsidP="003D7271">
            <w:pPr>
              <w:ind w:firstLine="317"/>
              <w:jc w:val="both"/>
              <w:rPr>
                <w:rFonts w:ascii="Times New Roman" w:hAnsi="Times New Roman" w:cs="Times New Roman"/>
                <w:sz w:val="20"/>
                <w:szCs w:val="20"/>
              </w:rPr>
            </w:pPr>
            <w:r w:rsidRPr="00B05D02">
              <w:rPr>
                <w:rFonts w:ascii="Times New Roman" w:hAnsi="Times New Roman" w:cs="Times New Roman"/>
                <w:sz w:val="20"/>
                <w:szCs w:val="20"/>
              </w:rPr>
              <w:t xml:space="preserve">- справка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w:t>
            </w:r>
            <w:r w:rsidRPr="00B05D02">
              <w:rPr>
                <w:rFonts w:ascii="Times New Roman" w:hAnsi="Times New Roman" w:cs="Times New Roman"/>
                <w:sz w:val="20"/>
                <w:szCs w:val="20"/>
              </w:rPr>
              <w:lastRenderedPageBreak/>
              <w:t>котором подается заявка, или нотариально заверенная копия такой справки</w:t>
            </w:r>
            <w:r w:rsidRPr="00B05D02">
              <w:rPr>
                <w:rFonts w:ascii="Times New Roman" w:hAnsi="Times New Roman" w:cs="Times New Roman"/>
                <w:i/>
                <w:sz w:val="20"/>
                <w:szCs w:val="20"/>
              </w:rPr>
              <w:t xml:space="preserve"> (в нарушение Приложения №2 к приказу ФНС России от 21.07.2014 №ММВ-7-8/378@ на представленной справке отсутствует дата, на которую сформирована справка. Таким образом, невозможно проверить условие получения справки не ранее 1 января года, в котором подается заявка)</w:t>
            </w:r>
            <w:r w:rsidRPr="00B05D02">
              <w:rPr>
                <w:rFonts w:ascii="Times New Roman" w:hAnsi="Times New Roman" w:cs="Times New Roman"/>
                <w:sz w:val="20"/>
                <w:szCs w:val="20"/>
              </w:rPr>
              <w:t>;</w:t>
            </w:r>
          </w:p>
          <w:p w:rsidR="00F97E54" w:rsidRPr="00B05D02" w:rsidRDefault="00F97E54" w:rsidP="0039099A">
            <w:pPr>
              <w:ind w:firstLine="317"/>
              <w:jc w:val="both"/>
              <w:rPr>
                <w:rFonts w:ascii="Times New Roman" w:hAnsi="Times New Roman" w:cs="Times New Roman"/>
                <w:sz w:val="20"/>
                <w:szCs w:val="20"/>
              </w:rPr>
            </w:pPr>
            <w:r w:rsidRPr="00B05D02">
              <w:rPr>
                <w:rFonts w:ascii="Times New Roman" w:hAnsi="Times New Roman" w:cs="Times New Roman"/>
                <w:sz w:val="20"/>
                <w:szCs w:val="20"/>
              </w:rPr>
              <w:t>- штатно-списочный состав сотрудников, копий дипломов, подтверждающих наличие у участника предварительного отбора в штате минимального количества квалифицированного персонала.</w:t>
            </w:r>
          </w:p>
        </w:tc>
      </w:tr>
      <w:tr w:rsidR="00F97E54" w:rsidRPr="00B05D02" w:rsidTr="00515D8F">
        <w:tc>
          <w:tcPr>
            <w:tcW w:w="10206" w:type="dxa"/>
            <w:gridSpan w:val="3"/>
          </w:tcPr>
          <w:p w:rsidR="00F97E54" w:rsidRPr="00B05D02" w:rsidRDefault="00F97E54" w:rsidP="00515D8F">
            <w:pPr>
              <w:jc w:val="both"/>
              <w:rPr>
                <w:rFonts w:ascii="Times New Roman" w:hAnsi="Times New Roman" w:cs="Times New Roman"/>
                <w:sz w:val="20"/>
                <w:szCs w:val="20"/>
              </w:rPr>
            </w:pPr>
            <w:r w:rsidRPr="00B05D02">
              <w:rPr>
                <w:rFonts w:ascii="Times New Roman" w:hAnsi="Times New Roman" w:cs="Times New Roman"/>
                <w:sz w:val="20"/>
                <w:szCs w:val="20"/>
              </w:rPr>
              <w:lastRenderedPageBreak/>
              <w:t>Голосование: «За»- единогласно</w:t>
            </w:r>
          </w:p>
        </w:tc>
      </w:tr>
      <w:tr w:rsidR="00F97E54" w:rsidRPr="00B05D02" w:rsidTr="005D24C5">
        <w:tc>
          <w:tcPr>
            <w:tcW w:w="851" w:type="dxa"/>
          </w:tcPr>
          <w:p w:rsidR="00F97E54" w:rsidRPr="00B05D02" w:rsidRDefault="00F97E54" w:rsidP="00C15BF8">
            <w:pPr>
              <w:jc w:val="center"/>
              <w:rPr>
                <w:rFonts w:ascii="Times New Roman" w:hAnsi="Times New Roman" w:cs="Times New Roman"/>
              </w:rPr>
            </w:pPr>
            <w:r w:rsidRPr="00B05D02">
              <w:rPr>
                <w:rFonts w:ascii="Times New Roman" w:hAnsi="Times New Roman" w:cs="Times New Roman"/>
              </w:rPr>
              <w:t>8</w:t>
            </w:r>
          </w:p>
        </w:tc>
        <w:tc>
          <w:tcPr>
            <w:tcW w:w="2530" w:type="dxa"/>
          </w:tcPr>
          <w:p w:rsidR="00F97E54" w:rsidRPr="00B05D02" w:rsidRDefault="00F97E54" w:rsidP="00C15BF8">
            <w:pPr>
              <w:jc w:val="center"/>
              <w:rPr>
                <w:rFonts w:ascii="Times New Roman" w:hAnsi="Times New Roman" w:cs="Times New Roman"/>
              </w:rPr>
            </w:pPr>
            <w:r w:rsidRPr="00B05D02">
              <w:rPr>
                <w:rFonts w:ascii="Times New Roman" w:hAnsi="Times New Roman" w:cs="Times New Roman"/>
              </w:rPr>
              <w:t xml:space="preserve">ОАО </w:t>
            </w:r>
            <w:r w:rsidR="00204E1C">
              <w:rPr>
                <w:rFonts w:ascii="Times New Roman" w:hAnsi="Times New Roman" w:cs="Times New Roman"/>
              </w:rPr>
              <w:t>«Управляющая компания по ЖКХ»</w:t>
            </w:r>
          </w:p>
          <w:p w:rsidR="00F97E54" w:rsidRPr="00B05D02" w:rsidRDefault="00F97E54" w:rsidP="00C15BF8">
            <w:pPr>
              <w:jc w:val="center"/>
              <w:rPr>
                <w:rFonts w:ascii="Times New Roman" w:hAnsi="Times New Roman" w:cs="Times New Roman"/>
              </w:rPr>
            </w:pPr>
            <w:r w:rsidRPr="00B05D02">
              <w:rPr>
                <w:rFonts w:ascii="Times New Roman" w:hAnsi="Times New Roman" w:cs="Times New Roman"/>
              </w:rPr>
              <w:t>4704061945</w:t>
            </w:r>
          </w:p>
        </w:tc>
        <w:tc>
          <w:tcPr>
            <w:tcW w:w="6825" w:type="dxa"/>
          </w:tcPr>
          <w:p w:rsidR="003B6EC3" w:rsidRPr="00B05D02" w:rsidRDefault="003B6EC3" w:rsidP="003B6EC3">
            <w:pPr>
              <w:jc w:val="both"/>
              <w:rPr>
                <w:rFonts w:ascii="Times New Roman" w:hAnsi="Times New Roman" w:cs="Times New Roman"/>
                <w:sz w:val="20"/>
                <w:szCs w:val="20"/>
              </w:rPr>
            </w:pPr>
            <w:r w:rsidRPr="00B05D02">
              <w:rPr>
                <w:rFonts w:ascii="Times New Roman" w:hAnsi="Times New Roman" w:cs="Times New Roman"/>
                <w:sz w:val="20"/>
                <w:szCs w:val="20"/>
              </w:rPr>
              <w:t>В нарушение пункта 38 Положения – 615 и пункта 7.3 Документации о проведении предварительного отбора в заявке участника не представлены сведения и документы, предусмотренные документацией о проведении предварительного отбора и/или представленные документы не соответствуют требованиям документации о проведении предварительного отбора:</w:t>
            </w:r>
          </w:p>
          <w:p w:rsidR="00D57963" w:rsidRDefault="00F97E54" w:rsidP="00A917C0">
            <w:pPr>
              <w:ind w:firstLine="317"/>
              <w:jc w:val="both"/>
              <w:rPr>
                <w:rFonts w:ascii="Times New Roman" w:hAnsi="Times New Roman" w:cs="Times New Roman"/>
                <w:sz w:val="20"/>
                <w:szCs w:val="20"/>
              </w:rPr>
            </w:pPr>
            <w:r w:rsidRPr="00B05D02">
              <w:rPr>
                <w:rFonts w:ascii="Times New Roman" w:hAnsi="Times New Roman" w:cs="Times New Roman"/>
                <w:sz w:val="20"/>
                <w:szCs w:val="20"/>
              </w:rPr>
              <w:t xml:space="preserve">- справка налогового органа об отсутствии задолженности по уплате налогов, </w:t>
            </w:r>
            <w:r w:rsidRPr="00D57963">
              <w:rPr>
                <w:rFonts w:ascii="Times New Roman" w:hAnsi="Times New Roman" w:cs="Times New Roman"/>
                <w:sz w:val="20"/>
                <w:szCs w:val="20"/>
              </w:rPr>
              <w:t xml:space="preserve">сборов и иных обязательных платежей в бюджеты бюджетной системы Российской Федерации, полученная не ранее 1 января года, в котором подается заявка, или нотариально заверенная копия такой справки </w:t>
            </w:r>
            <w:r w:rsidR="00D57963" w:rsidRPr="007227B9">
              <w:rPr>
                <w:rFonts w:ascii="Times New Roman" w:hAnsi="Times New Roman" w:cs="Times New Roman"/>
                <w:i/>
                <w:sz w:val="20"/>
                <w:szCs w:val="20"/>
              </w:rPr>
              <w:t>(</w:t>
            </w:r>
            <w:r w:rsidR="007227B9" w:rsidRPr="007227B9">
              <w:rPr>
                <w:rFonts w:ascii="Times New Roman" w:hAnsi="Times New Roman" w:cs="Times New Roman"/>
                <w:i/>
                <w:sz w:val="20"/>
                <w:szCs w:val="20"/>
              </w:rPr>
              <w:t>представленная в составе заявки справка № 32390 об исполнении налогоплательщиком (плательщиком сбора, налоговым агентом) обязанности по уплате налогов, сборов, пеней, штрафов, процентов по состоянию на 16.12.2016г. не соответствует требованиям документации, т.к. дата подачи участником заявки - 19.01.2017г</w:t>
            </w:r>
            <w:r w:rsidR="007227B9">
              <w:rPr>
                <w:rFonts w:ascii="Times New Roman" w:hAnsi="Times New Roman" w:cs="Times New Roman"/>
                <w:i/>
                <w:sz w:val="20"/>
                <w:szCs w:val="20"/>
              </w:rPr>
              <w:t>.);</w:t>
            </w:r>
          </w:p>
          <w:p w:rsidR="00F97E54" w:rsidRPr="00B05D02" w:rsidRDefault="00F97E54" w:rsidP="00D73FE3">
            <w:pPr>
              <w:ind w:firstLine="317"/>
              <w:jc w:val="both"/>
              <w:rPr>
                <w:rFonts w:ascii="Times New Roman" w:hAnsi="Times New Roman" w:cs="Times New Roman"/>
                <w:sz w:val="20"/>
                <w:szCs w:val="20"/>
              </w:rPr>
            </w:pPr>
            <w:r w:rsidRPr="00B05D02">
              <w:rPr>
                <w:rFonts w:ascii="Times New Roman" w:hAnsi="Times New Roman" w:cs="Times New Roman"/>
                <w:sz w:val="20"/>
                <w:szCs w:val="20"/>
              </w:rPr>
              <w:t xml:space="preserve">-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составленный за отчетный период по форме, утвержденной Пенсионным фондом Российской Федерации, с отметкой территориального органа Пенсионного фонда Российской Федерации о приеме или с приложением копии электронной квитанции (расписки) о приеме документов с электронной подписью в случае отправки расчета в электронном виде </w:t>
            </w:r>
            <w:r w:rsidRPr="00B05D02">
              <w:rPr>
                <w:rFonts w:ascii="Times New Roman" w:hAnsi="Times New Roman" w:cs="Times New Roman"/>
                <w:i/>
                <w:sz w:val="20"/>
                <w:szCs w:val="20"/>
              </w:rPr>
              <w:t>(расчет представлен не в полном объеме, только 4 стр. из 3354 стр.). Отсутствие раздела 6 в расчете по форме РСВ-1 ПФР не позволяет подтвердить наличие у участника предварительного отбора в штате минимального количества квалифицированного персонала</w:t>
            </w:r>
            <w:r w:rsidRPr="00B05D02">
              <w:rPr>
                <w:rFonts w:ascii="Times New Roman" w:hAnsi="Times New Roman" w:cs="Times New Roman"/>
                <w:sz w:val="20"/>
                <w:szCs w:val="20"/>
              </w:rPr>
              <w:t>;</w:t>
            </w:r>
          </w:p>
          <w:p w:rsidR="00F97E54" w:rsidRPr="00B05D02" w:rsidRDefault="007B1A5A" w:rsidP="007B1A5A">
            <w:pPr>
              <w:ind w:firstLine="317"/>
              <w:jc w:val="both"/>
              <w:rPr>
                <w:rFonts w:ascii="Times New Roman" w:hAnsi="Times New Roman" w:cs="Times New Roman"/>
                <w:sz w:val="20"/>
                <w:szCs w:val="20"/>
              </w:rPr>
            </w:pPr>
            <w:r w:rsidRPr="007B1A5A">
              <w:rPr>
                <w:rFonts w:ascii="Times New Roman" w:hAnsi="Times New Roman" w:cs="Times New Roman"/>
                <w:sz w:val="20"/>
                <w:szCs w:val="20"/>
              </w:rPr>
              <w:t>- отсутствую</w:t>
            </w:r>
            <w:r w:rsidR="00F97E54" w:rsidRPr="007B1A5A">
              <w:rPr>
                <w:rFonts w:ascii="Times New Roman" w:hAnsi="Times New Roman" w:cs="Times New Roman"/>
                <w:sz w:val="20"/>
                <w:szCs w:val="20"/>
              </w:rPr>
              <w:t>т</w:t>
            </w:r>
            <w:r w:rsidRPr="007B1A5A">
              <w:rPr>
                <w:rFonts w:ascii="Times New Roman" w:hAnsi="Times New Roman" w:cs="Times New Roman"/>
                <w:sz w:val="20"/>
                <w:szCs w:val="20"/>
              </w:rPr>
              <w:t xml:space="preserve"> документы, подтверждающие наличие у участника в штате</w:t>
            </w:r>
            <w:r w:rsidR="00F97E54" w:rsidRPr="007B1A5A">
              <w:rPr>
                <w:rFonts w:ascii="Times New Roman" w:hAnsi="Times New Roman" w:cs="Times New Roman"/>
                <w:sz w:val="20"/>
                <w:szCs w:val="20"/>
              </w:rPr>
              <w:t xml:space="preserve"> необходимо</w:t>
            </w:r>
            <w:r w:rsidRPr="007B1A5A">
              <w:rPr>
                <w:rFonts w:ascii="Times New Roman" w:hAnsi="Times New Roman" w:cs="Times New Roman"/>
                <w:sz w:val="20"/>
                <w:szCs w:val="20"/>
              </w:rPr>
              <w:t>го</w:t>
            </w:r>
            <w:r w:rsidR="00F97E54" w:rsidRPr="007B1A5A">
              <w:rPr>
                <w:rFonts w:ascii="Times New Roman" w:hAnsi="Times New Roman" w:cs="Times New Roman"/>
                <w:sz w:val="20"/>
                <w:szCs w:val="20"/>
              </w:rPr>
              <w:t xml:space="preserve"> (установленно</w:t>
            </w:r>
            <w:r w:rsidRPr="007B1A5A">
              <w:rPr>
                <w:rFonts w:ascii="Times New Roman" w:hAnsi="Times New Roman" w:cs="Times New Roman"/>
                <w:sz w:val="20"/>
                <w:szCs w:val="20"/>
              </w:rPr>
              <w:t>го</w:t>
            </w:r>
            <w:r w:rsidR="00F97E54" w:rsidRPr="007B1A5A">
              <w:rPr>
                <w:rFonts w:ascii="Times New Roman" w:hAnsi="Times New Roman" w:cs="Times New Roman"/>
                <w:sz w:val="20"/>
                <w:szCs w:val="20"/>
              </w:rPr>
              <w:t xml:space="preserve"> документацией о проведении предварительного отбора) минимально</w:t>
            </w:r>
            <w:r w:rsidRPr="007B1A5A">
              <w:rPr>
                <w:rFonts w:ascii="Times New Roman" w:hAnsi="Times New Roman" w:cs="Times New Roman"/>
                <w:sz w:val="20"/>
                <w:szCs w:val="20"/>
              </w:rPr>
              <w:t>го</w:t>
            </w:r>
            <w:r w:rsidR="00F97E54" w:rsidRPr="007B1A5A">
              <w:rPr>
                <w:rFonts w:ascii="Times New Roman" w:hAnsi="Times New Roman" w:cs="Times New Roman"/>
                <w:sz w:val="20"/>
                <w:szCs w:val="20"/>
              </w:rPr>
              <w:t xml:space="preserve"> количеств</w:t>
            </w:r>
            <w:r w:rsidRPr="007B1A5A">
              <w:rPr>
                <w:rFonts w:ascii="Times New Roman" w:hAnsi="Times New Roman" w:cs="Times New Roman"/>
                <w:sz w:val="20"/>
                <w:szCs w:val="20"/>
              </w:rPr>
              <w:t>а</w:t>
            </w:r>
            <w:r w:rsidR="00F97E54" w:rsidRPr="007B1A5A">
              <w:rPr>
                <w:rFonts w:ascii="Times New Roman" w:hAnsi="Times New Roman" w:cs="Times New Roman"/>
                <w:sz w:val="20"/>
                <w:szCs w:val="20"/>
              </w:rPr>
              <w:t xml:space="preserve"> квалифицированного персонала </w:t>
            </w:r>
            <w:r w:rsidR="00F97E54" w:rsidRPr="007B1A5A">
              <w:rPr>
                <w:rFonts w:ascii="Times New Roman" w:hAnsi="Times New Roman" w:cs="Times New Roman"/>
                <w:i/>
                <w:sz w:val="20"/>
                <w:szCs w:val="20"/>
              </w:rPr>
              <w:t>(образование руководителя не соответствует требованиям к образованию, установленным в документации)</w:t>
            </w:r>
            <w:r w:rsidR="00F97E54" w:rsidRPr="007B1A5A">
              <w:rPr>
                <w:rFonts w:ascii="Times New Roman" w:hAnsi="Times New Roman" w:cs="Times New Roman"/>
                <w:sz w:val="20"/>
                <w:szCs w:val="20"/>
              </w:rPr>
              <w:t>.</w:t>
            </w:r>
          </w:p>
        </w:tc>
      </w:tr>
      <w:tr w:rsidR="00F97E54" w:rsidRPr="00B05D02" w:rsidTr="00515D8F">
        <w:tc>
          <w:tcPr>
            <w:tcW w:w="10206" w:type="dxa"/>
            <w:gridSpan w:val="3"/>
          </w:tcPr>
          <w:p w:rsidR="00F97E54" w:rsidRPr="00B05D02" w:rsidRDefault="00F97E54" w:rsidP="00515D8F">
            <w:pPr>
              <w:jc w:val="both"/>
              <w:rPr>
                <w:rFonts w:ascii="Times New Roman" w:hAnsi="Times New Roman" w:cs="Times New Roman"/>
                <w:sz w:val="20"/>
                <w:szCs w:val="20"/>
              </w:rPr>
            </w:pPr>
            <w:r w:rsidRPr="00B05D02">
              <w:rPr>
                <w:rFonts w:ascii="Times New Roman" w:hAnsi="Times New Roman" w:cs="Times New Roman"/>
                <w:sz w:val="20"/>
                <w:szCs w:val="20"/>
              </w:rPr>
              <w:t>Голосование: «За»- единогласно</w:t>
            </w:r>
          </w:p>
        </w:tc>
      </w:tr>
      <w:tr w:rsidR="00F97E54" w:rsidRPr="00B05D02" w:rsidTr="005D24C5">
        <w:tc>
          <w:tcPr>
            <w:tcW w:w="851" w:type="dxa"/>
          </w:tcPr>
          <w:p w:rsidR="00F97E54" w:rsidRPr="00B05D02" w:rsidRDefault="00F97E54" w:rsidP="00C15BF8">
            <w:pPr>
              <w:jc w:val="center"/>
              <w:rPr>
                <w:rFonts w:ascii="Times New Roman" w:hAnsi="Times New Roman" w:cs="Times New Roman"/>
              </w:rPr>
            </w:pPr>
            <w:r w:rsidRPr="00B05D02">
              <w:rPr>
                <w:rFonts w:ascii="Times New Roman" w:hAnsi="Times New Roman" w:cs="Times New Roman"/>
              </w:rPr>
              <w:t>9</w:t>
            </w:r>
          </w:p>
        </w:tc>
        <w:tc>
          <w:tcPr>
            <w:tcW w:w="2530" w:type="dxa"/>
          </w:tcPr>
          <w:p w:rsidR="00F97E54" w:rsidRPr="00B05D02" w:rsidRDefault="00F97E54" w:rsidP="00C15BF8">
            <w:pPr>
              <w:jc w:val="center"/>
              <w:rPr>
                <w:rFonts w:ascii="Times New Roman" w:hAnsi="Times New Roman" w:cs="Times New Roman"/>
              </w:rPr>
            </w:pPr>
            <w:r w:rsidRPr="00B05D02">
              <w:rPr>
                <w:rFonts w:ascii="Times New Roman" w:hAnsi="Times New Roman" w:cs="Times New Roman"/>
              </w:rPr>
              <w:t xml:space="preserve">ООО </w:t>
            </w:r>
            <w:r w:rsidR="00F2594A">
              <w:rPr>
                <w:rFonts w:ascii="Times New Roman" w:hAnsi="Times New Roman" w:cs="Times New Roman"/>
              </w:rPr>
              <w:t>«</w:t>
            </w:r>
            <w:r w:rsidRPr="00B05D02">
              <w:rPr>
                <w:rFonts w:ascii="Times New Roman" w:hAnsi="Times New Roman" w:cs="Times New Roman"/>
              </w:rPr>
              <w:t>ЛиК Строй</w:t>
            </w:r>
            <w:r w:rsidR="00F2594A">
              <w:rPr>
                <w:rFonts w:ascii="Times New Roman" w:hAnsi="Times New Roman" w:cs="Times New Roman"/>
              </w:rPr>
              <w:t>»</w:t>
            </w:r>
          </w:p>
          <w:p w:rsidR="00F97E54" w:rsidRPr="00B05D02" w:rsidRDefault="00F97E54" w:rsidP="00C15BF8">
            <w:pPr>
              <w:jc w:val="center"/>
              <w:rPr>
                <w:rFonts w:ascii="Times New Roman" w:hAnsi="Times New Roman" w:cs="Times New Roman"/>
              </w:rPr>
            </w:pPr>
            <w:r w:rsidRPr="00B05D02">
              <w:rPr>
                <w:rFonts w:ascii="Times New Roman" w:hAnsi="Times New Roman" w:cs="Times New Roman"/>
              </w:rPr>
              <w:t>7842468258</w:t>
            </w:r>
          </w:p>
        </w:tc>
        <w:tc>
          <w:tcPr>
            <w:tcW w:w="6825" w:type="dxa"/>
          </w:tcPr>
          <w:p w:rsidR="007B1A5A" w:rsidRPr="00B05D02" w:rsidRDefault="007B1A5A" w:rsidP="007B1A5A">
            <w:pPr>
              <w:jc w:val="both"/>
              <w:rPr>
                <w:rFonts w:ascii="Times New Roman" w:hAnsi="Times New Roman" w:cs="Times New Roman"/>
                <w:sz w:val="20"/>
                <w:szCs w:val="20"/>
              </w:rPr>
            </w:pPr>
            <w:r w:rsidRPr="00B05D02">
              <w:rPr>
                <w:rFonts w:ascii="Times New Roman" w:hAnsi="Times New Roman" w:cs="Times New Roman"/>
                <w:sz w:val="20"/>
                <w:szCs w:val="20"/>
              </w:rPr>
              <w:t>В нарушение пункта 38 Положения – 615 и пункта 7.3 Документации о проведении предварительного отбора в заявке участника не представлены сведения и документы, предусмотренные документацией о проведении предварительного отбора и/или представленные документы не соответствуют требованиям документации о проведении предварительного отбора:</w:t>
            </w:r>
          </w:p>
          <w:p w:rsidR="00F97E54" w:rsidRPr="00B05D02" w:rsidRDefault="00F97E54" w:rsidP="007A646A">
            <w:pPr>
              <w:ind w:firstLine="317"/>
              <w:jc w:val="both"/>
              <w:rPr>
                <w:rFonts w:ascii="Times New Roman" w:hAnsi="Times New Roman" w:cs="Times New Roman"/>
                <w:i/>
                <w:sz w:val="20"/>
                <w:szCs w:val="20"/>
              </w:rPr>
            </w:pPr>
            <w:r w:rsidRPr="00B05D02">
              <w:rPr>
                <w:rFonts w:ascii="Times New Roman" w:hAnsi="Times New Roman" w:cs="Times New Roman"/>
                <w:sz w:val="20"/>
                <w:szCs w:val="20"/>
              </w:rPr>
              <w:t>- справка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 или нотариально заверенная копия такой справки</w:t>
            </w:r>
            <w:r w:rsidRPr="00B05D02">
              <w:rPr>
                <w:rFonts w:ascii="Times New Roman" w:hAnsi="Times New Roman" w:cs="Times New Roman"/>
                <w:i/>
                <w:sz w:val="20"/>
                <w:szCs w:val="20"/>
              </w:rPr>
              <w:t xml:space="preserve"> (представлена справка о состоянии расчетов);</w:t>
            </w:r>
          </w:p>
          <w:p w:rsidR="00F97E54" w:rsidRPr="00B05D02" w:rsidRDefault="00F97E54" w:rsidP="008A4A93">
            <w:pPr>
              <w:ind w:firstLine="317"/>
              <w:jc w:val="both"/>
              <w:rPr>
                <w:rFonts w:ascii="Times New Roman" w:hAnsi="Times New Roman" w:cs="Times New Roman"/>
                <w:sz w:val="20"/>
                <w:szCs w:val="20"/>
              </w:rPr>
            </w:pPr>
            <w:r w:rsidRPr="00B05D02">
              <w:rPr>
                <w:rFonts w:ascii="Times New Roman" w:hAnsi="Times New Roman" w:cs="Times New Roman"/>
                <w:sz w:val="20"/>
                <w:szCs w:val="20"/>
              </w:rPr>
              <w:t xml:space="preserve">-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составленный за отчетный период по форме, утвержденной Пенсионным фондом Российской Федерации, с отметкой территориального органа Пенсионного фонда Российской Федерации о приеме или с приложением копии электронной квитанции (расписки) о приеме документов с электронной подписью в случае отправки расчета в электронном виде </w:t>
            </w:r>
            <w:r w:rsidRPr="00B05D02">
              <w:rPr>
                <w:rFonts w:ascii="Times New Roman" w:hAnsi="Times New Roman" w:cs="Times New Roman"/>
                <w:i/>
                <w:sz w:val="20"/>
                <w:szCs w:val="20"/>
              </w:rPr>
              <w:t xml:space="preserve">(расчет представлен не в полном объеме, только 4 стр. </w:t>
            </w:r>
            <w:r w:rsidRPr="00B05D02">
              <w:rPr>
                <w:rFonts w:ascii="Times New Roman" w:hAnsi="Times New Roman" w:cs="Times New Roman"/>
                <w:i/>
                <w:sz w:val="20"/>
                <w:szCs w:val="20"/>
              </w:rPr>
              <w:lastRenderedPageBreak/>
              <w:t>из 56 стр.). Отсутствие раздела 6 в расчете по форме РСВ-1 ПФР не позволяет подтвердить наличие у участника предварительного отбора в штате минимального количества квалифицированного персонала</w:t>
            </w:r>
            <w:r w:rsidRPr="00B05D02">
              <w:rPr>
                <w:rFonts w:ascii="Times New Roman" w:hAnsi="Times New Roman" w:cs="Times New Roman"/>
                <w:sz w:val="20"/>
                <w:szCs w:val="20"/>
              </w:rPr>
              <w:t>;</w:t>
            </w:r>
          </w:p>
          <w:p w:rsidR="00F97E54" w:rsidRPr="00B05D02" w:rsidRDefault="00F97E54" w:rsidP="00BD7166">
            <w:pPr>
              <w:ind w:firstLine="317"/>
              <w:jc w:val="both"/>
              <w:rPr>
                <w:rFonts w:ascii="Times New Roman" w:hAnsi="Times New Roman" w:cs="Times New Roman"/>
              </w:rPr>
            </w:pPr>
            <w:r w:rsidRPr="00B05D02">
              <w:rPr>
                <w:rFonts w:ascii="Times New Roman" w:hAnsi="Times New Roman" w:cs="Times New Roman"/>
                <w:sz w:val="20"/>
                <w:szCs w:val="20"/>
              </w:rPr>
              <w:t xml:space="preserve">- копии трудовых книжек, подтверждающих наличие у участника предварительного отбора в штате минимального количества квалифицированного персонала </w:t>
            </w:r>
            <w:r w:rsidRPr="00B05D02">
              <w:rPr>
                <w:rFonts w:ascii="Times New Roman" w:hAnsi="Times New Roman" w:cs="Times New Roman"/>
                <w:i/>
                <w:sz w:val="20"/>
                <w:szCs w:val="20"/>
              </w:rPr>
              <w:t>(отсутствует необходимое (установленное документацией о проведении предварительного отбора) минимальное количество квалифицированного персонала)</w:t>
            </w:r>
            <w:r w:rsidRPr="00B05D02">
              <w:rPr>
                <w:rFonts w:ascii="Times New Roman" w:hAnsi="Times New Roman" w:cs="Times New Roman"/>
                <w:sz w:val="20"/>
                <w:szCs w:val="20"/>
              </w:rPr>
              <w:t>.</w:t>
            </w:r>
          </w:p>
        </w:tc>
      </w:tr>
      <w:tr w:rsidR="00F97E54" w:rsidRPr="00B05D02" w:rsidTr="00515D8F">
        <w:tc>
          <w:tcPr>
            <w:tcW w:w="10206" w:type="dxa"/>
            <w:gridSpan w:val="3"/>
          </w:tcPr>
          <w:p w:rsidR="00F97E54" w:rsidRPr="00B05D02" w:rsidRDefault="00F97E54" w:rsidP="00515D8F">
            <w:pPr>
              <w:jc w:val="both"/>
              <w:rPr>
                <w:rFonts w:ascii="Times New Roman" w:hAnsi="Times New Roman" w:cs="Times New Roman"/>
                <w:sz w:val="20"/>
                <w:szCs w:val="20"/>
              </w:rPr>
            </w:pPr>
            <w:r w:rsidRPr="00B05D02">
              <w:rPr>
                <w:rFonts w:ascii="Times New Roman" w:hAnsi="Times New Roman" w:cs="Times New Roman"/>
                <w:sz w:val="20"/>
                <w:szCs w:val="20"/>
              </w:rPr>
              <w:lastRenderedPageBreak/>
              <w:t>Голосование: «За»- единогласно</w:t>
            </w:r>
          </w:p>
        </w:tc>
      </w:tr>
      <w:tr w:rsidR="00F97E54" w:rsidRPr="00B05D02" w:rsidTr="00F97E54">
        <w:tc>
          <w:tcPr>
            <w:tcW w:w="851" w:type="dxa"/>
            <w:tcBorders>
              <w:top w:val="nil"/>
            </w:tcBorders>
          </w:tcPr>
          <w:p w:rsidR="00F97E54" w:rsidRPr="00B05D02" w:rsidRDefault="00F97E54" w:rsidP="00C15BF8">
            <w:pPr>
              <w:jc w:val="center"/>
              <w:rPr>
                <w:rFonts w:ascii="Times New Roman" w:hAnsi="Times New Roman" w:cs="Times New Roman"/>
              </w:rPr>
            </w:pPr>
            <w:r w:rsidRPr="00B05D02">
              <w:rPr>
                <w:rFonts w:ascii="Times New Roman" w:hAnsi="Times New Roman" w:cs="Times New Roman"/>
              </w:rPr>
              <w:t>10</w:t>
            </w:r>
          </w:p>
        </w:tc>
        <w:tc>
          <w:tcPr>
            <w:tcW w:w="2530" w:type="dxa"/>
            <w:tcBorders>
              <w:top w:val="nil"/>
            </w:tcBorders>
          </w:tcPr>
          <w:p w:rsidR="00F97E54" w:rsidRPr="00B05D02" w:rsidRDefault="00F97E54" w:rsidP="00C15BF8">
            <w:pPr>
              <w:jc w:val="center"/>
              <w:rPr>
                <w:rFonts w:ascii="Times New Roman" w:hAnsi="Times New Roman" w:cs="Times New Roman"/>
              </w:rPr>
            </w:pPr>
            <w:r w:rsidRPr="00B05D02">
              <w:rPr>
                <w:rFonts w:ascii="Times New Roman" w:hAnsi="Times New Roman" w:cs="Times New Roman"/>
              </w:rPr>
              <w:t xml:space="preserve">ООО </w:t>
            </w:r>
            <w:r w:rsidR="002B610A">
              <w:rPr>
                <w:rFonts w:ascii="Times New Roman" w:hAnsi="Times New Roman" w:cs="Times New Roman"/>
              </w:rPr>
              <w:t>«</w:t>
            </w:r>
            <w:r w:rsidRPr="00B05D02">
              <w:rPr>
                <w:rFonts w:ascii="Times New Roman" w:hAnsi="Times New Roman" w:cs="Times New Roman"/>
              </w:rPr>
              <w:t>ОблСервис</w:t>
            </w:r>
            <w:r w:rsidR="002B610A">
              <w:rPr>
                <w:rFonts w:ascii="Times New Roman" w:hAnsi="Times New Roman" w:cs="Times New Roman"/>
              </w:rPr>
              <w:t>»</w:t>
            </w:r>
          </w:p>
          <w:p w:rsidR="00F97E54" w:rsidRPr="00B05D02" w:rsidRDefault="00F97E54" w:rsidP="00C15BF8">
            <w:pPr>
              <w:jc w:val="center"/>
              <w:rPr>
                <w:rFonts w:ascii="Times New Roman" w:hAnsi="Times New Roman" w:cs="Times New Roman"/>
              </w:rPr>
            </w:pPr>
            <w:r w:rsidRPr="00B05D02">
              <w:rPr>
                <w:rFonts w:ascii="Times New Roman" w:hAnsi="Times New Roman" w:cs="Times New Roman"/>
              </w:rPr>
              <w:t>4712024087</w:t>
            </w:r>
          </w:p>
        </w:tc>
        <w:tc>
          <w:tcPr>
            <w:tcW w:w="6825" w:type="dxa"/>
          </w:tcPr>
          <w:p w:rsidR="002B610A" w:rsidRPr="00B05D02" w:rsidRDefault="002B610A" w:rsidP="002B610A">
            <w:pPr>
              <w:jc w:val="both"/>
              <w:rPr>
                <w:rFonts w:ascii="Times New Roman" w:hAnsi="Times New Roman" w:cs="Times New Roman"/>
                <w:sz w:val="20"/>
                <w:szCs w:val="20"/>
              </w:rPr>
            </w:pPr>
            <w:r w:rsidRPr="00B05D02">
              <w:rPr>
                <w:rFonts w:ascii="Times New Roman" w:hAnsi="Times New Roman" w:cs="Times New Roman"/>
                <w:sz w:val="20"/>
                <w:szCs w:val="20"/>
              </w:rPr>
              <w:t>В нарушение пункта 38 Положения – 615 и пункта 7.3 Документации о проведении предварительного отбора в заявке участника не представлены сведения и документы, предусмотренные документацией о проведении предварительного отбора и/или представленные документы не соответствуют требованиям документации о проведении предварительного отбора:</w:t>
            </w:r>
          </w:p>
          <w:p w:rsidR="00F97E54" w:rsidRPr="00B05D02" w:rsidRDefault="00F97E54" w:rsidP="00EB2CF0">
            <w:pPr>
              <w:ind w:firstLine="317"/>
              <w:jc w:val="both"/>
              <w:rPr>
                <w:rFonts w:ascii="Times New Roman" w:hAnsi="Times New Roman" w:cs="Times New Roman"/>
                <w:sz w:val="20"/>
                <w:szCs w:val="20"/>
              </w:rPr>
            </w:pPr>
            <w:r w:rsidRPr="00B05D02">
              <w:rPr>
                <w:rFonts w:ascii="Times New Roman" w:hAnsi="Times New Roman" w:cs="Times New Roman"/>
                <w:sz w:val="20"/>
                <w:szCs w:val="20"/>
              </w:rPr>
              <w:t xml:space="preserve">-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составленный за отчетный период по форме, утвержденной Пенсионным фондом Российской Федерации, с отметкой территориального органа Пенсионного фонда Российской Федерации о приеме или с приложением копии электронной квитанции (расписки) о приеме документов с электронной подписью в случае отправки расчета в электронном виде </w:t>
            </w:r>
            <w:r w:rsidRPr="00B05D02">
              <w:rPr>
                <w:rFonts w:ascii="Times New Roman" w:hAnsi="Times New Roman" w:cs="Times New Roman"/>
                <w:i/>
                <w:sz w:val="20"/>
                <w:szCs w:val="20"/>
              </w:rPr>
              <w:t>(расчет представлен не в полном объеме, только 4 стр. из 36 стр.). Отсутствие раздела 6 в расчете по форме РСВ-1 ПФР не позволяет подтвердить наличие у участника предварительного отбора в штате минимального количества квалифицированного персонала</w:t>
            </w:r>
            <w:r w:rsidRPr="00B05D02">
              <w:rPr>
                <w:rFonts w:ascii="Times New Roman" w:hAnsi="Times New Roman" w:cs="Times New Roman"/>
                <w:sz w:val="20"/>
                <w:szCs w:val="20"/>
              </w:rPr>
              <w:t>;</w:t>
            </w:r>
          </w:p>
          <w:p w:rsidR="00F97E54" w:rsidRPr="00B05D02" w:rsidRDefault="00F97E54" w:rsidP="00662353">
            <w:pPr>
              <w:ind w:firstLine="317"/>
              <w:jc w:val="both"/>
              <w:rPr>
                <w:rFonts w:ascii="Times New Roman" w:hAnsi="Times New Roman" w:cs="Times New Roman"/>
                <w:sz w:val="20"/>
                <w:szCs w:val="20"/>
              </w:rPr>
            </w:pPr>
            <w:r w:rsidRPr="00B05D02">
              <w:rPr>
                <w:rFonts w:ascii="Times New Roman" w:hAnsi="Times New Roman" w:cs="Times New Roman"/>
                <w:sz w:val="20"/>
                <w:szCs w:val="20"/>
              </w:rPr>
              <w:t xml:space="preserve">- копии не менее 3 контрактов на выполнение работ (оказание услуг), аналогичных предмету предварительного отбора </w:t>
            </w:r>
            <w:r w:rsidRPr="00B05D02">
              <w:rPr>
                <w:rFonts w:ascii="Times New Roman" w:hAnsi="Times New Roman" w:cs="Times New Roman"/>
                <w:i/>
                <w:sz w:val="20"/>
                <w:szCs w:val="20"/>
              </w:rPr>
              <w:t>(наличие опыта выполнения работ по строительству, реконструкции и капитальному ремонту зданий)</w:t>
            </w:r>
            <w:r w:rsidRPr="00B05D02">
              <w:rPr>
                <w:rFonts w:ascii="Times New Roman" w:hAnsi="Times New Roman" w:cs="Times New Roman"/>
                <w:sz w:val="20"/>
                <w:szCs w:val="20"/>
              </w:rPr>
              <w:t xml:space="preserve">, в которых указан установленный срок выполнения работ и их первоначальная стоимость, копии актов приемки выполненных работ по таким контрактам или иных документов, подтверждающих приемку работ, в которых указана их окончательная стоимость и подтверждается приемка заказчиком работ по контракту в полном объеме, которые подтверждают наличие опыта выполнения работ за 3 года, предшествующие дате подачи заявки  </w:t>
            </w:r>
            <w:r w:rsidRPr="00B05D02">
              <w:rPr>
                <w:rFonts w:ascii="Times New Roman" w:hAnsi="Times New Roman" w:cs="Times New Roman"/>
                <w:i/>
                <w:sz w:val="20"/>
                <w:szCs w:val="20"/>
              </w:rPr>
              <w:t>(в заявке представлены контракты на ремонт фасада здания, работ по герметизации межпанельных стыков, ремонт инженерных сетей)</w:t>
            </w:r>
            <w:r w:rsidRPr="00B05D02">
              <w:rPr>
                <w:rFonts w:ascii="Times New Roman" w:hAnsi="Times New Roman" w:cs="Times New Roman"/>
                <w:sz w:val="20"/>
                <w:szCs w:val="20"/>
              </w:rPr>
              <w:t>;</w:t>
            </w:r>
          </w:p>
          <w:p w:rsidR="00F97E54" w:rsidRPr="00B05D02" w:rsidRDefault="00F97E54" w:rsidP="002B610A">
            <w:pPr>
              <w:ind w:firstLine="339"/>
              <w:jc w:val="both"/>
              <w:rPr>
                <w:rFonts w:ascii="Times New Roman" w:hAnsi="Times New Roman" w:cs="Times New Roman"/>
                <w:i/>
              </w:rPr>
            </w:pPr>
            <w:r w:rsidRPr="00B05D02">
              <w:rPr>
                <w:rFonts w:ascii="Times New Roman" w:hAnsi="Times New Roman" w:cs="Times New Roman"/>
                <w:sz w:val="20"/>
                <w:szCs w:val="20"/>
              </w:rPr>
              <w:t xml:space="preserve">- </w:t>
            </w:r>
            <w:r w:rsidR="002B610A" w:rsidRPr="007B1A5A">
              <w:rPr>
                <w:rFonts w:ascii="Times New Roman" w:hAnsi="Times New Roman" w:cs="Times New Roman"/>
                <w:sz w:val="20"/>
                <w:szCs w:val="20"/>
              </w:rPr>
              <w:t>отсутствуют документы, подтверждающие наличие у участника в штате необходимого (установленного документацией о проведении предварительного отбора) минимального количества квалифицированного персонала</w:t>
            </w:r>
            <w:r w:rsidRPr="00B05D02">
              <w:rPr>
                <w:rFonts w:ascii="Times New Roman" w:hAnsi="Times New Roman" w:cs="Times New Roman"/>
                <w:sz w:val="20"/>
                <w:szCs w:val="20"/>
              </w:rPr>
              <w:t xml:space="preserve"> </w:t>
            </w:r>
            <w:r w:rsidRPr="00B05D02">
              <w:rPr>
                <w:rFonts w:ascii="Times New Roman" w:hAnsi="Times New Roman" w:cs="Times New Roman"/>
                <w:i/>
                <w:sz w:val="20"/>
                <w:szCs w:val="20"/>
              </w:rPr>
              <w:t>(образование руководителя не соответствует требованиям к образованию, установленным в документации)</w:t>
            </w:r>
            <w:r w:rsidRPr="00B05D02">
              <w:rPr>
                <w:rFonts w:ascii="Times New Roman" w:hAnsi="Times New Roman" w:cs="Times New Roman"/>
                <w:sz w:val="20"/>
                <w:szCs w:val="20"/>
              </w:rPr>
              <w:t>.</w:t>
            </w:r>
          </w:p>
        </w:tc>
      </w:tr>
      <w:tr w:rsidR="00F97E54" w:rsidRPr="00B05D02" w:rsidTr="00515D8F">
        <w:tc>
          <w:tcPr>
            <w:tcW w:w="10206" w:type="dxa"/>
            <w:gridSpan w:val="3"/>
            <w:tcBorders>
              <w:top w:val="nil"/>
            </w:tcBorders>
          </w:tcPr>
          <w:p w:rsidR="00F97E54" w:rsidRPr="00B05D02" w:rsidRDefault="00F97E54" w:rsidP="00515D8F">
            <w:pPr>
              <w:jc w:val="both"/>
              <w:rPr>
                <w:rFonts w:ascii="Times New Roman" w:hAnsi="Times New Roman" w:cs="Times New Roman"/>
                <w:sz w:val="20"/>
                <w:szCs w:val="20"/>
              </w:rPr>
            </w:pPr>
            <w:r w:rsidRPr="00B05D02">
              <w:rPr>
                <w:rFonts w:ascii="Times New Roman" w:hAnsi="Times New Roman" w:cs="Times New Roman"/>
                <w:sz w:val="20"/>
                <w:szCs w:val="20"/>
              </w:rPr>
              <w:t>Голосование: «За»- единогласно</w:t>
            </w:r>
          </w:p>
        </w:tc>
      </w:tr>
      <w:tr w:rsidR="00F97E54" w:rsidRPr="00B05D02" w:rsidTr="005D24C5">
        <w:tc>
          <w:tcPr>
            <w:tcW w:w="851" w:type="dxa"/>
          </w:tcPr>
          <w:p w:rsidR="00F97E54" w:rsidRPr="00B05D02" w:rsidRDefault="00F97E54" w:rsidP="00C15BF8">
            <w:pPr>
              <w:jc w:val="center"/>
              <w:rPr>
                <w:rFonts w:ascii="Times New Roman" w:hAnsi="Times New Roman" w:cs="Times New Roman"/>
              </w:rPr>
            </w:pPr>
            <w:r w:rsidRPr="00B05D02">
              <w:rPr>
                <w:rFonts w:ascii="Times New Roman" w:hAnsi="Times New Roman" w:cs="Times New Roman"/>
              </w:rPr>
              <w:t>11</w:t>
            </w:r>
          </w:p>
        </w:tc>
        <w:tc>
          <w:tcPr>
            <w:tcW w:w="2530" w:type="dxa"/>
          </w:tcPr>
          <w:p w:rsidR="00F97E54" w:rsidRPr="00B05D02" w:rsidRDefault="00F97E54" w:rsidP="00C15BF8">
            <w:pPr>
              <w:jc w:val="center"/>
              <w:rPr>
                <w:rFonts w:ascii="Times New Roman" w:hAnsi="Times New Roman" w:cs="Times New Roman"/>
              </w:rPr>
            </w:pPr>
            <w:r w:rsidRPr="00B05D02">
              <w:rPr>
                <w:rFonts w:ascii="Times New Roman" w:hAnsi="Times New Roman" w:cs="Times New Roman"/>
              </w:rPr>
              <w:t>ООО «Трест «ПромСтрой»</w:t>
            </w:r>
          </w:p>
          <w:p w:rsidR="00F97E54" w:rsidRPr="00B05D02" w:rsidRDefault="00F97E54" w:rsidP="00C15BF8">
            <w:pPr>
              <w:jc w:val="center"/>
              <w:rPr>
                <w:rFonts w:ascii="Times New Roman" w:hAnsi="Times New Roman" w:cs="Times New Roman"/>
              </w:rPr>
            </w:pPr>
            <w:r w:rsidRPr="00B05D02">
              <w:rPr>
                <w:rFonts w:ascii="Times New Roman" w:hAnsi="Times New Roman" w:cs="Times New Roman"/>
              </w:rPr>
              <w:t>7810896606</w:t>
            </w:r>
          </w:p>
        </w:tc>
        <w:tc>
          <w:tcPr>
            <w:tcW w:w="6825" w:type="dxa"/>
          </w:tcPr>
          <w:p w:rsidR="00DA5414" w:rsidRPr="00B05D02" w:rsidRDefault="00DA5414" w:rsidP="00DA5414">
            <w:pPr>
              <w:jc w:val="both"/>
              <w:rPr>
                <w:rFonts w:ascii="Times New Roman" w:hAnsi="Times New Roman" w:cs="Times New Roman"/>
                <w:sz w:val="20"/>
                <w:szCs w:val="20"/>
              </w:rPr>
            </w:pPr>
            <w:r w:rsidRPr="00B05D02">
              <w:rPr>
                <w:rFonts w:ascii="Times New Roman" w:hAnsi="Times New Roman" w:cs="Times New Roman"/>
                <w:sz w:val="20"/>
                <w:szCs w:val="20"/>
              </w:rPr>
              <w:t>В нарушение пункта 38 Положения – 615 и пункта 7.3 Документации о проведении предварительного отбора в заявке участника не представлены сведения и документы, предусмотренные документацией о проведении предварительного отбора и/или представленные документы не соответствуют требованиям документации о проведении предварительного отбора:</w:t>
            </w:r>
          </w:p>
          <w:p w:rsidR="00F97E54" w:rsidRPr="00B05D02" w:rsidRDefault="00F97E54" w:rsidP="00997DDF">
            <w:pPr>
              <w:ind w:firstLine="317"/>
              <w:jc w:val="both"/>
              <w:rPr>
                <w:rFonts w:ascii="Times New Roman" w:hAnsi="Times New Roman" w:cs="Times New Roman"/>
                <w:sz w:val="20"/>
                <w:szCs w:val="20"/>
              </w:rPr>
            </w:pPr>
            <w:r w:rsidRPr="00B05D02">
              <w:rPr>
                <w:rFonts w:ascii="Times New Roman" w:hAnsi="Times New Roman" w:cs="Times New Roman"/>
                <w:sz w:val="20"/>
                <w:szCs w:val="20"/>
              </w:rPr>
              <w:t>- справка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 или нотариально заверенная копия такой справки</w:t>
            </w:r>
            <w:r w:rsidRPr="00B05D02">
              <w:rPr>
                <w:rFonts w:ascii="Times New Roman" w:hAnsi="Times New Roman" w:cs="Times New Roman"/>
                <w:i/>
                <w:sz w:val="20"/>
                <w:szCs w:val="20"/>
              </w:rPr>
              <w:t xml:space="preserve"> (представлена справка о состоянии расчетов по налогам, сборам, пеням, штрафам, процентам)</w:t>
            </w:r>
            <w:r w:rsidRPr="00B05D02">
              <w:rPr>
                <w:rFonts w:ascii="Times New Roman" w:hAnsi="Times New Roman" w:cs="Times New Roman"/>
                <w:sz w:val="20"/>
                <w:szCs w:val="20"/>
              </w:rPr>
              <w:t>;</w:t>
            </w:r>
          </w:p>
          <w:p w:rsidR="00F97E54" w:rsidRPr="00B05D02" w:rsidRDefault="00F97E54" w:rsidP="00EC687A">
            <w:pPr>
              <w:pStyle w:val="a6"/>
              <w:ind w:left="0" w:firstLine="374"/>
              <w:jc w:val="both"/>
              <w:rPr>
                <w:rFonts w:ascii="Times New Roman" w:hAnsi="Times New Roman" w:cs="Times New Roman"/>
                <w:i/>
                <w:sz w:val="20"/>
                <w:szCs w:val="20"/>
              </w:rPr>
            </w:pPr>
            <w:r w:rsidRPr="00B05D02">
              <w:rPr>
                <w:rFonts w:ascii="Times New Roman" w:hAnsi="Times New Roman" w:cs="Times New Roman"/>
                <w:sz w:val="20"/>
                <w:szCs w:val="20"/>
              </w:rPr>
              <w:t xml:space="preserve">- штатно-списочный состав сотрудников, копии трудовых книжек, подтверждающих наличие у участника предварительного отбора в штате минимального количества квалифицированного персонала </w:t>
            </w:r>
            <w:r w:rsidRPr="00B05D02">
              <w:rPr>
                <w:rFonts w:ascii="Times New Roman" w:hAnsi="Times New Roman" w:cs="Times New Roman"/>
                <w:i/>
                <w:sz w:val="20"/>
                <w:szCs w:val="20"/>
              </w:rPr>
              <w:t xml:space="preserve">(по трем сотрудникам сведения отсутствуют в Расчете в ПФР: генеральный директор – в соответствии с документами, подтверждающими полномочия лица на осуществление действий от имени участника, а также в соответствии с записью о приеме в трудовой книжке является </w:t>
            </w:r>
            <w:r w:rsidRPr="00B05D02">
              <w:rPr>
                <w:rFonts w:ascii="Times New Roman" w:hAnsi="Times New Roman" w:cs="Times New Roman"/>
                <w:i/>
                <w:sz w:val="20"/>
                <w:szCs w:val="20"/>
              </w:rPr>
              <w:lastRenderedPageBreak/>
              <w:t>сотрудником участника с 07.03.2014г.; по 1 сотруднику сведения не соответствуют Расчету в ПФР: в соответствии с записью о приеме в трудовой книжке является сотрудником участника с 01.10.2016г., а в Расчете в ПФР (раздел 6.8.) содержатся сведения о периоде работы с 01.07.2016г.; по четырем сотрудникам копии трудовых книжек представлены не в полном объеме; по двум сотрудникам не представлены дипломы, соответствующие требованиям документации)</w:t>
            </w:r>
            <w:r w:rsidRPr="00B05D02">
              <w:rPr>
                <w:rFonts w:ascii="Times New Roman" w:hAnsi="Times New Roman" w:cs="Times New Roman"/>
                <w:sz w:val="20"/>
                <w:szCs w:val="20"/>
              </w:rPr>
              <w:t>;</w:t>
            </w:r>
          </w:p>
          <w:p w:rsidR="00F97E54" w:rsidRPr="00B05D02" w:rsidRDefault="00F97E54" w:rsidP="002F1613">
            <w:pPr>
              <w:ind w:firstLine="317"/>
              <w:jc w:val="both"/>
              <w:rPr>
                <w:rFonts w:ascii="Times New Roman" w:hAnsi="Times New Roman" w:cs="Times New Roman"/>
              </w:rPr>
            </w:pPr>
            <w:r w:rsidRPr="00B05D02">
              <w:rPr>
                <w:rFonts w:ascii="Times New Roman" w:hAnsi="Times New Roman" w:cs="Times New Roman"/>
                <w:sz w:val="20"/>
                <w:szCs w:val="20"/>
              </w:rPr>
              <w:t xml:space="preserve">- копии не менее 3 контрактов на выполнение работ (оказание услуг), аналогичных предмету предварительного отбора </w:t>
            </w:r>
            <w:r w:rsidRPr="00B05D02">
              <w:rPr>
                <w:rFonts w:ascii="Times New Roman" w:hAnsi="Times New Roman" w:cs="Times New Roman"/>
                <w:i/>
                <w:sz w:val="20"/>
                <w:szCs w:val="20"/>
              </w:rPr>
              <w:t>(наличие опыта выполнения работ по строительству, реконструкции и капитальному ремонту зданий)</w:t>
            </w:r>
            <w:r w:rsidRPr="00B05D02">
              <w:rPr>
                <w:rFonts w:ascii="Times New Roman" w:hAnsi="Times New Roman" w:cs="Times New Roman"/>
                <w:sz w:val="20"/>
                <w:szCs w:val="20"/>
              </w:rPr>
              <w:t xml:space="preserve">, в которых указан установленный срок выполнения работ и их первоначальная стоимость, копии актов приемки выполненных работ по таким контрактам или иных документов, подтверждающих приемку работ, в которых указана их окончательная стоимость и подтверждается приемка заказчиком работ по контракту в полном объеме, которые подтверждают наличие опыта выполнения работ за 3 года, предшествующие дате подачи заявки </w:t>
            </w:r>
            <w:r w:rsidRPr="00B05D02">
              <w:rPr>
                <w:rFonts w:ascii="Times New Roman" w:hAnsi="Times New Roman" w:cs="Times New Roman"/>
                <w:i/>
                <w:sz w:val="20"/>
                <w:szCs w:val="20"/>
              </w:rPr>
              <w:t>(в заявке представлены копии отдельных страниц контракта, например, 1 и последняя страницы).</w:t>
            </w:r>
          </w:p>
        </w:tc>
      </w:tr>
      <w:tr w:rsidR="00F97E54" w:rsidRPr="00B05D02" w:rsidTr="00515D8F">
        <w:tc>
          <w:tcPr>
            <w:tcW w:w="10206" w:type="dxa"/>
            <w:gridSpan w:val="3"/>
          </w:tcPr>
          <w:p w:rsidR="00F97E54" w:rsidRPr="00B05D02" w:rsidRDefault="00F97E54" w:rsidP="00515D8F">
            <w:pPr>
              <w:jc w:val="both"/>
              <w:rPr>
                <w:rFonts w:ascii="Times New Roman" w:hAnsi="Times New Roman" w:cs="Times New Roman"/>
                <w:sz w:val="20"/>
                <w:szCs w:val="20"/>
              </w:rPr>
            </w:pPr>
            <w:r w:rsidRPr="00B05D02">
              <w:rPr>
                <w:rFonts w:ascii="Times New Roman" w:hAnsi="Times New Roman" w:cs="Times New Roman"/>
                <w:sz w:val="20"/>
                <w:szCs w:val="20"/>
              </w:rPr>
              <w:lastRenderedPageBreak/>
              <w:t>Голосование: «За»- единогласно</w:t>
            </w:r>
          </w:p>
        </w:tc>
      </w:tr>
      <w:tr w:rsidR="00F97E54" w:rsidRPr="00B05D02" w:rsidTr="005D24C5">
        <w:tc>
          <w:tcPr>
            <w:tcW w:w="851" w:type="dxa"/>
          </w:tcPr>
          <w:p w:rsidR="00F97E54" w:rsidRPr="00B05D02" w:rsidRDefault="00F97E54" w:rsidP="00C15BF8">
            <w:pPr>
              <w:jc w:val="center"/>
              <w:rPr>
                <w:rFonts w:ascii="Times New Roman" w:hAnsi="Times New Roman" w:cs="Times New Roman"/>
              </w:rPr>
            </w:pPr>
            <w:r w:rsidRPr="00B05D02">
              <w:rPr>
                <w:rFonts w:ascii="Times New Roman" w:hAnsi="Times New Roman" w:cs="Times New Roman"/>
              </w:rPr>
              <w:t>12</w:t>
            </w:r>
          </w:p>
        </w:tc>
        <w:tc>
          <w:tcPr>
            <w:tcW w:w="2530" w:type="dxa"/>
          </w:tcPr>
          <w:p w:rsidR="00F97E54" w:rsidRPr="00B05D02" w:rsidRDefault="00F97E54" w:rsidP="00493034">
            <w:pPr>
              <w:jc w:val="center"/>
              <w:rPr>
                <w:rFonts w:ascii="Times New Roman" w:eastAsia="Times New Roman" w:hAnsi="Times New Roman" w:cs="Times New Roman"/>
                <w:lang w:eastAsia="ru-RU"/>
              </w:rPr>
            </w:pPr>
            <w:r w:rsidRPr="00B05D02">
              <w:rPr>
                <w:rFonts w:ascii="Times New Roman" w:eastAsia="Times New Roman" w:hAnsi="Times New Roman" w:cs="Times New Roman"/>
                <w:lang w:eastAsia="ru-RU"/>
              </w:rPr>
              <w:t xml:space="preserve">ООО </w:t>
            </w:r>
            <w:r w:rsidR="00DA5414">
              <w:rPr>
                <w:rFonts w:ascii="Times New Roman" w:eastAsia="Times New Roman" w:hAnsi="Times New Roman" w:cs="Times New Roman"/>
                <w:lang w:eastAsia="ru-RU"/>
              </w:rPr>
              <w:t>«</w:t>
            </w:r>
            <w:r w:rsidRPr="00B05D02">
              <w:rPr>
                <w:rFonts w:ascii="Times New Roman" w:eastAsia="Times New Roman" w:hAnsi="Times New Roman" w:cs="Times New Roman"/>
                <w:lang w:eastAsia="ru-RU"/>
              </w:rPr>
              <w:t>ЛенОблСтрой</w:t>
            </w:r>
            <w:r w:rsidR="00DA5414">
              <w:rPr>
                <w:rFonts w:ascii="Times New Roman" w:eastAsia="Times New Roman" w:hAnsi="Times New Roman" w:cs="Times New Roman"/>
                <w:lang w:eastAsia="ru-RU"/>
              </w:rPr>
              <w:t>»</w:t>
            </w:r>
          </w:p>
          <w:p w:rsidR="00F97E54" w:rsidRPr="00B05D02" w:rsidRDefault="00F97E54" w:rsidP="00493034">
            <w:pPr>
              <w:jc w:val="center"/>
              <w:rPr>
                <w:rFonts w:ascii="Times New Roman" w:hAnsi="Times New Roman" w:cs="Times New Roman"/>
              </w:rPr>
            </w:pPr>
            <w:r w:rsidRPr="00B05D02">
              <w:rPr>
                <w:rFonts w:ascii="Times New Roman" w:hAnsi="Times New Roman" w:cs="Times New Roman"/>
              </w:rPr>
              <w:t>4707029273</w:t>
            </w:r>
          </w:p>
        </w:tc>
        <w:tc>
          <w:tcPr>
            <w:tcW w:w="6825" w:type="dxa"/>
          </w:tcPr>
          <w:p w:rsidR="00DA5414" w:rsidRPr="00B05D02" w:rsidRDefault="00DA5414" w:rsidP="00DA5414">
            <w:pPr>
              <w:jc w:val="both"/>
              <w:rPr>
                <w:rFonts w:ascii="Times New Roman" w:hAnsi="Times New Roman" w:cs="Times New Roman"/>
                <w:sz w:val="20"/>
                <w:szCs w:val="20"/>
              </w:rPr>
            </w:pPr>
            <w:r w:rsidRPr="00B05D02">
              <w:rPr>
                <w:rFonts w:ascii="Times New Roman" w:hAnsi="Times New Roman" w:cs="Times New Roman"/>
                <w:sz w:val="20"/>
                <w:szCs w:val="20"/>
              </w:rPr>
              <w:t>В нарушение пункта 38 Положения – 615 и пункта 7.3 Документации о проведении предварительного отбора в заявке участника не представлены сведения и документы, предусмотренные документацией о проведении предварительного отбора и/или представленные документы не соответствуют требованиям документации о проведении предварительного отбора:</w:t>
            </w:r>
          </w:p>
          <w:p w:rsidR="00F97E54" w:rsidRPr="00B05D02" w:rsidRDefault="00F97E54" w:rsidP="00F95AE6">
            <w:pPr>
              <w:ind w:firstLine="317"/>
              <w:jc w:val="both"/>
              <w:rPr>
                <w:rFonts w:ascii="Times New Roman" w:hAnsi="Times New Roman" w:cs="Times New Roman"/>
                <w:sz w:val="20"/>
                <w:szCs w:val="20"/>
              </w:rPr>
            </w:pPr>
            <w:r w:rsidRPr="00B05D02">
              <w:rPr>
                <w:rFonts w:ascii="Times New Roman" w:hAnsi="Times New Roman" w:cs="Times New Roman"/>
                <w:sz w:val="20"/>
                <w:szCs w:val="20"/>
              </w:rPr>
              <w:t xml:space="preserve">- копия выданного саморегулируемой организацией свидетельства о допуске к работам, установленным приказом Министерства регионального развития Российской Федерации от 30.12.2009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влияют на безопасность объектов капитального строительства» </w:t>
            </w:r>
            <w:r w:rsidRPr="00B05D02">
              <w:rPr>
                <w:rFonts w:ascii="Times New Roman" w:hAnsi="Times New Roman" w:cs="Times New Roman"/>
                <w:i/>
                <w:sz w:val="20"/>
                <w:szCs w:val="20"/>
              </w:rPr>
              <w:t>(в заявке представлено Свидетельство, в котором отсутствует пункт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F97E54" w:rsidRPr="00B05D02" w:rsidRDefault="00F97E54" w:rsidP="0008289D">
            <w:pPr>
              <w:ind w:firstLine="317"/>
              <w:jc w:val="both"/>
              <w:rPr>
                <w:rFonts w:ascii="Times New Roman" w:hAnsi="Times New Roman" w:cs="Times New Roman"/>
                <w:sz w:val="20"/>
                <w:szCs w:val="20"/>
              </w:rPr>
            </w:pPr>
            <w:r w:rsidRPr="00B05D02">
              <w:rPr>
                <w:rFonts w:ascii="Times New Roman" w:hAnsi="Times New Roman" w:cs="Times New Roman"/>
                <w:sz w:val="20"/>
                <w:szCs w:val="20"/>
              </w:rPr>
              <w:t xml:space="preserve">-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составленный за отчетный период по форме, утвержденной Пенсионным фондом Российской Федерации, с отметкой территориального органа Пенсионного фонда Российской Федерации о приеме или с приложением копии электронной квитанции (расписки) о приеме документов с электронной подписью в случае отправки расчета в электронном виде </w:t>
            </w:r>
            <w:r w:rsidRPr="00B05D02">
              <w:rPr>
                <w:rFonts w:ascii="Times New Roman" w:hAnsi="Times New Roman" w:cs="Times New Roman"/>
                <w:i/>
                <w:sz w:val="20"/>
                <w:szCs w:val="20"/>
              </w:rPr>
              <w:t>(расчет представлен не в полном объеме, только 4 стр. из 28 стр.). Отсутствие раздела 6 в расчете по форме РСВ-1 ПФР не позволяет подтвердить наличие у участника предварительного отбора в штате минимального количества квалифицированного персонала</w:t>
            </w:r>
            <w:r w:rsidRPr="00B05D02">
              <w:rPr>
                <w:rFonts w:ascii="Times New Roman" w:hAnsi="Times New Roman" w:cs="Times New Roman"/>
                <w:sz w:val="20"/>
                <w:szCs w:val="20"/>
              </w:rPr>
              <w:t>;</w:t>
            </w:r>
          </w:p>
          <w:p w:rsidR="00F97E54" w:rsidRPr="00B05D02" w:rsidRDefault="00F97E54" w:rsidP="00D270FB">
            <w:pPr>
              <w:ind w:firstLine="317"/>
              <w:jc w:val="both"/>
              <w:rPr>
                <w:rFonts w:ascii="Times New Roman" w:hAnsi="Times New Roman" w:cs="Times New Roman"/>
              </w:rPr>
            </w:pPr>
            <w:r w:rsidRPr="00B05D02">
              <w:rPr>
                <w:rFonts w:ascii="Times New Roman" w:hAnsi="Times New Roman" w:cs="Times New Roman"/>
                <w:sz w:val="20"/>
                <w:szCs w:val="20"/>
              </w:rPr>
              <w:t>- штатно-списочный состав сотрудников, копии дипломов, подтверждающих наличие у участника предварительного отбора в штате минимального количества квалифицированного персонала.</w:t>
            </w:r>
          </w:p>
        </w:tc>
      </w:tr>
      <w:tr w:rsidR="00F97E54" w:rsidRPr="00B05D02" w:rsidTr="00515D8F">
        <w:tc>
          <w:tcPr>
            <w:tcW w:w="10206" w:type="dxa"/>
            <w:gridSpan w:val="3"/>
          </w:tcPr>
          <w:p w:rsidR="00F97E54" w:rsidRPr="00B05D02" w:rsidRDefault="00F97E54" w:rsidP="00515D8F">
            <w:pPr>
              <w:jc w:val="both"/>
              <w:rPr>
                <w:rFonts w:ascii="Times New Roman" w:hAnsi="Times New Roman" w:cs="Times New Roman"/>
                <w:sz w:val="20"/>
                <w:szCs w:val="20"/>
              </w:rPr>
            </w:pPr>
            <w:r w:rsidRPr="00B05D02">
              <w:rPr>
                <w:rFonts w:ascii="Times New Roman" w:hAnsi="Times New Roman" w:cs="Times New Roman"/>
                <w:sz w:val="20"/>
                <w:szCs w:val="20"/>
              </w:rPr>
              <w:t>Голосование: «За»- единогласно</w:t>
            </w:r>
          </w:p>
        </w:tc>
      </w:tr>
      <w:tr w:rsidR="00F97E54" w:rsidRPr="00B05D02" w:rsidTr="005D24C5">
        <w:tc>
          <w:tcPr>
            <w:tcW w:w="851" w:type="dxa"/>
          </w:tcPr>
          <w:p w:rsidR="00F97E54" w:rsidRPr="00B05D02" w:rsidRDefault="00F97E54" w:rsidP="00C15BF8">
            <w:pPr>
              <w:jc w:val="center"/>
              <w:rPr>
                <w:rFonts w:ascii="Times New Roman" w:hAnsi="Times New Roman" w:cs="Times New Roman"/>
              </w:rPr>
            </w:pPr>
            <w:r w:rsidRPr="00B05D02">
              <w:rPr>
                <w:rFonts w:ascii="Times New Roman" w:hAnsi="Times New Roman" w:cs="Times New Roman"/>
              </w:rPr>
              <w:t>13</w:t>
            </w:r>
          </w:p>
        </w:tc>
        <w:tc>
          <w:tcPr>
            <w:tcW w:w="2530" w:type="dxa"/>
          </w:tcPr>
          <w:p w:rsidR="00F97E54" w:rsidRPr="00B05D02" w:rsidRDefault="00426577" w:rsidP="00C15BF8">
            <w:pPr>
              <w:jc w:val="center"/>
              <w:rPr>
                <w:rFonts w:ascii="Times New Roman" w:hAnsi="Times New Roman" w:cs="Times New Roman"/>
              </w:rPr>
            </w:pPr>
            <w:r>
              <w:rPr>
                <w:rFonts w:ascii="Times New Roman" w:hAnsi="Times New Roman" w:cs="Times New Roman"/>
              </w:rPr>
              <w:t>ООО «</w:t>
            </w:r>
            <w:r w:rsidR="00F97E54" w:rsidRPr="00B05D02">
              <w:rPr>
                <w:rFonts w:ascii="Times New Roman" w:hAnsi="Times New Roman" w:cs="Times New Roman"/>
              </w:rPr>
              <w:t>Флагман</w:t>
            </w:r>
            <w:r>
              <w:rPr>
                <w:rFonts w:ascii="Times New Roman" w:hAnsi="Times New Roman" w:cs="Times New Roman"/>
              </w:rPr>
              <w:t>»</w:t>
            </w:r>
          </w:p>
          <w:p w:rsidR="00F97E54" w:rsidRPr="00B05D02" w:rsidRDefault="00F97E54" w:rsidP="00C15BF8">
            <w:pPr>
              <w:jc w:val="center"/>
              <w:rPr>
                <w:rFonts w:ascii="Times New Roman" w:hAnsi="Times New Roman" w:cs="Times New Roman"/>
              </w:rPr>
            </w:pPr>
            <w:r w:rsidRPr="00B05D02">
              <w:rPr>
                <w:rFonts w:ascii="Times New Roman" w:hAnsi="Times New Roman" w:cs="Times New Roman"/>
              </w:rPr>
              <w:t>7805222344</w:t>
            </w:r>
          </w:p>
        </w:tc>
        <w:tc>
          <w:tcPr>
            <w:tcW w:w="6825" w:type="dxa"/>
          </w:tcPr>
          <w:p w:rsidR="00426577" w:rsidRPr="00B05D02" w:rsidRDefault="00426577" w:rsidP="00426577">
            <w:pPr>
              <w:jc w:val="both"/>
              <w:rPr>
                <w:rFonts w:ascii="Times New Roman" w:hAnsi="Times New Roman" w:cs="Times New Roman"/>
                <w:sz w:val="20"/>
                <w:szCs w:val="20"/>
              </w:rPr>
            </w:pPr>
            <w:r w:rsidRPr="00B05D02">
              <w:rPr>
                <w:rFonts w:ascii="Times New Roman" w:hAnsi="Times New Roman" w:cs="Times New Roman"/>
                <w:sz w:val="20"/>
                <w:szCs w:val="20"/>
              </w:rPr>
              <w:t>В нарушение пункта 38 Положения – 615 и пункта 7.3 Документации о проведении предварительного отбора в заявке участника не представлены сведения и документы, предусмотренные документацией о проведении предварительного отбора и/или представленные документы не соответствуют требованиям документации о проведении предварительного отбора:</w:t>
            </w:r>
          </w:p>
          <w:p w:rsidR="00F97E54" w:rsidRPr="00B05D02" w:rsidRDefault="00F97E54" w:rsidP="009C6D33">
            <w:pPr>
              <w:ind w:firstLine="317"/>
              <w:jc w:val="both"/>
              <w:rPr>
                <w:rFonts w:ascii="Times New Roman" w:hAnsi="Times New Roman" w:cs="Times New Roman"/>
                <w:sz w:val="20"/>
                <w:szCs w:val="20"/>
              </w:rPr>
            </w:pPr>
            <w:r w:rsidRPr="00B05D02">
              <w:rPr>
                <w:rFonts w:ascii="Times New Roman" w:hAnsi="Times New Roman" w:cs="Times New Roman"/>
                <w:sz w:val="20"/>
                <w:szCs w:val="20"/>
              </w:rPr>
              <w:t>- справка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 или нотариально заверенная копия такой справки</w:t>
            </w:r>
            <w:r w:rsidRPr="00B05D02">
              <w:rPr>
                <w:rFonts w:ascii="Times New Roman" w:hAnsi="Times New Roman" w:cs="Times New Roman"/>
                <w:i/>
                <w:sz w:val="20"/>
                <w:szCs w:val="20"/>
              </w:rPr>
              <w:t xml:space="preserve"> (в нарушение Приложения №2 к приказу ФНС России от 21.07.2014 №ММВ-</w:t>
            </w:r>
            <w:r w:rsidRPr="00B05D02">
              <w:rPr>
                <w:rFonts w:ascii="Times New Roman" w:hAnsi="Times New Roman" w:cs="Times New Roman"/>
                <w:i/>
                <w:sz w:val="20"/>
                <w:szCs w:val="20"/>
              </w:rPr>
              <w:lastRenderedPageBreak/>
              <w:t>7-8/378@ на представленной справке дата выдачи справки наступила раньше, чем дата на которую предоставлена информация об отсутствии задолженности)</w:t>
            </w:r>
            <w:r w:rsidRPr="00B05D02">
              <w:rPr>
                <w:rFonts w:ascii="Times New Roman" w:hAnsi="Times New Roman" w:cs="Times New Roman"/>
                <w:sz w:val="20"/>
                <w:szCs w:val="20"/>
              </w:rPr>
              <w:t>;</w:t>
            </w:r>
          </w:p>
          <w:p w:rsidR="00F97E54" w:rsidRPr="00B05D02" w:rsidRDefault="00F97E54" w:rsidP="00A61E3E">
            <w:pPr>
              <w:ind w:firstLine="317"/>
              <w:jc w:val="both"/>
              <w:rPr>
                <w:rFonts w:ascii="Times New Roman" w:hAnsi="Times New Roman" w:cs="Times New Roman"/>
                <w:sz w:val="20"/>
                <w:szCs w:val="20"/>
              </w:rPr>
            </w:pPr>
            <w:r w:rsidRPr="00B05D02">
              <w:rPr>
                <w:rFonts w:ascii="Times New Roman" w:hAnsi="Times New Roman" w:cs="Times New Roman"/>
                <w:sz w:val="20"/>
                <w:szCs w:val="20"/>
              </w:rPr>
              <w:t xml:space="preserve">-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составленный за отчетный период по форме, утвержденной Пенсионным фондом Российской Федерации, с отметкой территориального органа Пенсионного фонда Российской Федерации о приеме или с приложением копии электронной квитанции (расписки) о приеме документов с электронной подписью в случае отправки расчета в электронном виде </w:t>
            </w:r>
            <w:r w:rsidRPr="00B05D02">
              <w:rPr>
                <w:rFonts w:ascii="Times New Roman" w:hAnsi="Times New Roman" w:cs="Times New Roman"/>
                <w:i/>
                <w:sz w:val="20"/>
                <w:szCs w:val="20"/>
              </w:rPr>
              <w:t>(расчет представлен не в полном объеме, только 9 стр. из 219 стр.). Отсутствие раздела 6 в расчете по форме РСВ-1 ПФР не позволяет подтвердить наличие у участника предварительного отбора в штате минимального количества квалифицированного персонала</w:t>
            </w:r>
            <w:r w:rsidRPr="00B05D02">
              <w:rPr>
                <w:rFonts w:ascii="Times New Roman" w:hAnsi="Times New Roman" w:cs="Times New Roman"/>
                <w:sz w:val="20"/>
                <w:szCs w:val="20"/>
              </w:rPr>
              <w:t>;</w:t>
            </w:r>
          </w:p>
          <w:p w:rsidR="00F97E54" w:rsidRPr="00B05D02" w:rsidRDefault="00F97E54" w:rsidP="00001504">
            <w:pPr>
              <w:ind w:firstLine="339"/>
              <w:jc w:val="both"/>
              <w:rPr>
                <w:rFonts w:ascii="Times New Roman" w:hAnsi="Times New Roman" w:cs="Times New Roman"/>
              </w:rPr>
            </w:pPr>
            <w:r w:rsidRPr="00B05D02">
              <w:rPr>
                <w:rFonts w:ascii="Times New Roman" w:hAnsi="Times New Roman" w:cs="Times New Roman"/>
                <w:sz w:val="20"/>
                <w:szCs w:val="20"/>
              </w:rPr>
              <w:t xml:space="preserve">- </w:t>
            </w:r>
            <w:r w:rsidR="00001504" w:rsidRPr="007B1A5A">
              <w:rPr>
                <w:rFonts w:ascii="Times New Roman" w:hAnsi="Times New Roman" w:cs="Times New Roman"/>
                <w:sz w:val="20"/>
                <w:szCs w:val="20"/>
              </w:rPr>
              <w:t>отсутствуют документы, подтверждающие наличие у участника в штате необходимого (установленного документацией о проведении предварительного отбора) минимального количества квалифицированного персонала</w:t>
            </w:r>
            <w:r w:rsidRPr="00B05D02">
              <w:rPr>
                <w:rFonts w:ascii="Times New Roman" w:hAnsi="Times New Roman" w:cs="Times New Roman"/>
                <w:sz w:val="20"/>
                <w:szCs w:val="20"/>
              </w:rPr>
              <w:t xml:space="preserve"> </w:t>
            </w:r>
            <w:r w:rsidRPr="00B05D02">
              <w:rPr>
                <w:rFonts w:ascii="Times New Roman" w:hAnsi="Times New Roman" w:cs="Times New Roman"/>
                <w:i/>
                <w:sz w:val="20"/>
                <w:szCs w:val="20"/>
              </w:rPr>
              <w:t>(образование 2 сотрудников не соответствует требованиям к образованию, установленным в документации)</w:t>
            </w:r>
            <w:r w:rsidRPr="00B05D02">
              <w:rPr>
                <w:rFonts w:ascii="Times New Roman" w:hAnsi="Times New Roman" w:cs="Times New Roman"/>
                <w:sz w:val="20"/>
                <w:szCs w:val="20"/>
              </w:rPr>
              <w:t>.</w:t>
            </w:r>
          </w:p>
        </w:tc>
      </w:tr>
      <w:tr w:rsidR="00F97E54" w:rsidRPr="00B05D02" w:rsidTr="00515D8F">
        <w:tc>
          <w:tcPr>
            <w:tcW w:w="10206" w:type="dxa"/>
            <w:gridSpan w:val="3"/>
          </w:tcPr>
          <w:p w:rsidR="00F97E54" w:rsidRPr="00B05D02" w:rsidRDefault="00F97E54" w:rsidP="00515D8F">
            <w:pPr>
              <w:jc w:val="both"/>
              <w:rPr>
                <w:rFonts w:ascii="Times New Roman" w:hAnsi="Times New Roman" w:cs="Times New Roman"/>
                <w:sz w:val="20"/>
                <w:szCs w:val="20"/>
              </w:rPr>
            </w:pPr>
            <w:r w:rsidRPr="00B05D02">
              <w:rPr>
                <w:rFonts w:ascii="Times New Roman" w:hAnsi="Times New Roman" w:cs="Times New Roman"/>
                <w:sz w:val="20"/>
                <w:szCs w:val="20"/>
              </w:rPr>
              <w:lastRenderedPageBreak/>
              <w:t>Голосование: «За»- единогласно</w:t>
            </w:r>
          </w:p>
        </w:tc>
      </w:tr>
      <w:tr w:rsidR="00F97E54" w:rsidRPr="00B05D02" w:rsidTr="005D24C5">
        <w:tc>
          <w:tcPr>
            <w:tcW w:w="851" w:type="dxa"/>
          </w:tcPr>
          <w:p w:rsidR="00F97E54" w:rsidRPr="00B05D02" w:rsidRDefault="00F97E54" w:rsidP="00C15BF8">
            <w:pPr>
              <w:jc w:val="center"/>
              <w:rPr>
                <w:rFonts w:ascii="Times New Roman" w:hAnsi="Times New Roman" w:cs="Times New Roman"/>
              </w:rPr>
            </w:pPr>
            <w:r w:rsidRPr="00B05D02">
              <w:rPr>
                <w:rFonts w:ascii="Times New Roman" w:hAnsi="Times New Roman" w:cs="Times New Roman"/>
              </w:rPr>
              <w:t>14</w:t>
            </w:r>
          </w:p>
        </w:tc>
        <w:tc>
          <w:tcPr>
            <w:tcW w:w="2530" w:type="dxa"/>
          </w:tcPr>
          <w:p w:rsidR="00F97E54" w:rsidRPr="00B05D02" w:rsidRDefault="0080028B" w:rsidP="00C15BF8">
            <w:pPr>
              <w:jc w:val="center"/>
              <w:rPr>
                <w:rFonts w:ascii="Times New Roman" w:hAnsi="Times New Roman" w:cs="Times New Roman"/>
              </w:rPr>
            </w:pPr>
            <w:r>
              <w:rPr>
                <w:rFonts w:ascii="Times New Roman" w:hAnsi="Times New Roman" w:cs="Times New Roman"/>
              </w:rPr>
              <w:t>ООО «ЭнКом»</w:t>
            </w:r>
          </w:p>
          <w:p w:rsidR="00F97E54" w:rsidRPr="00B05D02" w:rsidRDefault="00F97E54" w:rsidP="00C15BF8">
            <w:pPr>
              <w:jc w:val="center"/>
              <w:rPr>
                <w:rFonts w:ascii="Times New Roman" w:hAnsi="Times New Roman" w:cs="Times New Roman"/>
              </w:rPr>
            </w:pPr>
            <w:r w:rsidRPr="00B05D02">
              <w:rPr>
                <w:rFonts w:ascii="Times New Roman" w:hAnsi="Times New Roman" w:cs="Times New Roman"/>
              </w:rPr>
              <w:t>7813353453</w:t>
            </w:r>
          </w:p>
        </w:tc>
        <w:tc>
          <w:tcPr>
            <w:tcW w:w="6825" w:type="dxa"/>
          </w:tcPr>
          <w:p w:rsidR="0080028B" w:rsidRPr="00B05D02" w:rsidRDefault="0080028B" w:rsidP="0080028B">
            <w:pPr>
              <w:jc w:val="both"/>
              <w:rPr>
                <w:rFonts w:ascii="Times New Roman" w:hAnsi="Times New Roman" w:cs="Times New Roman"/>
                <w:sz w:val="20"/>
                <w:szCs w:val="20"/>
              </w:rPr>
            </w:pPr>
            <w:r w:rsidRPr="00B05D02">
              <w:rPr>
                <w:rFonts w:ascii="Times New Roman" w:hAnsi="Times New Roman" w:cs="Times New Roman"/>
                <w:sz w:val="20"/>
                <w:szCs w:val="20"/>
              </w:rPr>
              <w:t>В нарушение пункта 38 Положения – 615 и пункта 7.3 Документации о проведении предварительного отбора в заявке участника не представлены сведения и документы, предусмотренные документацией о проведении предварительного отбора и/или представленные документы не соответствуют требованиям документации о проведении предварительного отбора:</w:t>
            </w:r>
          </w:p>
          <w:p w:rsidR="00F97E54" w:rsidRPr="00B05D02" w:rsidRDefault="00F97E54" w:rsidP="00EA6E1F">
            <w:pPr>
              <w:ind w:firstLine="317"/>
              <w:jc w:val="both"/>
              <w:rPr>
                <w:rFonts w:ascii="Times New Roman" w:hAnsi="Times New Roman" w:cs="Times New Roman"/>
                <w:sz w:val="20"/>
                <w:szCs w:val="20"/>
              </w:rPr>
            </w:pPr>
            <w:r w:rsidRPr="00B05D02">
              <w:rPr>
                <w:rFonts w:ascii="Times New Roman" w:hAnsi="Times New Roman" w:cs="Times New Roman"/>
                <w:sz w:val="20"/>
                <w:szCs w:val="20"/>
              </w:rPr>
              <w:t xml:space="preserve">- копия выданного саморегулируемой организацией свидетельства о допуске к работам, установленным приказом Министерства регионального развития Российской Федерации от 30.12.2009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влияют на безопасность объектов капитального строительства» </w:t>
            </w:r>
            <w:r w:rsidRPr="00B05D02">
              <w:rPr>
                <w:rFonts w:ascii="Times New Roman" w:hAnsi="Times New Roman" w:cs="Times New Roman"/>
                <w:i/>
                <w:sz w:val="20"/>
                <w:szCs w:val="20"/>
              </w:rPr>
              <w:t>(в составе заявки представлена копия недействующего Свидетельства №0255.08.2010-7813353453-С-131 от 11.02.2016, так как с 30.06.2016 Свидетельство заменено на новое №0255.09.2010-7813353453-С-131)</w:t>
            </w:r>
            <w:r w:rsidRPr="00B05D02">
              <w:rPr>
                <w:rFonts w:ascii="Times New Roman" w:hAnsi="Times New Roman" w:cs="Times New Roman"/>
                <w:sz w:val="20"/>
                <w:szCs w:val="20"/>
              </w:rPr>
              <w:t>;</w:t>
            </w:r>
          </w:p>
          <w:p w:rsidR="00F97E54" w:rsidRPr="00B05D02" w:rsidRDefault="00F97E54" w:rsidP="00EA6E1F">
            <w:pPr>
              <w:ind w:firstLine="317"/>
              <w:jc w:val="both"/>
              <w:rPr>
                <w:rFonts w:ascii="Times New Roman" w:hAnsi="Times New Roman" w:cs="Times New Roman"/>
                <w:sz w:val="20"/>
                <w:szCs w:val="20"/>
              </w:rPr>
            </w:pPr>
            <w:r w:rsidRPr="00B05D02">
              <w:rPr>
                <w:rFonts w:ascii="Times New Roman" w:hAnsi="Times New Roman" w:cs="Times New Roman"/>
                <w:sz w:val="20"/>
                <w:szCs w:val="20"/>
              </w:rPr>
              <w:t>- копии дипломов, подтверждающих наличие у участника предварительного отбора в штате минимального количества квалифицированного персонала;</w:t>
            </w:r>
          </w:p>
          <w:p w:rsidR="00F97E54" w:rsidRPr="00B05D02" w:rsidRDefault="00F97E54" w:rsidP="00E7281E">
            <w:pPr>
              <w:ind w:firstLine="317"/>
              <w:jc w:val="both"/>
              <w:rPr>
                <w:rFonts w:ascii="Times New Roman" w:hAnsi="Times New Roman" w:cs="Times New Roman"/>
              </w:rPr>
            </w:pPr>
            <w:r w:rsidRPr="00B05D02">
              <w:rPr>
                <w:rFonts w:ascii="Times New Roman" w:hAnsi="Times New Roman" w:cs="Times New Roman"/>
                <w:sz w:val="20"/>
                <w:szCs w:val="20"/>
              </w:rPr>
              <w:t xml:space="preserve">- копии не менее 3 контрактов на выполнение работ (оказание услуг), аналогичных предмету предварительного отбора (наличие опыта выполнения работ по строительству, реконструкции и капитальному ремонту зданий) </w:t>
            </w:r>
            <w:r w:rsidRPr="00B05D02">
              <w:rPr>
                <w:rFonts w:ascii="Times New Roman" w:hAnsi="Times New Roman" w:cs="Times New Roman"/>
                <w:i/>
                <w:sz w:val="20"/>
                <w:szCs w:val="20"/>
              </w:rPr>
              <w:t>(в заявке представлены контракты на ремонт кровли)</w:t>
            </w:r>
            <w:r w:rsidRPr="00B05D02">
              <w:rPr>
                <w:rFonts w:ascii="Times New Roman" w:hAnsi="Times New Roman" w:cs="Times New Roman"/>
                <w:sz w:val="20"/>
                <w:szCs w:val="20"/>
              </w:rPr>
              <w:t>.</w:t>
            </w:r>
          </w:p>
        </w:tc>
      </w:tr>
      <w:tr w:rsidR="00F97E54" w:rsidRPr="00B05D02" w:rsidTr="00515D8F">
        <w:tc>
          <w:tcPr>
            <w:tcW w:w="10206" w:type="dxa"/>
            <w:gridSpan w:val="3"/>
          </w:tcPr>
          <w:p w:rsidR="00F97E54" w:rsidRPr="00B05D02" w:rsidRDefault="00F97E54" w:rsidP="00515D8F">
            <w:pPr>
              <w:jc w:val="both"/>
              <w:rPr>
                <w:rFonts w:ascii="Times New Roman" w:hAnsi="Times New Roman" w:cs="Times New Roman"/>
                <w:sz w:val="20"/>
                <w:szCs w:val="20"/>
              </w:rPr>
            </w:pPr>
            <w:r w:rsidRPr="00B05D02">
              <w:rPr>
                <w:rFonts w:ascii="Times New Roman" w:hAnsi="Times New Roman" w:cs="Times New Roman"/>
                <w:sz w:val="20"/>
                <w:szCs w:val="20"/>
              </w:rPr>
              <w:t>Голосование: «За»- единогласно</w:t>
            </w:r>
          </w:p>
        </w:tc>
      </w:tr>
      <w:tr w:rsidR="00F97E54" w:rsidRPr="00B05D02" w:rsidTr="005D24C5">
        <w:tc>
          <w:tcPr>
            <w:tcW w:w="851" w:type="dxa"/>
          </w:tcPr>
          <w:p w:rsidR="00F97E54" w:rsidRPr="00B05D02" w:rsidRDefault="00F97E54" w:rsidP="00C15BF8">
            <w:pPr>
              <w:jc w:val="center"/>
              <w:rPr>
                <w:rFonts w:ascii="Times New Roman" w:hAnsi="Times New Roman" w:cs="Times New Roman"/>
              </w:rPr>
            </w:pPr>
            <w:r w:rsidRPr="00B05D02">
              <w:rPr>
                <w:rFonts w:ascii="Times New Roman" w:hAnsi="Times New Roman" w:cs="Times New Roman"/>
              </w:rPr>
              <w:t>15</w:t>
            </w:r>
          </w:p>
        </w:tc>
        <w:tc>
          <w:tcPr>
            <w:tcW w:w="2530" w:type="dxa"/>
          </w:tcPr>
          <w:p w:rsidR="00F97E54" w:rsidRPr="00B05D02" w:rsidRDefault="005616EB" w:rsidP="00C15BF8">
            <w:pPr>
              <w:jc w:val="center"/>
              <w:rPr>
                <w:rFonts w:ascii="Times New Roman" w:hAnsi="Times New Roman" w:cs="Times New Roman"/>
              </w:rPr>
            </w:pPr>
            <w:r>
              <w:rPr>
                <w:rFonts w:ascii="Times New Roman" w:hAnsi="Times New Roman" w:cs="Times New Roman"/>
              </w:rPr>
              <w:t>ООО «СДК-строй»</w:t>
            </w:r>
          </w:p>
          <w:p w:rsidR="00F97E54" w:rsidRPr="00B05D02" w:rsidRDefault="00F97E54" w:rsidP="00C15BF8">
            <w:pPr>
              <w:jc w:val="center"/>
              <w:rPr>
                <w:rFonts w:ascii="Times New Roman" w:hAnsi="Times New Roman" w:cs="Times New Roman"/>
              </w:rPr>
            </w:pPr>
            <w:r w:rsidRPr="00B05D02">
              <w:rPr>
                <w:rFonts w:ascii="Times New Roman" w:hAnsi="Times New Roman" w:cs="Times New Roman"/>
              </w:rPr>
              <w:t>7802713023</w:t>
            </w:r>
          </w:p>
        </w:tc>
        <w:tc>
          <w:tcPr>
            <w:tcW w:w="6825" w:type="dxa"/>
          </w:tcPr>
          <w:p w:rsidR="005616EB" w:rsidRPr="00B05D02" w:rsidRDefault="005616EB" w:rsidP="005616EB">
            <w:pPr>
              <w:jc w:val="both"/>
              <w:rPr>
                <w:rFonts w:ascii="Times New Roman" w:hAnsi="Times New Roman" w:cs="Times New Roman"/>
                <w:sz w:val="20"/>
                <w:szCs w:val="20"/>
              </w:rPr>
            </w:pPr>
            <w:r w:rsidRPr="00B05D02">
              <w:rPr>
                <w:rFonts w:ascii="Times New Roman" w:hAnsi="Times New Roman" w:cs="Times New Roman"/>
                <w:sz w:val="20"/>
                <w:szCs w:val="20"/>
              </w:rPr>
              <w:t>В нарушение пункта 38 Положения – 615 и пункта 7.3 Документации о проведении предварительного отбора в заявке участника не представлены сведения и документы, предусмотренные документацией о проведении предварительного отбора и/или представленные документы не соответствуют требованиям документации о проведении предварительного отбора:</w:t>
            </w:r>
          </w:p>
          <w:p w:rsidR="00F97E54" w:rsidRPr="00B05D02" w:rsidRDefault="00F97E54" w:rsidP="00DA10CB">
            <w:pPr>
              <w:ind w:firstLine="339"/>
              <w:jc w:val="both"/>
              <w:rPr>
                <w:rFonts w:ascii="Times New Roman" w:hAnsi="Times New Roman" w:cs="Times New Roman"/>
                <w:sz w:val="20"/>
                <w:szCs w:val="20"/>
              </w:rPr>
            </w:pPr>
            <w:r w:rsidRPr="00B05D02">
              <w:rPr>
                <w:rFonts w:ascii="Times New Roman" w:hAnsi="Times New Roman" w:cs="Times New Roman"/>
                <w:sz w:val="20"/>
                <w:szCs w:val="20"/>
              </w:rPr>
              <w:t xml:space="preserve">- </w:t>
            </w:r>
            <w:r w:rsidR="00DA10CB" w:rsidRPr="007B1A5A">
              <w:rPr>
                <w:rFonts w:ascii="Times New Roman" w:hAnsi="Times New Roman" w:cs="Times New Roman"/>
                <w:sz w:val="20"/>
                <w:szCs w:val="20"/>
              </w:rPr>
              <w:t>отсутствуют документы, подтверждающие наличие у участника в штате необходимого (установленного документацией о проведении предварительного отбора) минимального количества квалифицированного персонала</w:t>
            </w:r>
            <w:r w:rsidRPr="00B05D02">
              <w:rPr>
                <w:rFonts w:ascii="Times New Roman" w:hAnsi="Times New Roman" w:cs="Times New Roman"/>
                <w:sz w:val="20"/>
                <w:szCs w:val="20"/>
              </w:rPr>
              <w:t xml:space="preserve"> </w:t>
            </w:r>
            <w:r w:rsidRPr="00B05D02">
              <w:rPr>
                <w:rFonts w:ascii="Times New Roman" w:hAnsi="Times New Roman" w:cs="Times New Roman"/>
                <w:i/>
                <w:sz w:val="20"/>
                <w:szCs w:val="20"/>
              </w:rPr>
              <w:t>(по 6 сотрудникам не представлены копии трудовых книжек (по 5 сотрудникам представлены трудовые договоры по внешнему совместительству), что не позволяет установить соответствие сотрудников требованиям к стажу работы по специальности; из 4 сотрудников, по которым представлены трудовые книжки: не соответствуют требованиям документации к образованию)</w:t>
            </w:r>
            <w:r w:rsidRPr="00B05D02">
              <w:rPr>
                <w:rFonts w:ascii="Times New Roman" w:hAnsi="Times New Roman" w:cs="Times New Roman"/>
                <w:sz w:val="20"/>
                <w:szCs w:val="20"/>
              </w:rPr>
              <w:t>;</w:t>
            </w:r>
          </w:p>
          <w:p w:rsidR="00F97E54" w:rsidRPr="00B05D02" w:rsidRDefault="00F97E54" w:rsidP="00DB1B87">
            <w:pPr>
              <w:ind w:firstLine="317"/>
              <w:jc w:val="both"/>
              <w:rPr>
                <w:rFonts w:ascii="Times New Roman" w:hAnsi="Times New Roman" w:cs="Times New Roman"/>
                <w:i/>
              </w:rPr>
            </w:pPr>
            <w:r w:rsidRPr="00B05D02">
              <w:rPr>
                <w:rFonts w:ascii="Times New Roman" w:hAnsi="Times New Roman" w:cs="Times New Roman"/>
                <w:sz w:val="20"/>
                <w:szCs w:val="20"/>
              </w:rPr>
              <w:t xml:space="preserve">- копии не менее 3 контрактов на выполнение работ (оказание услуг), аналогичных предмету предварительного отбора </w:t>
            </w:r>
            <w:r w:rsidRPr="00B05D02">
              <w:rPr>
                <w:rFonts w:ascii="Times New Roman" w:hAnsi="Times New Roman" w:cs="Times New Roman"/>
                <w:i/>
                <w:sz w:val="20"/>
                <w:szCs w:val="20"/>
              </w:rPr>
              <w:t xml:space="preserve">(в заявке представлен архив «Контракты аналогичных работ предмету предварительного отбора», разбитый на 28 частей, вместо 9 части вложена 19 часть </w:t>
            </w:r>
            <w:r w:rsidRPr="00B05D02">
              <w:rPr>
                <w:rFonts w:ascii="Times New Roman" w:hAnsi="Times New Roman" w:cs="Times New Roman"/>
                <w:i/>
                <w:sz w:val="20"/>
                <w:szCs w:val="20"/>
              </w:rPr>
              <w:lastRenderedPageBreak/>
              <w:t>(получается дважды одна и та же часть), из-за отсутствия 9 части архив не распаковывается, что не позволяет проверить представленные документы).</w:t>
            </w:r>
          </w:p>
        </w:tc>
      </w:tr>
      <w:tr w:rsidR="00F97E54" w:rsidRPr="00B05D02" w:rsidTr="00515D8F">
        <w:tc>
          <w:tcPr>
            <w:tcW w:w="10206" w:type="dxa"/>
            <w:gridSpan w:val="3"/>
          </w:tcPr>
          <w:p w:rsidR="00F97E54" w:rsidRPr="00B05D02" w:rsidRDefault="00F97E54" w:rsidP="00515D8F">
            <w:pPr>
              <w:jc w:val="both"/>
              <w:rPr>
                <w:rFonts w:ascii="Times New Roman" w:hAnsi="Times New Roman" w:cs="Times New Roman"/>
                <w:sz w:val="20"/>
                <w:szCs w:val="20"/>
              </w:rPr>
            </w:pPr>
            <w:r w:rsidRPr="00B05D02">
              <w:rPr>
                <w:rFonts w:ascii="Times New Roman" w:hAnsi="Times New Roman" w:cs="Times New Roman"/>
                <w:sz w:val="20"/>
                <w:szCs w:val="20"/>
              </w:rPr>
              <w:lastRenderedPageBreak/>
              <w:t>Голосование: «За»- единогласно</w:t>
            </w:r>
          </w:p>
        </w:tc>
      </w:tr>
      <w:tr w:rsidR="00F97E54" w:rsidRPr="00B05D02" w:rsidTr="005D24C5">
        <w:tc>
          <w:tcPr>
            <w:tcW w:w="851" w:type="dxa"/>
          </w:tcPr>
          <w:p w:rsidR="00F97E54" w:rsidRPr="00B05D02" w:rsidRDefault="00F97E54" w:rsidP="00C15BF8">
            <w:pPr>
              <w:jc w:val="center"/>
              <w:rPr>
                <w:rFonts w:ascii="Times New Roman" w:hAnsi="Times New Roman" w:cs="Times New Roman"/>
              </w:rPr>
            </w:pPr>
            <w:r w:rsidRPr="00B05D02">
              <w:rPr>
                <w:rFonts w:ascii="Times New Roman" w:hAnsi="Times New Roman" w:cs="Times New Roman"/>
              </w:rPr>
              <w:t>16</w:t>
            </w:r>
          </w:p>
        </w:tc>
        <w:tc>
          <w:tcPr>
            <w:tcW w:w="2530" w:type="dxa"/>
          </w:tcPr>
          <w:p w:rsidR="00F97E54" w:rsidRPr="00B05D02" w:rsidRDefault="003947A8" w:rsidP="00C15BF8">
            <w:pPr>
              <w:jc w:val="center"/>
              <w:rPr>
                <w:rFonts w:ascii="Times New Roman" w:hAnsi="Times New Roman" w:cs="Times New Roman"/>
              </w:rPr>
            </w:pPr>
            <w:r>
              <w:rPr>
                <w:rFonts w:ascii="Times New Roman" w:hAnsi="Times New Roman" w:cs="Times New Roman"/>
              </w:rPr>
              <w:t>ООО «Невское РСУ»</w:t>
            </w:r>
          </w:p>
          <w:p w:rsidR="00F97E54" w:rsidRPr="00B05D02" w:rsidRDefault="00F97E54" w:rsidP="00C15BF8">
            <w:pPr>
              <w:jc w:val="center"/>
              <w:rPr>
                <w:rFonts w:ascii="Times New Roman" w:hAnsi="Times New Roman" w:cs="Times New Roman"/>
              </w:rPr>
            </w:pPr>
            <w:r w:rsidRPr="00B05D02">
              <w:rPr>
                <w:rFonts w:ascii="Times New Roman" w:hAnsi="Times New Roman" w:cs="Times New Roman"/>
              </w:rPr>
              <w:t>7811043022</w:t>
            </w:r>
          </w:p>
        </w:tc>
        <w:tc>
          <w:tcPr>
            <w:tcW w:w="6825" w:type="dxa"/>
          </w:tcPr>
          <w:p w:rsidR="00354D9E" w:rsidRPr="00B05D02" w:rsidRDefault="00354D9E" w:rsidP="00354D9E">
            <w:pPr>
              <w:jc w:val="both"/>
              <w:rPr>
                <w:rFonts w:ascii="Times New Roman" w:hAnsi="Times New Roman" w:cs="Times New Roman"/>
                <w:sz w:val="20"/>
                <w:szCs w:val="20"/>
              </w:rPr>
            </w:pPr>
            <w:r w:rsidRPr="00B05D02">
              <w:rPr>
                <w:rFonts w:ascii="Times New Roman" w:hAnsi="Times New Roman" w:cs="Times New Roman"/>
                <w:sz w:val="20"/>
                <w:szCs w:val="20"/>
              </w:rPr>
              <w:t>В нарушение пункта 38 Положения – 615 и пункта 7.3 Документации о проведении предварительного отбора в заявке участника представлены сведения и документы, предусмотренные документацией о проведении предварительного отбора</w:t>
            </w:r>
            <w:r w:rsidR="001001CB">
              <w:rPr>
                <w:rFonts w:ascii="Times New Roman" w:hAnsi="Times New Roman" w:cs="Times New Roman"/>
                <w:sz w:val="20"/>
                <w:szCs w:val="20"/>
              </w:rPr>
              <w:t>,</w:t>
            </w:r>
            <w:r w:rsidRPr="00B05D02">
              <w:rPr>
                <w:rFonts w:ascii="Times New Roman" w:hAnsi="Times New Roman" w:cs="Times New Roman"/>
                <w:sz w:val="20"/>
                <w:szCs w:val="20"/>
              </w:rPr>
              <w:t xml:space="preserve"> не соответствую</w:t>
            </w:r>
            <w:r w:rsidR="001001CB">
              <w:rPr>
                <w:rFonts w:ascii="Times New Roman" w:hAnsi="Times New Roman" w:cs="Times New Roman"/>
                <w:sz w:val="20"/>
                <w:szCs w:val="20"/>
              </w:rPr>
              <w:t>щие</w:t>
            </w:r>
            <w:r w:rsidRPr="00B05D02">
              <w:rPr>
                <w:rFonts w:ascii="Times New Roman" w:hAnsi="Times New Roman" w:cs="Times New Roman"/>
                <w:sz w:val="20"/>
                <w:szCs w:val="20"/>
              </w:rPr>
              <w:t xml:space="preserve"> требованиям документации о проведении предварительного отбора:</w:t>
            </w:r>
          </w:p>
          <w:p w:rsidR="00F97E54" w:rsidRPr="00B05D02" w:rsidRDefault="00F97E54" w:rsidP="001001CB">
            <w:pPr>
              <w:ind w:firstLine="317"/>
              <w:jc w:val="both"/>
              <w:rPr>
                <w:rFonts w:ascii="Times New Roman" w:hAnsi="Times New Roman" w:cs="Times New Roman"/>
                <w:i/>
              </w:rPr>
            </w:pPr>
            <w:r w:rsidRPr="007B7553">
              <w:rPr>
                <w:rFonts w:ascii="Times New Roman" w:hAnsi="Times New Roman" w:cs="Times New Roman"/>
                <w:sz w:val="20"/>
                <w:szCs w:val="20"/>
              </w:rPr>
              <w:t>- справка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 или нотариально заверенная копия такой справки</w:t>
            </w:r>
            <w:r w:rsidRPr="007B7553">
              <w:rPr>
                <w:rFonts w:ascii="Times New Roman" w:hAnsi="Times New Roman" w:cs="Times New Roman"/>
                <w:i/>
                <w:sz w:val="20"/>
                <w:szCs w:val="20"/>
              </w:rPr>
              <w:t xml:space="preserve"> (в составе заявки представлена отсканированная копия справки об отсутствии задолженности по уплате налогов, сборов и иных обязательных платежей в бюджеты бюджетной системы Российской Федерации, полученная путем электронного документооборота, что не соответствует п. 7.3.2 документации о проведении предварительного отбора и п.п. б) п. 38 </w:t>
            </w:r>
            <w:r w:rsidR="00AB4F02" w:rsidRPr="007B7553">
              <w:rPr>
                <w:rFonts w:ascii="Times New Roman" w:hAnsi="Times New Roman" w:cs="Times New Roman"/>
                <w:i/>
                <w:sz w:val="20"/>
                <w:szCs w:val="20"/>
              </w:rPr>
              <w:t>Положения -</w:t>
            </w:r>
            <w:r w:rsidRPr="007B7553">
              <w:rPr>
                <w:rFonts w:ascii="Times New Roman" w:hAnsi="Times New Roman" w:cs="Times New Roman"/>
                <w:i/>
                <w:sz w:val="20"/>
                <w:szCs w:val="20"/>
              </w:rPr>
              <w:t xml:space="preserve"> 615, так как такая справка должна быть предоставлена в оригинале или нотариально заверенной копии. Кроме того, форма справки была утверждена приказом ФНС России от 21.07.2014 №ММВ-7-8/378@).</w:t>
            </w:r>
          </w:p>
        </w:tc>
      </w:tr>
      <w:tr w:rsidR="00F97E54" w:rsidRPr="00B05D02" w:rsidTr="00515D8F">
        <w:tc>
          <w:tcPr>
            <w:tcW w:w="10206" w:type="dxa"/>
            <w:gridSpan w:val="3"/>
          </w:tcPr>
          <w:p w:rsidR="00F97E54" w:rsidRPr="00B05D02" w:rsidRDefault="00F97E54" w:rsidP="00515D8F">
            <w:pPr>
              <w:jc w:val="both"/>
              <w:rPr>
                <w:rFonts w:ascii="Times New Roman" w:hAnsi="Times New Roman" w:cs="Times New Roman"/>
                <w:sz w:val="20"/>
                <w:szCs w:val="20"/>
              </w:rPr>
            </w:pPr>
            <w:r w:rsidRPr="00B05D02">
              <w:rPr>
                <w:rFonts w:ascii="Times New Roman" w:hAnsi="Times New Roman" w:cs="Times New Roman"/>
                <w:sz w:val="20"/>
                <w:szCs w:val="20"/>
              </w:rPr>
              <w:t>Голосование: «За»- единогласно</w:t>
            </w:r>
          </w:p>
        </w:tc>
      </w:tr>
      <w:tr w:rsidR="00F97E54" w:rsidRPr="00B05D02" w:rsidTr="005D24C5">
        <w:tc>
          <w:tcPr>
            <w:tcW w:w="851" w:type="dxa"/>
          </w:tcPr>
          <w:p w:rsidR="00F97E54" w:rsidRPr="00B05D02" w:rsidRDefault="00F97E54" w:rsidP="00C15BF8">
            <w:pPr>
              <w:jc w:val="center"/>
              <w:rPr>
                <w:rFonts w:ascii="Times New Roman" w:hAnsi="Times New Roman" w:cs="Times New Roman"/>
              </w:rPr>
            </w:pPr>
            <w:r w:rsidRPr="00B05D02">
              <w:rPr>
                <w:rFonts w:ascii="Times New Roman" w:hAnsi="Times New Roman" w:cs="Times New Roman"/>
              </w:rPr>
              <w:t>17</w:t>
            </w:r>
          </w:p>
        </w:tc>
        <w:tc>
          <w:tcPr>
            <w:tcW w:w="2530" w:type="dxa"/>
          </w:tcPr>
          <w:p w:rsidR="00F97E54" w:rsidRPr="00B05D02" w:rsidRDefault="00F97E54" w:rsidP="00C15BF8">
            <w:pPr>
              <w:jc w:val="center"/>
              <w:rPr>
                <w:rFonts w:ascii="Times New Roman" w:hAnsi="Times New Roman" w:cs="Times New Roman"/>
              </w:rPr>
            </w:pPr>
            <w:r w:rsidRPr="00B05D02">
              <w:rPr>
                <w:rFonts w:ascii="Times New Roman" w:hAnsi="Times New Roman" w:cs="Times New Roman"/>
              </w:rPr>
              <w:t>ООО</w:t>
            </w:r>
            <w:r w:rsidR="002664EB">
              <w:rPr>
                <w:rFonts w:ascii="Times New Roman" w:hAnsi="Times New Roman" w:cs="Times New Roman"/>
              </w:rPr>
              <w:t xml:space="preserve"> «ЕвроСтрой»</w:t>
            </w:r>
          </w:p>
          <w:p w:rsidR="00F97E54" w:rsidRPr="00B05D02" w:rsidRDefault="00F97E54" w:rsidP="00C15BF8">
            <w:pPr>
              <w:jc w:val="center"/>
              <w:rPr>
                <w:rFonts w:ascii="Times New Roman" w:hAnsi="Times New Roman" w:cs="Times New Roman"/>
              </w:rPr>
            </w:pPr>
            <w:r w:rsidRPr="00B05D02">
              <w:rPr>
                <w:rFonts w:ascii="Times New Roman" w:hAnsi="Times New Roman" w:cs="Times New Roman"/>
              </w:rPr>
              <w:t>7810015368</w:t>
            </w:r>
          </w:p>
        </w:tc>
        <w:tc>
          <w:tcPr>
            <w:tcW w:w="6825" w:type="dxa"/>
          </w:tcPr>
          <w:p w:rsidR="002664EB" w:rsidRPr="00B05D02" w:rsidRDefault="002664EB" w:rsidP="00E7585B">
            <w:pPr>
              <w:jc w:val="both"/>
              <w:rPr>
                <w:rFonts w:ascii="Times New Roman" w:hAnsi="Times New Roman" w:cs="Times New Roman"/>
                <w:sz w:val="20"/>
                <w:szCs w:val="20"/>
              </w:rPr>
            </w:pPr>
            <w:r w:rsidRPr="00B05D02">
              <w:rPr>
                <w:rFonts w:ascii="Times New Roman" w:hAnsi="Times New Roman" w:cs="Times New Roman"/>
                <w:sz w:val="20"/>
                <w:szCs w:val="20"/>
              </w:rPr>
              <w:t xml:space="preserve">В нарушение пункта 38 Положения – 615 и пункта 7.3 Документации о проведении предварительного отбора в заявке участника не представлены сведения и документы, предусмотренные документацией о проведении предварительного отбора и представленные </w:t>
            </w:r>
            <w:r w:rsidR="007B7553">
              <w:rPr>
                <w:rFonts w:ascii="Times New Roman" w:hAnsi="Times New Roman" w:cs="Times New Roman"/>
                <w:sz w:val="20"/>
                <w:szCs w:val="20"/>
              </w:rPr>
              <w:t xml:space="preserve">сведения и </w:t>
            </w:r>
            <w:r w:rsidRPr="00B05D02">
              <w:rPr>
                <w:rFonts w:ascii="Times New Roman" w:hAnsi="Times New Roman" w:cs="Times New Roman"/>
                <w:sz w:val="20"/>
                <w:szCs w:val="20"/>
              </w:rPr>
              <w:t>документы не соответствуют требованиям документации о проведении предварительного отбора:</w:t>
            </w:r>
          </w:p>
          <w:p w:rsidR="00854CA7" w:rsidRDefault="00F97E54" w:rsidP="00AA14AD">
            <w:pPr>
              <w:ind w:firstLine="339"/>
              <w:jc w:val="both"/>
              <w:rPr>
                <w:rFonts w:ascii="Times New Roman" w:hAnsi="Times New Roman" w:cs="Times New Roman"/>
                <w:i/>
                <w:sz w:val="20"/>
                <w:szCs w:val="20"/>
              </w:rPr>
            </w:pPr>
            <w:r w:rsidRPr="00B05D02">
              <w:rPr>
                <w:rFonts w:ascii="Times New Roman" w:hAnsi="Times New Roman" w:cs="Times New Roman"/>
                <w:sz w:val="20"/>
                <w:szCs w:val="20"/>
              </w:rPr>
              <w:t xml:space="preserve">- </w:t>
            </w:r>
            <w:r w:rsidR="007B7553" w:rsidRPr="007B1A5A">
              <w:rPr>
                <w:rFonts w:ascii="Times New Roman" w:hAnsi="Times New Roman" w:cs="Times New Roman"/>
                <w:sz w:val="20"/>
                <w:szCs w:val="20"/>
              </w:rPr>
              <w:t>отсутствуют документы, подтверждающие наличие у участника в штате необходимого (установленного документацией о проведении предварительного отбора) минимального количества квалифицированного персонала</w:t>
            </w:r>
            <w:r w:rsidRPr="00B05D02">
              <w:rPr>
                <w:rFonts w:ascii="Times New Roman" w:hAnsi="Times New Roman" w:cs="Times New Roman"/>
                <w:sz w:val="20"/>
                <w:szCs w:val="20"/>
              </w:rPr>
              <w:t xml:space="preserve"> </w:t>
            </w:r>
            <w:r w:rsidRPr="00B05D02">
              <w:rPr>
                <w:rFonts w:ascii="Times New Roman" w:hAnsi="Times New Roman" w:cs="Times New Roman"/>
                <w:i/>
                <w:sz w:val="20"/>
                <w:szCs w:val="20"/>
              </w:rPr>
              <w:t>(по 3 сотрудникам не представлены копии трудовых книжек (представлены трудовые договоры о работе по внешнему совместительству), что не позволяет установить соответствие сотрудников требованиям к стажу работы по специальности; по 1 сотруднику  копия трудовой книжки представлена не в полном объеме: отсутствуют страницы с записью о приеме в ООО «ЕвроСтрой»; из 13 сотрудников, по которым представлены трудовые книжки: 10 не соответствуют требованиям документации к образованию).</w:t>
            </w:r>
          </w:p>
          <w:p w:rsidR="00B77E71" w:rsidRPr="00CA3417" w:rsidRDefault="00B77E71" w:rsidP="00B77E71">
            <w:pPr>
              <w:jc w:val="both"/>
              <w:rPr>
                <w:rFonts w:ascii="Times New Roman" w:hAnsi="Times New Roman" w:cs="Times New Roman"/>
                <w:i/>
                <w:sz w:val="20"/>
                <w:szCs w:val="20"/>
              </w:rPr>
            </w:pPr>
            <w:r w:rsidRPr="00CA3417">
              <w:rPr>
                <w:rFonts w:ascii="Times New Roman" w:hAnsi="Times New Roman" w:cs="Times New Roman"/>
                <w:sz w:val="20"/>
                <w:szCs w:val="20"/>
              </w:rPr>
              <w:t>В нарушение пункта 23 Положения – 615 и пункта 5 Документации о проведении предварительного отбора участник не соответствует требованиям:</w:t>
            </w:r>
          </w:p>
          <w:p w:rsidR="006D7D33" w:rsidRPr="00B05D02" w:rsidRDefault="00B77E71" w:rsidP="00DB5BD2">
            <w:pPr>
              <w:ind w:firstLine="339"/>
              <w:jc w:val="both"/>
              <w:rPr>
                <w:rFonts w:ascii="Times New Roman" w:hAnsi="Times New Roman" w:cs="Times New Roman"/>
              </w:rPr>
            </w:pPr>
            <w:r w:rsidRPr="00DB5BD2">
              <w:rPr>
                <w:rFonts w:ascii="Times New Roman" w:hAnsi="Times New Roman" w:cs="Times New Roman"/>
                <w:sz w:val="20"/>
                <w:szCs w:val="20"/>
              </w:rPr>
              <w:t>- копия выданного саморегулируемой организацией свидетельства о допуске к работам, установленным приказом Министерства регионального развития Российской Федерации от 30.12.2009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влияют на безопасность объектов капитального строительства»</w:t>
            </w:r>
            <w:r w:rsidRPr="00DB5BD2">
              <w:rPr>
                <w:rFonts w:ascii="Times New Roman" w:hAnsi="Times New Roman" w:cs="Times New Roman"/>
                <w:i/>
                <w:sz w:val="20"/>
                <w:szCs w:val="20"/>
              </w:rPr>
              <w:t xml:space="preserve"> (в составе заявки представлена копия свидетельства № 4872, выданное 21.10.2012г. НПС «Строители железнодорожных комплексов», которое прекратило свое действие </w:t>
            </w:r>
            <w:r w:rsidR="00B91112" w:rsidRPr="00DB5BD2">
              <w:rPr>
                <w:rFonts w:ascii="Times New Roman" w:hAnsi="Times New Roman" w:cs="Times New Roman"/>
                <w:i/>
                <w:sz w:val="20"/>
                <w:szCs w:val="20"/>
              </w:rPr>
              <w:t>с</w:t>
            </w:r>
            <w:r w:rsidR="00B91112" w:rsidRPr="00DB5BD2">
              <w:rPr>
                <w:rFonts w:ascii="Times New Roman" w:hAnsi="Times New Roman" w:cs="Times New Roman"/>
                <w:i/>
                <w:sz w:val="20"/>
                <w:szCs w:val="20"/>
                <w:shd w:val="clear" w:color="auto" w:fill="FFFFFF"/>
              </w:rPr>
              <w:t xml:space="preserve"> 27.01.2017 г.)</w:t>
            </w:r>
          </w:p>
        </w:tc>
      </w:tr>
      <w:tr w:rsidR="00F97E54" w:rsidRPr="00B05D02" w:rsidTr="00515D8F">
        <w:tc>
          <w:tcPr>
            <w:tcW w:w="10206" w:type="dxa"/>
            <w:gridSpan w:val="3"/>
          </w:tcPr>
          <w:p w:rsidR="00F97E54" w:rsidRPr="00B05D02" w:rsidRDefault="00F97E54" w:rsidP="00515D8F">
            <w:pPr>
              <w:jc w:val="both"/>
              <w:rPr>
                <w:rFonts w:ascii="Times New Roman" w:hAnsi="Times New Roman" w:cs="Times New Roman"/>
                <w:sz w:val="20"/>
                <w:szCs w:val="20"/>
              </w:rPr>
            </w:pPr>
            <w:r w:rsidRPr="00B05D02">
              <w:rPr>
                <w:rFonts w:ascii="Times New Roman" w:hAnsi="Times New Roman" w:cs="Times New Roman"/>
                <w:sz w:val="20"/>
                <w:szCs w:val="20"/>
              </w:rPr>
              <w:t>Голосование: «За»- единогласно</w:t>
            </w:r>
          </w:p>
        </w:tc>
      </w:tr>
      <w:tr w:rsidR="00F97E54" w:rsidRPr="00B05D02" w:rsidTr="005D24C5">
        <w:tc>
          <w:tcPr>
            <w:tcW w:w="851" w:type="dxa"/>
          </w:tcPr>
          <w:p w:rsidR="00F97E54" w:rsidRPr="00B05D02" w:rsidRDefault="00F97E54" w:rsidP="00C15BF8">
            <w:pPr>
              <w:jc w:val="center"/>
              <w:rPr>
                <w:rFonts w:ascii="Times New Roman" w:hAnsi="Times New Roman" w:cs="Times New Roman"/>
              </w:rPr>
            </w:pPr>
            <w:r w:rsidRPr="00B05D02">
              <w:rPr>
                <w:rFonts w:ascii="Times New Roman" w:hAnsi="Times New Roman" w:cs="Times New Roman"/>
              </w:rPr>
              <w:t>18</w:t>
            </w:r>
          </w:p>
        </w:tc>
        <w:tc>
          <w:tcPr>
            <w:tcW w:w="2530" w:type="dxa"/>
          </w:tcPr>
          <w:p w:rsidR="00F97E54" w:rsidRPr="00B05D02" w:rsidRDefault="00F97E54" w:rsidP="00C15BF8">
            <w:pPr>
              <w:jc w:val="center"/>
              <w:rPr>
                <w:rFonts w:ascii="Times New Roman" w:hAnsi="Times New Roman" w:cs="Times New Roman"/>
              </w:rPr>
            </w:pPr>
            <w:r w:rsidRPr="00B05D02">
              <w:rPr>
                <w:rFonts w:ascii="Times New Roman" w:hAnsi="Times New Roman" w:cs="Times New Roman"/>
              </w:rPr>
              <w:t xml:space="preserve">ООО </w:t>
            </w:r>
            <w:r w:rsidR="009E39E0">
              <w:rPr>
                <w:rFonts w:ascii="Times New Roman" w:hAnsi="Times New Roman" w:cs="Times New Roman"/>
              </w:rPr>
              <w:t>«</w:t>
            </w:r>
            <w:r w:rsidRPr="00B05D02">
              <w:rPr>
                <w:rFonts w:ascii="Times New Roman" w:hAnsi="Times New Roman" w:cs="Times New Roman"/>
              </w:rPr>
              <w:t>ТЦ Техномаркет</w:t>
            </w:r>
            <w:r w:rsidR="009E39E0">
              <w:rPr>
                <w:rFonts w:ascii="Times New Roman" w:hAnsi="Times New Roman" w:cs="Times New Roman"/>
              </w:rPr>
              <w:t>»</w:t>
            </w:r>
          </w:p>
          <w:p w:rsidR="00F97E54" w:rsidRPr="00B05D02" w:rsidRDefault="00F97E54" w:rsidP="00C15BF8">
            <w:pPr>
              <w:jc w:val="center"/>
              <w:rPr>
                <w:rFonts w:ascii="Times New Roman" w:hAnsi="Times New Roman" w:cs="Times New Roman"/>
              </w:rPr>
            </w:pPr>
            <w:r w:rsidRPr="00B05D02">
              <w:rPr>
                <w:rFonts w:ascii="Times New Roman" w:hAnsi="Times New Roman" w:cs="Times New Roman"/>
              </w:rPr>
              <w:t>4708008830</w:t>
            </w:r>
          </w:p>
        </w:tc>
        <w:tc>
          <w:tcPr>
            <w:tcW w:w="6825" w:type="dxa"/>
          </w:tcPr>
          <w:p w:rsidR="00E37EB9" w:rsidRPr="00B05D02" w:rsidRDefault="00E37EB9" w:rsidP="00E37EB9">
            <w:pPr>
              <w:jc w:val="both"/>
              <w:rPr>
                <w:rFonts w:ascii="Times New Roman" w:hAnsi="Times New Roman" w:cs="Times New Roman"/>
                <w:sz w:val="20"/>
                <w:szCs w:val="20"/>
              </w:rPr>
            </w:pPr>
            <w:r w:rsidRPr="00B05D02">
              <w:rPr>
                <w:rFonts w:ascii="Times New Roman" w:hAnsi="Times New Roman" w:cs="Times New Roman"/>
                <w:sz w:val="20"/>
                <w:szCs w:val="20"/>
              </w:rPr>
              <w:t>В нарушение пункта 38 Положения – 615 и пункта 7.3 Документации о проведении предварительного отбора в заявке участника не представлены сведения и документы, предусмотренные документацией о проведении предварительного отбора и/или представленные документы не соответствуют требованиям документации о проведении предварительного отбора:</w:t>
            </w:r>
          </w:p>
          <w:p w:rsidR="00F97E54" w:rsidRPr="00B05D02" w:rsidRDefault="00F97E54" w:rsidP="00551FA4">
            <w:pPr>
              <w:ind w:firstLine="317"/>
              <w:jc w:val="both"/>
              <w:rPr>
                <w:rFonts w:ascii="Times New Roman" w:hAnsi="Times New Roman" w:cs="Times New Roman"/>
                <w:sz w:val="20"/>
                <w:szCs w:val="20"/>
              </w:rPr>
            </w:pPr>
            <w:r w:rsidRPr="00B05D02">
              <w:rPr>
                <w:rFonts w:ascii="Times New Roman" w:hAnsi="Times New Roman" w:cs="Times New Roman"/>
                <w:sz w:val="20"/>
                <w:szCs w:val="20"/>
              </w:rPr>
              <w:t xml:space="preserve">- копии учредительных документов представлены не в полном объеме </w:t>
            </w:r>
            <w:r w:rsidRPr="00B05D02">
              <w:rPr>
                <w:rFonts w:ascii="Times New Roman" w:hAnsi="Times New Roman" w:cs="Times New Roman"/>
                <w:i/>
                <w:sz w:val="20"/>
                <w:szCs w:val="20"/>
              </w:rPr>
              <w:t>(отсутствует копия Изменений в Устав от 10.01.2012г., зарегистрированных 19.01.2012г. (запись № 17 в Выписке из ЕГРЮЛ)</w:t>
            </w:r>
            <w:r w:rsidRPr="00B05D02">
              <w:rPr>
                <w:rFonts w:ascii="Times New Roman" w:hAnsi="Times New Roman" w:cs="Times New Roman"/>
                <w:sz w:val="20"/>
                <w:szCs w:val="20"/>
              </w:rPr>
              <w:t>;</w:t>
            </w:r>
          </w:p>
          <w:p w:rsidR="00F97E54" w:rsidRPr="00B05D02" w:rsidRDefault="00F97E54" w:rsidP="00551FA4">
            <w:pPr>
              <w:ind w:firstLine="317"/>
              <w:jc w:val="both"/>
              <w:rPr>
                <w:rFonts w:ascii="Times New Roman" w:hAnsi="Times New Roman" w:cs="Times New Roman"/>
                <w:sz w:val="20"/>
                <w:szCs w:val="20"/>
              </w:rPr>
            </w:pPr>
            <w:r w:rsidRPr="00B05D02">
              <w:rPr>
                <w:rFonts w:ascii="Times New Roman" w:hAnsi="Times New Roman" w:cs="Times New Roman"/>
                <w:sz w:val="20"/>
                <w:szCs w:val="20"/>
              </w:rPr>
              <w:t xml:space="preserve">-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w:t>
            </w:r>
            <w:r w:rsidRPr="00B05D02">
              <w:rPr>
                <w:rFonts w:ascii="Times New Roman" w:hAnsi="Times New Roman" w:cs="Times New Roman"/>
                <w:sz w:val="20"/>
                <w:szCs w:val="20"/>
              </w:rPr>
              <w:lastRenderedPageBreak/>
              <w:t xml:space="preserve">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составленный за отчетный период по форме, утвержденной Пенсионным фондом Российской Федерации, с отметкой территориального органа Пенсионного фонда Российской Федерации о приеме или с приложением копии электронной квитанции (расписки) о приеме документов с электронной подписью в случае отправки расчета в электронном виде </w:t>
            </w:r>
            <w:r w:rsidRPr="00B05D02">
              <w:rPr>
                <w:rFonts w:ascii="Times New Roman" w:hAnsi="Times New Roman" w:cs="Times New Roman"/>
                <w:i/>
                <w:sz w:val="20"/>
                <w:szCs w:val="20"/>
              </w:rPr>
              <w:t>(расчет представлен не в полном объеме, только 4 стр. из 51 стр.). Отсутствие раздела 6 в расчете по форме РСВ-1 ПФР не позволяет подтвердить наличие у участника предварительного отбора в штате минимального количества квалифицированного персонала</w:t>
            </w:r>
            <w:r w:rsidRPr="00B05D02">
              <w:rPr>
                <w:rFonts w:ascii="Times New Roman" w:hAnsi="Times New Roman" w:cs="Times New Roman"/>
                <w:sz w:val="20"/>
                <w:szCs w:val="20"/>
              </w:rPr>
              <w:t>;</w:t>
            </w:r>
          </w:p>
          <w:p w:rsidR="00F97E54" w:rsidRPr="00B05D02" w:rsidRDefault="00F97E54" w:rsidP="00E37EB9">
            <w:pPr>
              <w:ind w:firstLine="339"/>
              <w:jc w:val="both"/>
              <w:rPr>
                <w:rFonts w:ascii="Times New Roman" w:hAnsi="Times New Roman" w:cs="Times New Roman"/>
                <w:sz w:val="20"/>
                <w:szCs w:val="20"/>
              </w:rPr>
            </w:pPr>
            <w:r w:rsidRPr="00B05D02">
              <w:rPr>
                <w:rFonts w:ascii="Times New Roman" w:hAnsi="Times New Roman" w:cs="Times New Roman"/>
                <w:sz w:val="20"/>
                <w:szCs w:val="20"/>
              </w:rPr>
              <w:t xml:space="preserve">- </w:t>
            </w:r>
            <w:r w:rsidR="00E37EB9" w:rsidRPr="007B1A5A">
              <w:rPr>
                <w:rFonts w:ascii="Times New Roman" w:hAnsi="Times New Roman" w:cs="Times New Roman"/>
                <w:sz w:val="20"/>
                <w:szCs w:val="20"/>
              </w:rPr>
              <w:t>отсутствуют документы, подтверждающие наличие у участника в штате необходимого (установленного документацией о проведении предварительного отбора) минимального количества квалифицированного персонала</w:t>
            </w:r>
            <w:r w:rsidRPr="00B05D02">
              <w:rPr>
                <w:rFonts w:ascii="Times New Roman" w:hAnsi="Times New Roman" w:cs="Times New Roman"/>
                <w:sz w:val="20"/>
                <w:szCs w:val="20"/>
              </w:rPr>
              <w:t xml:space="preserve"> </w:t>
            </w:r>
            <w:r w:rsidRPr="00B05D02">
              <w:rPr>
                <w:rFonts w:ascii="Times New Roman" w:hAnsi="Times New Roman" w:cs="Times New Roman"/>
                <w:i/>
                <w:sz w:val="20"/>
                <w:szCs w:val="20"/>
              </w:rPr>
              <w:t>(по ряду сотрудников отсутствуют копии трудовых книжек, подтверждающих наличие у участника предварительного отбора в штате минимального количества квалифицированного персонала)</w:t>
            </w:r>
            <w:r w:rsidRPr="00B05D02">
              <w:rPr>
                <w:rFonts w:ascii="Times New Roman" w:hAnsi="Times New Roman" w:cs="Times New Roman"/>
                <w:sz w:val="20"/>
                <w:szCs w:val="20"/>
              </w:rPr>
              <w:t>;</w:t>
            </w:r>
          </w:p>
          <w:p w:rsidR="00F97E54" w:rsidRPr="00B05D02" w:rsidRDefault="00F97E54" w:rsidP="00F477C9">
            <w:pPr>
              <w:ind w:firstLine="317"/>
              <w:jc w:val="both"/>
              <w:rPr>
                <w:rFonts w:ascii="Times New Roman" w:hAnsi="Times New Roman" w:cs="Times New Roman"/>
              </w:rPr>
            </w:pPr>
            <w:r w:rsidRPr="00B05D02">
              <w:rPr>
                <w:rFonts w:ascii="Times New Roman" w:hAnsi="Times New Roman" w:cs="Times New Roman"/>
                <w:sz w:val="20"/>
                <w:szCs w:val="20"/>
              </w:rPr>
              <w:t xml:space="preserve">- копии не менее 3 контрактов на выполнение работ (оказание услуг), аналогичных предмету предварительного отбора </w:t>
            </w:r>
            <w:r w:rsidRPr="00B05D02">
              <w:rPr>
                <w:rFonts w:ascii="Times New Roman" w:hAnsi="Times New Roman" w:cs="Times New Roman"/>
                <w:i/>
                <w:sz w:val="20"/>
                <w:szCs w:val="20"/>
              </w:rPr>
              <w:t>(наличие опыта выполнения работ по строительству, реконструкции и капитальному ремонту зданий)</w:t>
            </w:r>
            <w:r w:rsidRPr="00B05D02">
              <w:rPr>
                <w:rFonts w:ascii="Times New Roman" w:hAnsi="Times New Roman" w:cs="Times New Roman"/>
                <w:sz w:val="20"/>
                <w:szCs w:val="20"/>
              </w:rPr>
              <w:t xml:space="preserve">, в которых указан установленный срок выполнения работ и их первоначальная стоимость, копии актов приемки выполненных работ по таким контрактам или иных документов, подтверждающих приемку работ, в которых указана их окончательная стоимость и подтверждается приемка заказчиком работ по контракту в полном объеме, которые подтверждают наличие опыта выполнения работ за 3 года, предшествующие дате подачи заявки </w:t>
            </w:r>
            <w:r w:rsidRPr="00B05D02">
              <w:rPr>
                <w:rFonts w:ascii="Times New Roman" w:hAnsi="Times New Roman" w:cs="Times New Roman"/>
                <w:i/>
                <w:sz w:val="20"/>
                <w:szCs w:val="20"/>
              </w:rPr>
              <w:t>(в заявке представлены контракты на ремонт полов и санузлов, ремонт участка теплотрассы, ремонт бани-прачечной и только 1 контракт на капитальный ремонт)</w:t>
            </w:r>
            <w:r w:rsidRPr="00B05D02">
              <w:rPr>
                <w:rFonts w:ascii="Times New Roman" w:hAnsi="Times New Roman" w:cs="Times New Roman"/>
                <w:sz w:val="20"/>
                <w:szCs w:val="20"/>
              </w:rPr>
              <w:t>.</w:t>
            </w:r>
          </w:p>
        </w:tc>
      </w:tr>
      <w:tr w:rsidR="00F97E54" w:rsidRPr="00B05D02" w:rsidTr="00515D8F">
        <w:tc>
          <w:tcPr>
            <w:tcW w:w="10206" w:type="dxa"/>
            <w:gridSpan w:val="3"/>
          </w:tcPr>
          <w:p w:rsidR="00F97E54" w:rsidRPr="00B05D02" w:rsidRDefault="00F97E54" w:rsidP="00515D8F">
            <w:pPr>
              <w:jc w:val="both"/>
              <w:rPr>
                <w:rFonts w:ascii="Times New Roman" w:hAnsi="Times New Roman" w:cs="Times New Roman"/>
                <w:sz w:val="20"/>
                <w:szCs w:val="20"/>
              </w:rPr>
            </w:pPr>
            <w:r w:rsidRPr="00B05D02">
              <w:rPr>
                <w:rFonts w:ascii="Times New Roman" w:hAnsi="Times New Roman" w:cs="Times New Roman"/>
                <w:sz w:val="20"/>
                <w:szCs w:val="20"/>
              </w:rPr>
              <w:lastRenderedPageBreak/>
              <w:t>Голосование: «За»- единогласно</w:t>
            </w:r>
          </w:p>
        </w:tc>
      </w:tr>
      <w:tr w:rsidR="00F97E54" w:rsidRPr="00B05D02" w:rsidTr="005D24C5">
        <w:tc>
          <w:tcPr>
            <w:tcW w:w="851" w:type="dxa"/>
          </w:tcPr>
          <w:p w:rsidR="00F97E54" w:rsidRPr="00B05D02" w:rsidRDefault="00F97E54" w:rsidP="00C15BF8">
            <w:pPr>
              <w:jc w:val="center"/>
              <w:rPr>
                <w:rFonts w:ascii="Times New Roman" w:hAnsi="Times New Roman" w:cs="Times New Roman"/>
              </w:rPr>
            </w:pPr>
            <w:r w:rsidRPr="00B05D02">
              <w:rPr>
                <w:rFonts w:ascii="Times New Roman" w:hAnsi="Times New Roman" w:cs="Times New Roman"/>
              </w:rPr>
              <w:t>20</w:t>
            </w:r>
          </w:p>
        </w:tc>
        <w:tc>
          <w:tcPr>
            <w:tcW w:w="2530" w:type="dxa"/>
          </w:tcPr>
          <w:p w:rsidR="00F97E54" w:rsidRPr="00B05D02" w:rsidRDefault="009E39E0" w:rsidP="00C15BF8">
            <w:pPr>
              <w:jc w:val="center"/>
              <w:rPr>
                <w:rFonts w:ascii="Times New Roman" w:hAnsi="Times New Roman" w:cs="Times New Roman"/>
              </w:rPr>
            </w:pPr>
            <w:r>
              <w:rPr>
                <w:rFonts w:ascii="Times New Roman" w:hAnsi="Times New Roman" w:cs="Times New Roman"/>
              </w:rPr>
              <w:t>ООО «</w:t>
            </w:r>
            <w:r w:rsidR="00F97E54" w:rsidRPr="00B05D02">
              <w:rPr>
                <w:rFonts w:ascii="Times New Roman" w:hAnsi="Times New Roman" w:cs="Times New Roman"/>
              </w:rPr>
              <w:t>ПетроСтрой</w:t>
            </w:r>
            <w:r>
              <w:rPr>
                <w:rFonts w:ascii="Times New Roman" w:hAnsi="Times New Roman" w:cs="Times New Roman"/>
              </w:rPr>
              <w:t>»</w:t>
            </w:r>
          </w:p>
          <w:p w:rsidR="00F97E54" w:rsidRPr="00B05D02" w:rsidRDefault="00F97E54" w:rsidP="00C15BF8">
            <w:pPr>
              <w:jc w:val="center"/>
              <w:rPr>
                <w:rFonts w:ascii="Times New Roman" w:hAnsi="Times New Roman" w:cs="Times New Roman"/>
              </w:rPr>
            </w:pPr>
            <w:r w:rsidRPr="00B05D02">
              <w:rPr>
                <w:rFonts w:ascii="Times New Roman" w:hAnsi="Times New Roman" w:cs="Times New Roman"/>
              </w:rPr>
              <w:t>7810310902</w:t>
            </w:r>
          </w:p>
        </w:tc>
        <w:tc>
          <w:tcPr>
            <w:tcW w:w="6825" w:type="dxa"/>
          </w:tcPr>
          <w:p w:rsidR="009E39E0" w:rsidRPr="00B05D02" w:rsidRDefault="009E39E0" w:rsidP="009E39E0">
            <w:pPr>
              <w:jc w:val="both"/>
              <w:rPr>
                <w:rFonts w:ascii="Times New Roman" w:hAnsi="Times New Roman" w:cs="Times New Roman"/>
                <w:sz w:val="20"/>
                <w:szCs w:val="20"/>
              </w:rPr>
            </w:pPr>
            <w:r w:rsidRPr="00B05D02">
              <w:rPr>
                <w:rFonts w:ascii="Times New Roman" w:hAnsi="Times New Roman" w:cs="Times New Roman"/>
                <w:sz w:val="20"/>
                <w:szCs w:val="20"/>
              </w:rPr>
              <w:t>В нарушение пункта 38 Положения – 615 и пункта 7.3 Документации о проведении предварительного отбора в заявке участника не представлены сведения и документы, предусмотренные документацией о проведении предварительного отбора и/или представленные документы не соответствуют требованиям документации о проведении предварительного отбора:</w:t>
            </w:r>
          </w:p>
          <w:p w:rsidR="00F97E54" w:rsidRPr="00B05D02" w:rsidRDefault="007B4F68" w:rsidP="007B4F68">
            <w:pPr>
              <w:ind w:firstLine="374"/>
              <w:jc w:val="both"/>
              <w:rPr>
                <w:rFonts w:ascii="Times New Roman" w:hAnsi="Times New Roman" w:cs="Times New Roman"/>
                <w:sz w:val="20"/>
                <w:szCs w:val="20"/>
              </w:rPr>
            </w:pPr>
            <w:r w:rsidRPr="007B7553">
              <w:rPr>
                <w:rFonts w:ascii="Times New Roman" w:hAnsi="Times New Roman" w:cs="Times New Roman"/>
                <w:sz w:val="20"/>
                <w:szCs w:val="20"/>
              </w:rPr>
              <w:t>- справка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 или нотариально заверенная копия такой справки</w:t>
            </w:r>
            <w:r>
              <w:rPr>
                <w:rFonts w:ascii="Times New Roman" w:hAnsi="Times New Roman" w:cs="Times New Roman"/>
                <w:sz w:val="20"/>
                <w:szCs w:val="20"/>
              </w:rPr>
              <w:t xml:space="preserve"> </w:t>
            </w:r>
            <w:r>
              <w:rPr>
                <w:rFonts w:ascii="Times New Roman" w:hAnsi="Times New Roman" w:cs="Times New Roman"/>
                <w:i/>
                <w:sz w:val="20"/>
                <w:szCs w:val="20"/>
              </w:rPr>
              <w:t>(</w:t>
            </w:r>
            <w:r w:rsidR="00F97E54" w:rsidRPr="007B4F68">
              <w:rPr>
                <w:rFonts w:ascii="Times New Roman" w:hAnsi="Times New Roman" w:cs="Times New Roman"/>
                <w:i/>
                <w:sz w:val="20"/>
                <w:szCs w:val="20"/>
              </w:rPr>
              <w:t xml:space="preserve">в составе заявки представлена отсканированная копия справки об отсутствии задолженности по уплате налогов, сборов и иных обязательных платежей в бюджеты бюджетной системы Российской Федерации, заверенная подписью генерального директора и печатью организации-участника, что не соответствует п. 7.3.2 документации о проведении предварительного отбора и п.п. б) п. 38 </w:t>
            </w:r>
            <w:r w:rsidRPr="007B4F68">
              <w:rPr>
                <w:rFonts w:ascii="Times New Roman" w:hAnsi="Times New Roman" w:cs="Times New Roman"/>
                <w:i/>
                <w:sz w:val="20"/>
                <w:szCs w:val="20"/>
              </w:rPr>
              <w:t>Положения –</w:t>
            </w:r>
            <w:r w:rsidR="00F97E54" w:rsidRPr="007B4F68">
              <w:rPr>
                <w:rFonts w:ascii="Times New Roman" w:hAnsi="Times New Roman" w:cs="Times New Roman"/>
                <w:i/>
                <w:sz w:val="20"/>
                <w:szCs w:val="20"/>
              </w:rPr>
              <w:t xml:space="preserve"> 615, так как такая справка должна быть предоставлена в оригинале или в нотариально заверенной копии</w:t>
            </w:r>
            <w:r>
              <w:rPr>
                <w:rFonts w:ascii="Times New Roman" w:hAnsi="Times New Roman" w:cs="Times New Roman"/>
                <w:sz w:val="20"/>
                <w:szCs w:val="20"/>
              </w:rPr>
              <w:t>)</w:t>
            </w:r>
          </w:p>
          <w:p w:rsidR="00F97E54" w:rsidRPr="00B05D02" w:rsidRDefault="00F97E54" w:rsidP="00911CD9">
            <w:pPr>
              <w:ind w:firstLine="374"/>
              <w:jc w:val="both"/>
              <w:rPr>
                <w:rFonts w:ascii="Times New Roman" w:hAnsi="Times New Roman" w:cs="Times New Roman"/>
                <w:sz w:val="20"/>
                <w:szCs w:val="20"/>
              </w:rPr>
            </w:pPr>
            <w:r w:rsidRPr="00B05D02">
              <w:rPr>
                <w:rFonts w:ascii="Times New Roman" w:hAnsi="Times New Roman" w:cs="Times New Roman"/>
                <w:sz w:val="20"/>
                <w:szCs w:val="20"/>
              </w:rPr>
              <w:t xml:space="preserve">- копии трудовых книжек, дипломов, подтверждающих наличие у участника предварительного отбора в штате минимального количества квалифицированного персонала </w:t>
            </w:r>
            <w:r w:rsidRPr="00B05D02">
              <w:rPr>
                <w:rFonts w:ascii="Times New Roman" w:hAnsi="Times New Roman" w:cs="Times New Roman"/>
                <w:i/>
                <w:sz w:val="20"/>
                <w:szCs w:val="20"/>
              </w:rPr>
              <w:t>(Участником в качестве подтверждения наличия минимального количества квалифицированного персонала представлены копии документов только на двоих сотрудников из требуемых шести)</w:t>
            </w:r>
            <w:r w:rsidR="00911CD9">
              <w:rPr>
                <w:rFonts w:ascii="Times New Roman" w:hAnsi="Times New Roman" w:cs="Times New Roman"/>
                <w:sz w:val="20"/>
                <w:szCs w:val="20"/>
              </w:rPr>
              <w:t>.</w:t>
            </w:r>
          </w:p>
        </w:tc>
      </w:tr>
      <w:tr w:rsidR="00F97E54" w:rsidRPr="00B05D02" w:rsidTr="00515D8F">
        <w:tc>
          <w:tcPr>
            <w:tcW w:w="10206" w:type="dxa"/>
            <w:gridSpan w:val="3"/>
          </w:tcPr>
          <w:p w:rsidR="00F97E54" w:rsidRPr="00B05D02" w:rsidRDefault="00F97E54" w:rsidP="00515D8F">
            <w:pPr>
              <w:jc w:val="both"/>
              <w:rPr>
                <w:rFonts w:ascii="Times New Roman" w:hAnsi="Times New Roman" w:cs="Times New Roman"/>
                <w:sz w:val="20"/>
                <w:szCs w:val="20"/>
              </w:rPr>
            </w:pPr>
            <w:r w:rsidRPr="00B05D02">
              <w:rPr>
                <w:rFonts w:ascii="Times New Roman" w:hAnsi="Times New Roman" w:cs="Times New Roman"/>
                <w:sz w:val="20"/>
                <w:szCs w:val="20"/>
              </w:rPr>
              <w:t>Голосование: «За»- единогласно</w:t>
            </w:r>
          </w:p>
        </w:tc>
      </w:tr>
      <w:tr w:rsidR="00F97E54" w:rsidRPr="00B05D02" w:rsidTr="005D24C5">
        <w:tc>
          <w:tcPr>
            <w:tcW w:w="851" w:type="dxa"/>
          </w:tcPr>
          <w:p w:rsidR="00F97E54" w:rsidRPr="00B05D02" w:rsidRDefault="00F97E54" w:rsidP="00C15BF8">
            <w:pPr>
              <w:jc w:val="center"/>
              <w:rPr>
                <w:rFonts w:ascii="Times New Roman" w:hAnsi="Times New Roman" w:cs="Times New Roman"/>
              </w:rPr>
            </w:pPr>
            <w:r w:rsidRPr="00B05D02">
              <w:rPr>
                <w:rFonts w:ascii="Times New Roman" w:hAnsi="Times New Roman" w:cs="Times New Roman"/>
              </w:rPr>
              <w:t>21</w:t>
            </w:r>
          </w:p>
        </w:tc>
        <w:tc>
          <w:tcPr>
            <w:tcW w:w="2530" w:type="dxa"/>
          </w:tcPr>
          <w:p w:rsidR="00F97E54" w:rsidRPr="00B05D02" w:rsidRDefault="00F97E54" w:rsidP="00C15BF8">
            <w:pPr>
              <w:jc w:val="center"/>
              <w:rPr>
                <w:rFonts w:ascii="Times New Roman" w:hAnsi="Times New Roman" w:cs="Times New Roman"/>
              </w:rPr>
            </w:pPr>
            <w:r w:rsidRPr="00B05D02">
              <w:rPr>
                <w:rFonts w:ascii="Times New Roman" w:hAnsi="Times New Roman" w:cs="Times New Roman"/>
              </w:rPr>
              <w:t>ООО "СМУ-СПб"</w:t>
            </w:r>
          </w:p>
          <w:p w:rsidR="00F97E54" w:rsidRPr="00B05D02" w:rsidRDefault="00F97E54" w:rsidP="00C15BF8">
            <w:pPr>
              <w:jc w:val="center"/>
              <w:rPr>
                <w:rFonts w:ascii="Times New Roman" w:hAnsi="Times New Roman" w:cs="Times New Roman"/>
              </w:rPr>
            </w:pPr>
            <w:r w:rsidRPr="00B05D02">
              <w:rPr>
                <w:rFonts w:ascii="Times New Roman" w:hAnsi="Times New Roman" w:cs="Times New Roman"/>
              </w:rPr>
              <w:t>7839391615</w:t>
            </w:r>
          </w:p>
        </w:tc>
        <w:tc>
          <w:tcPr>
            <w:tcW w:w="6825" w:type="dxa"/>
          </w:tcPr>
          <w:p w:rsidR="00892EB4" w:rsidRPr="00B05D02" w:rsidRDefault="00892EB4" w:rsidP="00892EB4">
            <w:pPr>
              <w:jc w:val="both"/>
              <w:rPr>
                <w:rFonts w:ascii="Times New Roman" w:hAnsi="Times New Roman" w:cs="Times New Roman"/>
                <w:sz w:val="20"/>
                <w:szCs w:val="20"/>
              </w:rPr>
            </w:pPr>
            <w:r w:rsidRPr="00B05D02">
              <w:rPr>
                <w:rFonts w:ascii="Times New Roman" w:hAnsi="Times New Roman" w:cs="Times New Roman"/>
                <w:sz w:val="20"/>
                <w:szCs w:val="20"/>
              </w:rPr>
              <w:t>В нарушение пункта 38 Положения – 615 и пункта 7.3 Документации о проведении предварительного отбора в заявке участника не представлены сведения и документы, предусмотренные документацией о проведении предварительного отбора и/или представленные документы не соответствуют требованиям документации о проведении предварительного отбора:</w:t>
            </w:r>
          </w:p>
          <w:p w:rsidR="00F97E54" w:rsidRPr="00B05D02" w:rsidRDefault="00F97E54" w:rsidP="002C350D">
            <w:pPr>
              <w:ind w:firstLine="374"/>
              <w:jc w:val="both"/>
              <w:rPr>
                <w:rFonts w:ascii="Times New Roman" w:hAnsi="Times New Roman" w:cs="Times New Roman"/>
                <w:sz w:val="20"/>
                <w:szCs w:val="20"/>
              </w:rPr>
            </w:pPr>
            <w:r w:rsidRPr="00B05D02">
              <w:rPr>
                <w:rFonts w:ascii="Times New Roman" w:hAnsi="Times New Roman" w:cs="Times New Roman"/>
                <w:sz w:val="20"/>
                <w:szCs w:val="20"/>
              </w:rPr>
              <w:t xml:space="preserve">-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w:t>
            </w:r>
            <w:r w:rsidRPr="00B05D02">
              <w:rPr>
                <w:rFonts w:ascii="Times New Roman" w:hAnsi="Times New Roman" w:cs="Times New Roman"/>
                <w:sz w:val="20"/>
                <w:szCs w:val="20"/>
              </w:rPr>
              <w:lastRenderedPageBreak/>
              <w:t xml:space="preserve">лицам, составленный за отчетный период по форме, утвержденной Пенсионным фондом Российской Федерации, с отметкой территориального органа Пенсионного фонда Российской Федерации о приеме или с приложением копии электронной квитанции (расписки) о приеме документов с электронной подписью в случае отправки расчета в электронном виде </w:t>
            </w:r>
            <w:r w:rsidRPr="00B05D02">
              <w:rPr>
                <w:rFonts w:ascii="Times New Roman" w:hAnsi="Times New Roman" w:cs="Times New Roman"/>
                <w:i/>
                <w:sz w:val="20"/>
                <w:szCs w:val="20"/>
              </w:rPr>
              <w:t>(в заявке представлен расчет по форме РСВ-1 ПФР за 6 месяцев 2016 года. (В соответствии со ст. 143 НК РФ налоговый период – КВАРТАЛ)</w:t>
            </w:r>
            <w:r w:rsidRPr="00B05D02">
              <w:rPr>
                <w:rFonts w:ascii="Times New Roman" w:hAnsi="Times New Roman" w:cs="Times New Roman"/>
                <w:sz w:val="20"/>
                <w:szCs w:val="20"/>
              </w:rPr>
              <w:t>;</w:t>
            </w:r>
          </w:p>
          <w:p w:rsidR="00F97E54" w:rsidRPr="00B05D02" w:rsidRDefault="00F97E54" w:rsidP="00892EB4">
            <w:pPr>
              <w:ind w:firstLine="339"/>
              <w:jc w:val="both"/>
              <w:rPr>
                <w:rFonts w:ascii="Times New Roman" w:hAnsi="Times New Roman" w:cs="Times New Roman"/>
                <w:sz w:val="20"/>
                <w:szCs w:val="20"/>
              </w:rPr>
            </w:pPr>
            <w:r w:rsidRPr="00B05D02">
              <w:rPr>
                <w:rFonts w:ascii="Times New Roman" w:hAnsi="Times New Roman" w:cs="Times New Roman"/>
                <w:sz w:val="20"/>
                <w:szCs w:val="20"/>
              </w:rPr>
              <w:t xml:space="preserve">- </w:t>
            </w:r>
            <w:r w:rsidR="00892EB4" w:rsidRPr="007B1A5A">
              <w:rPr>
                <w:rFonts w:ascii="Times New Roman" w:hAnsi="Times New Roman" w:cs="Times New Roman"/>
                <w:sz w:val="20"/>
                <w:szCs w:val="20"/>
              </w:rPr>
              <w:t>отсутствуют документы, подтверждающие наличие у участника в штате необходимого (установленного документацией о проведении предварительного отбора) минимального количества квалифицированного персонала</w:t>
            </w:r>
            <w:r w:rsidR="00892EB4" w:rsidRPr="00B05D02">
              <w:rPr>
                <w:rFonts w:ascii="Times New Roman" w:hAnsi="Times New Roman" w:cs="Times New Roman"/>
                <w:i/>
                <w:sz w:val="20"/>
                <w:szCs w:val="20"/>
              </w:rPr>
              <w:t xml:space="preserve"> </w:t>
            </w:r>
            <w:r w:rsidRPr="00B05D02">
              <w:rPr>
                <w:rFonts w:ascii="Times New Roman" w:hAnsi="Times New Roman" w:cs="Times New Roman"/>
                <w:i/>
                <w:sz w:val="20"/>
                <w:szCs w:val="20"/>
              </w:rPr>
              <w:t>(Участником представлены документы по двадцати шести сотрудникам, из которых: по 19 сотрудникам представлены копии свидетельств, не являющихся документами о высшем или среднем профессиональном образовании; по 7 сотрудникам, по которым представлены дипломы об образовании, 3 не соответствуют требованиям документации к образованию).</w:t>
            </w:r>
          </w:p>
        </w:tc>
      </w:tr>
      <w:tr w:rsidR="00F97E54" w:rsidRPr="00B05D02" w:rsidTr="00515D8F">
        <w:tc>
          <w:tcPr>
            <w:tcW w:w="10206" w:type="dxa"/>
            <w:gridSpan w:val="3"/>
          </w:tcPr>
          <w:p w:rsidR="00F97E54" w:rsidRPr="00B05D02" w:rsidRDefault="00F97E54" w:rsidP="00515D8F">
            <w:pPr>
              <w:jc w:val="both"/>
              <w:rPr>
                <w:rFonts w:ascii="Times New Roman" w:hAnsi="Times New Roman" w:cs="Times New Roman"/>
                <w:sz w:val="20"/>
                <w:szCs w:val="20"/>
              </w:rPr>
            </w:pPr>
            <w:r w:rsidRPr="00B05D02">
              <w:rPr>
                <w:rFonts w:ascii="Times New Roman" w:hAnsi="Times New Roman" w:cs="Times New Roman"/>
                <w:sz w:val="20"/>
                <w:szCs w:val="20"/>
              </w:rPr>
              <w:lastRenderedPageBreak/>
              <w:t>Голосование: «За»- единогласно</w:t>
            </w:r>
          </w:p>
        </w:tc>
      </w:tr>
      <w:tr w:rsidR="00F97E54" w:rsidRPr="00B05D02" w:rsidTr="005D24C5">
        <w:tc>
          <w:tcPr>
            <w:tcW w:w="851" w:type="dxa"/>
          </w:tcPr>
          <w:p w:rsidR="00F97E54" w:rsidRPr="00B05D02" w:rsidRDefault="00F97E54" w:rsidP="00C15BF8">
            <w:pPr>
              <w:jc w:val="center"/>
              <w:rPr>
                <w:rFonts w:ascii="Times New Roman" w:hAnsi="Times New Roman" w:cs="Times New Roman"/>
              </w:rPr>
            </w:pPr>
            <w:r w:rsidRPr="00B05D02">
              <w:rPr>
                <w:rFonts w:ascii="Times New Roman" w:hAnsi="Times New Roman" w:cs="Times New Roman"/>
              </w:rPr>
              <w:t>22</w:t>
            </w:r>
          </w:p>
        </w:tc>
        <w:tc>
          <w:tcPr>
            <w:tcW w:w="2530" w:type="dxa"/>
          </w:tcPr>
          <w:p w:rsidR="00F97E54" w:rsidRPr="00B05D02" w:rsidRDefault="00F97E54" w:rsidP="00C15BF8">
            <w:pPr>
              <w:jc w:val="center"/>
              <w:rPr>
                <w:rFonts w:ascii="Times New Roman" w:hAnsi="Times New Roman" w:cs="Times New Roman"/>
              </w:rPr>
            </w:pPr>
            <w:r w:rsidRPr="00B05D02">
              <w:rPr>
                <w:rFonts w:ascii="Times New Roman" w:hAnsi="Times New Roman" w:cs="Times New Roman"/>
              </w:rPr>
              <w:t>ООО "ЕВРО ДОМ СТРОЙ"</w:t>
            </w:r>
          </w:p>
          <w:p w:rsidR="00F97E54" w:rsidRPr="00B05D02" w:rsidRDefault="00F97E54" w:rsidP="00C15BF8">
            <w:pPr>
              <w:jc w:val="center"/>
              <w:rPr>
                <w:rFonts w:ascii="Times New Roman" w:hAnsi="Times New Roman" w:cs="Times New Roman"/>
              </w:rPr>
            </w:pPr>
            <w:r w:rsidRPr="00B05D02">
              <w:rPr>
                <w:rFonts w:ascii="Times New Roman" w:hAnsi="Times New Roman" w:cs="Times New Roman"/>
              </w:rPr>
              <w:t>7813226864</w:t>
            </w:r>
          </w:p>
        </w:tc>
        <w:tc>
          <w:tcPr>
            <w:tcW w:w="6825" w:type="dxa"/>
          </w:tcPr>
          <w:p w:rsidR="00C81A03" w:rsidRPr="00B05D02" w:rsidRDefault="00C81A03" w:rsidP="00C81A03">
            <w:pPr>
              <w:jc w:val="both"/>
              <w:rPr>
                <w:rFonts w:ascii="Times New Roman" w:hAnsi="Times New Roman" w:cs="Times New Roman"/>
                <w:sz w:val="20"/>
                <w:szCs w:val="20"/>
              </w:rPr>
            </w:pPr>
            <w:r w:rsidRPr="00B05D02">
              <w:rPr>
                <w:rFonts w:ascii="Times New Roman" w:hAnsi="Times New Roman" w:cs="Times New Roman"/>
                <w:sz w:val="20"/>
                <w:szCs w:val="20"/>
              </w:rPr>
              <w:t>В нарушение пункта 38 Положения – 615 и пункта 7.3 Документации о проведении предварительного отбора в заявке участника не представлены сведения и документы, предусмотренные документацией о проведении предварительного отбора и/или представленные документы не соответствуют требованиям документации о проведении предварительного отбора:</w:t>
            </w:r>
          </w:p>
          <w:p w:rsidR="00F97E54" w:rsidRPr="00B05D02" w:rsidRDefault="00F97E54" w:rsidP="0020504B">
            <w:pPr>
              <w:ind w:firstLine="317"/>
              <w:jc w:val="both"/>
              <w:rPr>
                <w:rFonts w:ascii="Times New Roman" w:hAnsi="Times New Roman" w:cs="Times New Roman"/>
                <w:sz w:val="20"/>
                <w:szCs w:val="20"/>
              </w:rPr>
            </w:pPr>
            <w:r w:rsidRPr="00B05D02">
              <w:rPr>
                <w:rFonts w:ascii="Times New Roman" w:hAnsi="Times New Roman" w:cs="Times New Roman"/>
                <w:sz w:val="20"/>
                <w:szCs w:val="20"/>
              </w:rPr>
              <w:t xml:space="preserve">-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составленный за отчетный период по форме, утвержденной Пенсионным фондом Российской Федерации, с отметкой территориального органа Пенсионного фонда Российской Федерации о приеме или с приложением копии электронной квитанции (расписки) о приеме документов с электронной подписью в случае отправки расчета в электронном виде </w:t>
            </w:r>
            <w:r w:rsidRPr="00B05D02">
              <w:rPr>
                <w:rFonts w:ascii="Times New Roman" w:hAnsi="Times New Roman" w:cs="Times New Roman"/>
                <w:i/>
                <w:sz w:val="20"/>
                <w:szCs w:val="20"/>
              </w:rPr>
              <w:t>(расчет представлен не в полном объеме, только 4 стр. из 6 стр.).</w:t>
            </w:r>
            <w:r w:rsidRPr="00B05D02">
              <w:rPr>
                <w:rFonts w:ascii="Times New Roman" w:hAnsi="Times New Roman" w:cs="Times New Roman"/>
                <w:sz w:val="20"/>
                <w:szCs w:val="20"/>
              </w:rPr>
              <w:t>;</w:t>
            </w:r>
          </w:p>
          <w:p w:rsidR="00F97E54" w:rsidRPr="00B05D02" w:rsidRDefault="00F97E54" w:rsidP="002B0A02">
            <w:pPr>
              <w:ind w:firstLine="317"/>
              <w:jc w:val="both"/>
              <w:rPr>
                <w:rFonts w:ascii="Times New Roman" w:hAnsi="Times New Roman" w:cs="Times New Roman"/>
              </w:rPr>
            </w:pPr>
            <w:r w:rsidRPr="00B05D02">
              <w:rPr>
                <w:rFonts w:ascii="Times New Roman" w:hAnsi="Times New Roman" w:cs="Times New Roman"/>
                <w:sz w:val="20"/>
                <w:szCs w:val="20"/>
              </w:rPr>
              <w:t xml:space="preserve">- копии не менее 3 контрактов на выполнение работ (оказание услуг), аналогичных предмету предварительного отбора </w:t>
            </w:r>
            <w:r w:rsidRPr="00B05D02">
              <w:rPr>
                <w:rFonts w:ascii="Times New Roman" w:hAnsi="Times New Roman" w:cs="Times New Roman"/>
                <w:i/>
                <w:sz w:val="20"/>
                <w:szCs w:val="20"/>
              </w:rPr>
              <w:t>(наличие опыта выполнения работ по строительству, реконструкции и капитальному ремонту зданий)</w:t>
            </w:r>
            <w:r w:rsidRPr="00B05D02">
              <w:rPr>
                <w:rFonts w:ascii="Times New Roman" w:hAnsi="Times New Roman" w:cs="Times New Roman"/>
                <w:sz w:val="20"/>
                <w:szCs w:val="20"/>
              </w:rPr>
              <w:t xml:space="preserve">, в которых указан установленный срок выполнения работ и их первоначальная стоимость, копии актов приемки выполненных работ по таким контрактам или иных документов, подтверждающих приемку работ, в которых указана их окончательная стоимость и подтверждается приемка заказчиком работ по контракту в полном объеме, которые подтверждают наличие опыта выполнения работ за 3 года, предшествующие дате подачи заявки </w:t>
            </w:r>
            <w:r w:rsidRPr="00B05D02">
              <w:rPr>
                <w:rFonts w:ascii="Times New Roman" w:hAnsi="Times New Roman" w:cs="Times New Roman"/>
                <w:i/>
                <w:sz w:val="20"/>
                <w:szCs w:val="20"/>
              </w:rPr>
              <w:t>(в заявке представлены контракты на ремонт фасада, ремонт кровли, по 1 контракту на капитальный ремонт отсутствуют документы,</w:t>
            </w:r>
            <w:r w:rsidRPr="00B05D02">
              <w:rPr>
                <w:rFonts w:ascii="Times New Roman" w:hAnsi="Times New Roman" w:cs="Times New Roman"/>
                <w:sz w:val="20"/>
                <w:szCs w:val="20"/>
              </w:rPr>
              <w:t xml:space="preserve"> </w:t>
            </w:r>
            <w:r w:rsidRPr="00B05D02">
              <w:rPr>
                <w:rFonts w:ascii="Times New Roman" w:hAnsi="Times New Roman" w:cs="Times New Roman"/>
                <w:i/>
                <w:sz w:val="20"/>
                <w:szCs w:val="20"/>
              </w:rPr>
              <w:t>подтверждающие приемку работ, в которых указана их окончательная стоимость и подтверждается приемка заказчиком работ по контракту в полном объеме. Кроме того, контракты представлены не в полном объеме: отсутствуют сметы, являющиеся неотъемлемыми частями контракты)</w:t>
            </w:r>
            <w:r w:rsidRPr="00B05D02">
              <w:rPr>
                <w:rFonts w:ascii="Times New Roman" w:hAnsi="Times New Roman" w:cs="Times New Roman"/>
                <w:sz w:val="20"/>
                <w:szCs w:val="20"/>
              </w:rPr>
              <w:t>.</w:t>
            </w:r>
          </w:p>
        </w:tc>
      </w:tr>
      <w:tr w:rsidR="00F97E54" w:rsidRPr="00B05D02" w:rsidTr="00515D8F">
        <w:tc>
          <w:tcPr>
            <w:tcW w:w="10206" w:type="dxa"/>
            <w:gridSpan w:val="3"/>
          </w:tcPr>
          <w:p w:rsidR="00F97E54" w:rsidRPr="00B05D02" w:rsidRDefault="00F97E54" w:rsidP="00515D8F">
            <w:pPr>
              <w:jc w:val="both"/>
              <w:rPr>
                <w:rFonts w:ascii="Times New Roman" w:hAnsi="Times New Roman" w:cs="Times New Roman"/>
                <w:sz w:val="20"/>
                <w:szCs w:val="20"/>
              </w:rPr>
            </w:pPr>
            <w:r w:rsidRPr="00B05D02">
              <w:rPr>
                <w:rFonts w:ascii="Times New Roman" w:hAnsi="Times New Roman" w:cs="Times New Roman"/>
                <w:sz w:val="20"/>
                <w:szCs w:val="20"/>
              </w:rPr>
              <w:t>Голосование: «За»- единогласно</w:t>
            </w:r>
          </w:p>
        </w:tc>
      </w:tr>
      <w:tr w:rsidR="00F97E54" w:rsidRPr="00B05D02" w:rsidTr="005D24C5">
        <w:tc>
          <w:tcPr>
            <w:tcW w:w="851" w:type="dxa"/>
          </w:tcPr>
          <w:p w:rsidR="00F97E54" w:rsidRPr="00B05D02" w:rsidRDefault="00F97E54" w:rsidP="00C15BF8">
            <w:pPr>
              <w:jc w:val="center"/>
              <w:rPr>
                <w:rFonts w:ascii="Times New Roman" w:hAnsi="Times New Roman" w:cs="Times New Roman"/>
              </w:rPr>
            </w:pPr>
            <w:r w:rsidRPr="00B05D02">
              <w:rPr>
                <w:rFonts w:ascii="Times New Roman" w:hAnsi="Times New Roman" w:cs="Times New Roman"/>
              </w:rPr>
              <w:t>23</w:t>
            </w:r>
          </w:p>
        </w:tc>
        <w:tc>
          <w:tcPr>
            <w:tcW w:w="2530" w:type="dxa"/>
          </w:tcPr>
          <w:p w:rsidR="00F97E54" w:rsidRPr="00B05D02" w:rsidRDefault="00F97E54" w:rsidP="00C15BF8">
            <w:pPr>
              <w:jc w:val="center"/>
              <w:rPr>
                <w:rFonts w:ascii="Times New Roman" w:hAnsi="Times New Roman" w:cs="Times New Roman"/>
              </w:rPr>
            </w:pPr>
            <w:r w:rsidRPr="00B05D02">
              <w:rPr>
                <w:rFonts w:ascii="Times New Roman" w:hAnsi="Times New Roman" w:cs="Times New Roman"/>
              </w:rPr>
              <w:t>ООО "ПрофСтройПроект"</w:t>
            </w:r>
          </w:p>
          <w:p w:rsidR="00F97E54" w:rsidRPr="00B05D02" w:rsidRDefault="00F97E54" w:rsidP="00C15BF8">
            <w:pPr>
              <w:jc w:val="center"/>
              <w:rPr>
                <w:rFonts w:ascii="Times New Roman" w:hAnsi="Times New Roman" w:cs="Times New Roman"/>
              </w:rPr>
            </w:pPr>
            <w:r w:rsidRPr="00B05D02">
              <w:rPr>
                <w:rFonts w:ascii="Times New Roman" w:hAnsi="Times New Roman" w:cs="Times New Roman"/>
              </w:rPr>
              <w:t>7810020417</w:t>
            </w:r>
          </w:p>
        </w:tc>
        <w:tc>
          <w:tcPr>
            <w:tcW w:w="6825" w:type="dxa"/>
          </w:tcPr>
          <w:p w:rsidR="00C81A03" w:rsidRPr="00B05D02" w:rsidRDefault="00C81A03" w:rsidP="00C81A03">
            <w:pPr>
              <w:jc w:val="both"/>
              <w:rPr>
                <w:rFonts w:ascii="Times New Roman" w:hAnsi="Times New Roman" w:cs="Times New Roman"/>
                <w:sz w:val="20"/>
                <w:szCs w:val="20"/>
              </w:rPr>
            </w:pPr>
            <w:r w:rsidRPr="00B05D02">
              <w:rPr>
                <w:rFonts w:ascii="Times New Roman" w:hAnsi="Times New Roman" w:cs="Times New Roman"/>
                <w:sz w:val="20"/>
                <w:szCs w:val="20"/>
              </w:rPr>
              <w:t>В нарушение пункта 38 Положения – 615 и пункта 7.3 Документации о проведении предварительного отбора в заявке участника не представлены сведения и документы, предусмотренные документацией о проведении предварительного отбора и/или представленные документы не соответствуют требованиям документации о проведении предварительного отбора:</w:t>
            </w:r>
          </w:p>
          <w:p w:rsidR="00F97E54" w:rsidRPr="00911CD9" w:rsidRDefault="00F97E54" w:rsidP="00911CD9">
            <w:pPr>
              <w:ind w:firstLine="317"/>
              <w:jc w:val="both"/>
              <w:rPr>
                <w:rFonts w:ascii="Times New Roman" w:hAnsi="Times New Roman" w:cs="Times New Roman"/>
                <w:sz w:val="20"/>
                <w:szCs w:val="20"/>
              </w:rPr>
            </w:pPr>
            <w:r w:rsidRPr="00B05D02">
              <w:rPr>
                <w:rFonts w:ascii="Times New Roman" w:hAnsi="Times New Roman" w:cs="Times New Roman"/>
                <w:sz w:val="20"/>
                <w:szCs w:val="20"/>
              </w:rPr>
              <w:t xml:space="preserve">- штатно-списочный состав сотрудников, копии трудовых книжек, подтверждающих наличие у участника предварительного отбора в штате минимального количества квалифицированного персонала </w:t>
            </w:r>
            <w:r w:rsidRPr="00B05D02">
              <w:rPr>
                <w:rFonts w:ascii="Times New Roman" w:hAnsi="Times New Roman" w:cs="Times New Roman"/>
                <w:i/>
                <w:sz w:val="20"/>
                <w:szCs w:val="20"/>
              </w:rPr>
              <w:t>(представлены копии трудовых договоров)</w:t>
            </w:r>
            <w:r w:rsidR="00911CD9">
              <w:rPr>
                <w:rFonts w:ascii="Times New Roman" w:hAnsi="Times New Roman" w:cs="Times New Roman"/>
                <w:sz w:val="20"/>
                <w:szCs w:val="20"/>
              </w:rPr>
              <w:t>.</w:t>
            </w:r>
          </w:p>
        </w:tc>
      </w:tr>
      <w:tr w:rsidR="00F97E54" w:rsidRPr="00B05D02" w:rsidTr="00515D8F">
        <w:tc>
          <w:tcPr>
            <w:tcW w:w="10206" w:type="dxa"/>
            <w:gridSpan w:val="3"/>
          </w:tcPr>
          <w:p w:rsidR="00F97E54" w:rsidRPr="00B05D02" w:rsidRDefault="00F97E54" w:rsidP="00515D8F">
            <w:pPr>
              <w:jc w:val="both"/>
              <w:rPr>
                <w:rFonts w:ascii="Times New Roman" w:hAnsi="Times New Roman" w:cs="Times New Roman"/>
                <w:sz w:val="20"/>
                <w:szCs w:val="20"/>
              </w:rPr>
            </w:pPr>
            <w:r w:rsidRPr="00B05D02">
              <w:rPr>
                <w:rFonts w:ascii="Times New Roman" w:hAnsi="Times New Roman" w:cs="Times New Roman"/>
                <w:sz w:val="20"/>
                <w:szCs w:val="20"/>
              </w:rPr>
              <w:t>Голосование: «За»- единогласно</w:t>
            </w:r>
          </w:p>
        </w:tc>
      </w:tr>
      <w:tr w:rsidR="00F97E54" w:rsidRPr="00B05D02" w:rsidTr="005D24C5">
        <w:tc>
          <w:tcPr>
            <w:tcW w:w="851" w:type="dxa"/>
          </w:tcPr>
          <w:p w:rsidR="00F97E54" w:rsidRPr="00B05D02" w:rsidRDefault="00F97E54" w:rsidP="00C15BF8">
            <w:pPr>
              <w:jc w:val="center"/>
              <w:rPr>
                <w:rFonts w:ascii="Times New Roman" w:hAnsi="Times New Roman" w:cs="Times New Roman"/>
              </w:rPr>
            </w:pPr>
            <w:r w:rsidRPr="00B05D02">
              <w:rPr>
                <w:rFonts w:ascii="Times New Roman" w:hAnsi="Times New Roman" w:cs="Times New Roman"/>
              </w:rPr>
              <w:t>24</w:t>
            </w:r>
          </w:p>
        </w:tc>
        <w:tc>
          <w:tcPr>
            <w:tcW w:w="2530" w:type="dxa"/>
          </w:tcPr>
          <w:p w:rsidR="00F97E54" w:rsidRPr="00B05D02" w:rsidRDefault="00F97E54" w:rsidP="00C15BF8">
            <w:pPr>
              <w:jc w:val="center"/>
              <w:rPr>
                <w:rFonts w:ascii="Times New Roman" w:hAnsi="Times New Roman" w:cs="Times New Roman"/>
              </w:rPr>
            </w:pPr>
            <w:r w:rsidRPr="00B05D02">
              <w:rPr>
                <w:rFonts w:ascii="Times New Roman" w:hAnsi="Times New Roman" w:cs="Times New Roman"/>
              </w:rPr>
              <w:t>ООО "МАГУС"</w:t>
            </w:r>
          </w:p>
          <w:p w:rsidR="00F97E54" w:rsidRPr="00B05D02" w:rsidRDefault="00F97E54" w:rsidP="00C15BF8">
            <w:pPr>
              <w:jc w:val="center"/>
              <w:rPr>
                <w:rFonts w:ascii="Times New Roman" w:hAnsi="Times New Roman" w:cs="Times New Roman"/>
              </w:rPr>
            </w:pPr>
            <w:r w:rsidRPr="00B05D02">
              <w:rPr>
                <w:rFonts w:ascii="Times New Roman" w:hAnsi="Times New Roman" w:cs="Times New Roman"/>
              </w:rPr>
              <w:t>7838392711</w:t>
            </w:r>
          </w:p>
        </w:tc>
        <w:tc>
          <w:tcPr>
            <w:tcW w:w="6825" w:type="dxa"/>
          </w:tcPr>
          <w:p w:rsidR="005C6A8F" w:rsidRPr="00B05D02" w:rsidRDefault="005C6A8F" w:rsidP="005C6A8F">
            <w:pPr>
              <w:jc w:val="both"/>
              <w:rPr>
                <w:rFonts w:ascii="Times New Roman" w:hAnsi="Times New Roman" w:cs="Times New Roman"/>
                <w:sz w:val="20"/>
                <w:szCs w:val="20"/>
              </w:rPr>
            </w:pPr>
            <w:r w:rsidRPr="00B05D02">
              <w:rPr>
                <w:rFonts w:ascii="Times New Roman" w:hAnsi="Times New Roman" w:cs="Times New Roman"/>
                <w:sz w:val="20"/>
                <w:szCs w:val="20"/>
              </w:rPr>
              <w:t xml:space="preserve">В нарушение пункта 38 Положения – 615 и пункта 7.3 Документации о проведении предварительного отбора в заявке участника не представлены сведения и документы, предусмотренные документацией о проведении </w:t>
            </w:r>
            <w:r w:rsidRPr="00B05D02">
              <w:rPr>
                <w:rFonts w:ascii="Times New Roman" w:hAnsi="Times New Roman" w:cs="Times New Roman"/>
                <w:sz w:val="20"/>
                <w:szCs w:val="20"/>
              </w:rPr>
              <w:lastRenderedPageBreak/>
              <w:t>предварительного отбора и/или представленные документы не соответствуют требованиям документации о проведении предварительного отбора:</w:t>
            </w:r>
          </w:p>
          <w:p w:rsidR="00F97E54" w:rsidRPr="00B05D02" w:rsidRDefault="00F97E54" w:rsidP="00035878">
            <w:pPr>
              <w:ind w:firstLine="317"/>
              <w:jc w:val="both"/>
              <w:rPr>
                <w:rFonts w:ascii="Times New Roman" w:hAnsi="Times New Roman" w:cs="Times New Roman"/>
                <w:sz w:val="20"/>
                <w:szCs w:val="20"/>
              </w:rPr>
            </w:pPr>
            <w:r w:rsidRPr="00B05D02">
              <w:rPr>
                <w:rFonts w:ascii="Times New Roman" w:hAnsi="Times New Roman" w:cs="Times New Roman"/>
                <w:sz w:val="20"/>
                <w:szCs w:val="20"/>
              </w:rPr>
              <w:t>- справка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 или нотариально заверенная копия такой справки</w:t>
            </w:r>
            <w:r w:rsidRPr="00B05D02">
              <w:rPr>
                <w:rFonts w:ascii="Times New Roman" w:hAnsi="Times New Roman" w:cs="Times New Roman"/>
                <w:i/>
                <w:sz w:val="20"/>
                <w:szCs w:val="20"/>
              </w:rPr>
              <w:t xml:space="preserve"> (представлена справка о состоянии расчетов по налогам, сборам, пеням, штрафам, процентам)</w:t>
            </w:r>
            <w:r w:rsidRPr="00B05D02">
              <w:rPr>
                <w:rFonts w:ascii="Times New Roman" w:hAnsi="Times New Roman" w:cs="Times New Roman"/>
                <w:sz w:val="20"/>
                <w:szCs w:val="20"/>
              </w:rPr>
              <w:t>;</w:t>
            </w:r>
          </w:p>
          <w:p w:rsidR="00F97E54" w:rsidRPr="00B05D02" w:rsidRDefault="00F97E54" w:rsidP="00035878">
            <w:pPr>
              <w:ind w:firstLine="317"/>
              <w:jc w:val="both"/>
              <w:rPr>
                <w:rFonts w:ascii="Times New Roman" w:hAnsi="Times New Roman" w:cs="Times New Roman"/>
                <w:sz w:val="20"/>
                <w:szCs w:val="20"/>
              </w:rPr>
            </w:pPr>
            <w:r w:rsidRPr="00B05D02">
              <w:rPr>
                <w:rFonts w:ascii="Times New Roman" w:hAnsi="Times New Roman" w:cs="Times New Roman"/>
                <w:sz w:val="20"/>
                <w:szCs w:val="20"/>
              </w:rPr>
              <w:t>-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составленный за отчетный период по форме, утвержденной Пенсионным фондом Российской Федерации, с отметкой территориального органа Пенсионного фонда Российской Федерации о приеме или с приложением копии электронной квитанции (расписки) о приеме документов с электронной подписью в случае отправки расчета в электронном виде;</w:t>
            </w:r>
          </w:p>
          <w:p w:rsidR="00F97E54" w:rsidRPr="00B05D02" w:rsidRDefault="00F97E54" w:rsidP="00C1008E">
            <w:pPr>
              <w:ind w:firstLine="374"/>
              <w:jc w:val="both"/>
              <w:rPr>
                <w:rFonts w:ascii="Times New Roman" w:hAnsi="Times New Roman" w:cs="Times New Roman"/>
                <w:sz w:val="20"/>
                <w:szCs w:val="20"/>
              </w:rPr>
            </w:pPr>
            <w:r w:rsidRPr="00B05D02">
              <w:rPr>
                <w:rFonts w:ascii="Times New Roman" w:hAnsi="Times New Roman" w:cs="Times New Roman"/>
                <w:sz w:val="20"/>
                <w:szCs w:val="20"/>
              </w:rPr>
              <w:t xml:space="preserve">- штатное расписание </w:t>
            </w:r>
            <w:r w:rsidRPr="00B05D02">
              <w:rPr>
                <w:rFonts w:ascii="Times New Roman" w:hAnsi="Times New Roman" w:cs="Times New Roman"/>
                <w:i/>
                <w:sz w:val="20"/>
                <w:szCs w:val="20"/>
              </w:rPr>
              <w:t>(не представлено)</w:t>
            </w:r>
            <w:r w:rsidRPr="00B05D02">
              <w:rPr>
                <w:rFonts w:ascii="Times New Roman" w:hAnsi="Times New Roman" w:cs="Times New Roman"/>
                <w:sz w:val="20"/>
                <w:szCs w:val="20"/>
              </w:rPr>
              <w:t xml:space="preserve">; копии трудовых книжек, подтверждающих наличие у участника предварительного отбора в штате минимального количества квалифицированного персонала </w:t>
            </w:r>
            <w:r w:rsidRPr="00B05D02">
              <w:rPr>
                <w:rFonts w:ascii="Times New Roman" w:hAnsi="Times New Roman" w:cs="Times New Roman"/>
                <w:i/>
                <w:sz w:val="20"/>
                <w:szCs w:val="20"/>
              </w:rPr>
              <w:t>(представлены выписки из трудовых книжек)</w:t>
            </w:r>
            <w:r w:rsidR="00C1008E">
              <w:rPr>
                <w:rFonts w:ascii="Times New Roman" w:hAnsi="Times New Roman" w:cs="Times New Roman"/>
                <w:sz w:val="20"/>
                <w:szCs w:val="20"/>
              </w:rPr>
              <w:t>.</w:t>
            </w:r>
          </w:p>
        </w:tc>
      </w:tr>
      <w:tr w:rsidR="00F97E54" w:rsidRPr="00B05D02" w:rsidTr="00515D8F">
        <w:tc>
          <w:tcPr>
            <w:tcW w:w="10206" w:type="dxa"/>
            <w:gridSpan w:val="3"/>
          </w:tcPr>
          <w:p w:rsidR="00F97E54" w:rsidRPr="00B05D02" w:rsidRDefault="00F97E54" w:rsidP="00515D8F">
            <w:pPr>
              <w:jc w:val="both"/>
              <w:rPr>
                <w:rFonts w:ascii="Times New Roman" w:hAnsi="Times New Roman" w:cs="Times New Roman"/>
                <w:sz w:val="20"/>
                <w:szCs w:val="20"/>
              </w:rPr>
            </w:pPr>
            <w:r w:rsidRPr="00B05D02">
              <w:rPr>
                <w:rFonts w:ascii="Times New Roman" w:hAnsi="Times New Roman" w:cs="Times New Roman"/>
                <w:sz w:val="20"/>
                <w:szCs w:val="20"/>
              </w:rPr>
              <w:lastRenderedPageBreak/>
              <w:t>Голосование: «За»- единогласно</w:t>
            </w:r>
          </w:p>
        </w:tc>
      </w:tr>
      <w:tr w:rsidR="00F97E54" w:rsidRPr="00B05D02" w:rsidTr="005D24C5">
        <w:tc>
          <w:tcPr>
            <w:tcW w:w="851" w:type="dxa"/>
          </w:tcPr>
          <w:p w:rsidR="00F97E54" w:rsidRPr="00B05D02" w:rsidRDefault="00F97E54" w:rsidP="00C15BF8">
            <w:pPr>
              <w:jc w:val="center"/>
              <w:rPr>
                <w:rFonts w:ascii="Times New Roman" w:hAnsi="Times New Roman" w:cs="Times New Roman"/>
              </w:rPr>
            </w:pPr>
            <w:r w:rsidRPr="00B05D02">
              <w:rPr>
                <w:rFonts w:ascii="Times New Roman" w:hAnsi="Times New Roman" w:cs="Times New Roman"/>
              </w:rPr>
              <w:t>25</w:t>
            </w:r>
          </w:p>
        </w:tc>
        <w:tc>
          <w:tcPr>
            <w:tcW w:w="2530" w:type="dxa"/>
          </w:tcPr>
          <w:p w:rsidR="00F97E54" w:rsidRPr="00B05D02" w:rsidRDefault="003F3C48" w:rsidP="00C15BF8">
            <w:pPr>
              <w:jc w:val="center"/>
              <w:rPr>
                <w:rFonts w:ascii="Times New Roman" w:hAnsi="Times New Roman" w:cs="Times New Roman"/>
              </w:rPr>
            </w:pPr>
            <w:r>
              <w:rPr>
                <w:rFonts w:ascii="Times New Roman" w:hAnsi="Times New Roman" w:cs="Times New Roman"/>
              </w:rPr>
              <w:t>ООО «Рентсервис»</w:t>
            </w:r>
          </w:p>
          <w:p w:rsidR="00F97E54" w:rsidRPr="00B05D02" w:rsidRDefault="00F97E54" w:rsidP="00C15BF8">
            <w:pPr>
              <w:jc w:val="center"/>
              <w:rPr>
                <w:rFonts w:ascii="Times New Roman" w:hAnsi="Times New Roman" w:cs="Times New Roman"/>
              </w:rPr>
            </w:pPr>
            <w:r w:rsidRPr="00B05D02">
              <w:rPr>
                <w:rFonts w:ascii="Times New Roman" w:hAnsi="Times New Roman" w:cs="Times New Roman"/>
              </w:rPr>
              <w:t>7843317967</w:t>
            </w:r>
          </w:p>
        </w:tc>
        <w:tc>
          <w:tcPr>
            <w:tcW w:w="6825" w:type="dxa"/>
          </w:tcPr>
          <w:p w:rsidR="003F3C48" w:rsidRPr="00B05D02" w:rsidRDefault="003F3C48" w:rsidP="003F3C48">
            <w:pPr>
              <w:jc w:val="both"/>
              <w:rPr>
                <w:rFonts w:ascii="Times New Roman" w:hAnsi="Times New Roman" w:cs="Times New Roman"/>
                <w:sz w:val="20"/>
                <w:szCs w:val="20"/>
              </w:rPr>
            </w:pPr>
            <w:r w:rsidRPr="00B05D02">
              <w:rPr>
                <w:rFonts w:ascii="Times New Roman" w:hAnsi="Times New Roman" w:cs="Times New Roman"/>
                <w:sz w:val="20"/>
                <w:szCs w:val="20"/>
              </w:rPr>
              <w:t>В нарушение пункта 38 Положения – 615 и пункта 7.3 Документации о проведении предварительного отбора в заявке участника не представлены сведения и документы, предусмотренные документацией о проведении предварительного отбора и/или представленные документы не соответствуют требованиям документации о проведении предварительного отбора:</w:t>
            </w:r>
          </w:p>
          <w:p w:rsidR="00F97E54" w:rsidRPr="00B05D02" w:rsidRDefault="00F97E54" w:rsidP="00545D2E">
            <w:pPr>
              <w:ind w:firstLine="374"/>
              <w:jc w:val="both"/>
              <w:rPr>
                <w:rFonts w:ascii="Times New Roman" w:hAnsi="Times New Roman" w:cs="Times New Roman"/>
                <w:sz w:val="20"/>
                <w:szCs w:val="20"/>
              </w:rPr>
            </w:pPr>
            <w:r w:rsidRPr="00B05D02">
              <w:rPr>
                <w:rFonts w:ascii="Times New Roman" w:hAnsi="Times New Roman" w:cs="Times New Roman"/>
                <w:sz w:val="20"/>
                <w:szCs w:val="20"/>
              </w:rPr>
              <w:t>-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составленный за отчетный период по форме, утвержденной Пенсионным фондом Российской Федерации, с отметкой территориального органа Пенсионного фонда Российской Федерации о приеме или с приложением копии электронной квитанции (расписки) о приеме документов с электронной подписью в случае отправки расчета в электронном виде</w:t>
            </w:r>
            <w:r w:rsidRPr="00B05D02">
              <w:rPr>
                <w:rFonts w:ascii="Times New Roman" w:hAnsi="Times New Roman" w:cs="Times New Roman"/>
                <w:i/>
                <w:sz w:val="20"/>
                <w:szCs w:val="20"/>
              </w:rPr>
              <w:t xml:space="preserve"> (расчет представлен не в полном объеме, только 4 стр. из 30 стр.). Отсутствие раздела 6 в расчете по форме РСВ-1 ПФР не позволяет подтвердить наличие у участника предварительного отбора в штате минимального количества квалифицированного персонала</w:t>
            </w:r>
            <w:r w:rsidRPr="00B05D02">
              <w:rPr>
                <w:rFonts w:ascii="Times New Roman" w:hAnsi="Times New Roman" w:cs="Times New Roman"/>
                <w:sz w:val="20"/>
                <w:szCs w:val="20"/>
              </w:rPr>
              <w:t>;</w:t>
            </w:r>
          </w:p>
          <w:p w:rsidR="00F97E54" w:rsidRPr="00B05D02" w:rsidRDefault="00F97E54" w:rsidP="003132BA">
            <w:pPr>
              <w:ind w:firstLine="339"/>
              <w:jc w:val="both"/>
              <w:rPr>
                <w:rFonts w:ascii="Times New Roman" w:hAnsi="Times New Roman" w:cs="Times New Roman"/>
                <w:sz w:val="20"/>
                <w:szCs w:val="20"/>
              </w:rPr>
            </w:pPr>
            <w:r w:rsidRPr="00B05D02">
              <w:rPr>
                <w:rFonts w:ascii="Times New Roman" w:hAnsi="Times New Roman" w:cs="Times New Roman"/>
                <w:sz w:val="20"/>
                <w:szCs w:val="20"/>
              </w:rPr>
              <w:t xml:space="preserve">- </w:t>
            </w:r>
            <w:r w:rsidR="003132BA" w:rsidRPr="007B1A5A">
              <w:rPr>
                <w:rFonts w:ascii="Times New Roman" w:hAnsi="Times New Roman" w:cs="Times New Roman"/>
                <w:sz w:val="20"/>
                <w:szCs w:val="20"/>
              </w:rPr>
              <w:t>отсутствуют документы, подтверждающие наличие у участника в штате необходимого (установленного документацией о проведении предварительного отбора) минимального количества квалифицированного персонала</w:t>
            </w:r>
            <w:r w:rsidRPr="00B05D02">
              <w:rPr>
                <w:rFonts w:ascii="Times New Roman" w:hAnsi="Times New Roman" w:cs="Times New Roman"/>
                <w:sz w:val="20"/>
                <w:szCs w:val="20"/>
              </w:rPr>
              <w:t xml:space="preserve"> </w:t>
            </w:r>
            <w:r w:rsidRPr="00B05D02">
              <w:rPr>
                <w:rFonts w:ascii="Times New Roman" w:hAnsi="Times New Roman" w:cs="Times New Roman"/>
                <w:i/>
                <w:sz w:val="20"/>
                <w:szCs w:val="20"/>
              </w:rPr>
              <w:t>(по руководителя юр. лица не представлены копии дипломов, трудовой книжки; у 2 сотрудников не хватает необходимого минимального стажа работы по специальности; у 1 сотрудника образование не соответствует требованиям к образованию, установленным в документацией; по 1 сотруднику не представлены копии дипломов, подтверждающий наличие образования)</w:t>
            </w:r>
            <w:r w:rsidRPr="00B05D02">
              <w:rPr>
                <w:rFonts w:ascii="Times New Roman" w:hAnsi="Times New Roman" w:cs="Times New Roman"/>
                <w:sz w:val="20"/>
                <w:szCs w:val="20"/>
              </w:rPr>
              <w:t>;</w:t>
            </w:r>
          </w:p>
          <w:p w:rsidR="00F97E54" w:rsidRPr="00B05D02" w:rsidRDefault="00F97E54" w:rsidP="00873A92">
            <w:pPr>
              <w:ind w:firstLine="374"/>
              <w:jc w:val="both"/>
              <w:rPr>
                <w:rFonts w:ascii="Times New Roman" w:hAnsi="Times New Roman" w:cs="Times New Roman"/>
              </w:rPr>
            </w:pPr>
            <w:r w:rsidRPr="00B05D02">
              <w:rPr>
                <w:rFonts w:ascii="Times New Roman" w:hAnsi="Times New Roman" w:cs="Times New Roman"/>
                <w:sz w:val="20"/>
                <w:szCs w:val="20"/>
              </w:rPr>
              <w:t xml:space="preserve">- копии не менее 3 контрактов на выполнение работ (оказание услуг), аналогичных предмету предварительного отбора </w:t>
            </w:r>
            <w:r w:rsidRPr="00B05D02">
              <w:rPr>
                <w:rFonts w:ascii="Times New Roman" w:hAnsi="Times New Roman" w:cs="Times New Roman"/>
                <w:i/>
                <w:sz w:val="20"/>
                <w:szCs w:val="20"/>
              </w:rPr>
              <w:t>(наличие опыта выполнения работ по строительству, реконструкции и капитальному ремонту зданий)</w:t>
            </w:r>
            <w:r w:rsidRPr="00B05D02">
              <w:rPr>
                <w:rFonts w:ascii="Times New Roman" w:hAnsi="Times New Roman" w:cs="Times New Roman"/>
                <w:sz w:val="20"/>
                <w:szCs w:val="20"/>
              </w:rPr>
              <w:t xml:space="preserve">, в которых указан установленный срок выполнения работ и их первоначальная стоимость, копии актов приемки выполненных работ по таким контрактам или иных документов, подтверждающих приемку работ, в которых указана их окончательная стоимость и подтверждается приемка заказчиком работ по контракту в полном объеме, которые подтверждают наличие опыта выполнения работ за 3 года, предшествующие дате подачи заявки </w:t>
            </w:r>
            <w:r w:rsidRPr="00B05D02">
              <w:rPr>
                <w:rFonts w:ascii="Times New Roman" w:hAnsi="Times New Roman" w:cs="Times New Roman"/>
                <w:i/>
                <w:sz w:val="20"/>
                <w:szCs w:val="20"/>
              </w:rPr>
              <w:t xml:space="preserve">(все копии контрактов представлены без приложений, являющихся их неотъемлемыми частями отсутствуют документы, подтверждающие приемку работ, в которых указана их окончательная стоимость и подтверждается приемка заказчиком работ по контракту в </w:t>
            </w:r>
            <w:r w:rsidRPr="00B05D02">
              <w:rPr>
                <w:rFonts w:ascii="Times New Roman" w:hAnsi="Times New Roman" w:cs="Times New Roman"/>
                <w:b/>
                <w:i/>
                <w:sz w:val="20"/>
                <w:szCs w:val="20"/>
              </w:rPr>
              <w:t xml:space="preserve">полном </w:t>
            </w:r>
            <w:r w:rsidRPr="00B05D02">
              <w:rPr>
                <w:rFonts w:ascii="Times New Roman" w:hAnsi="Times New Roman" w:cs="Times New Roman"/>
                <w:b/>
                <w:i/>
                <w:sz w:val="20"/>
                <w:szCs w:val="20"/>
              </w:rPr>
              <w:lastRenderedPageBreak/>
              <w:t>объеме</w:t>
            </w:r>
            <w:r w:rsidRPr="00B05D02">
              <w:rPr>
                <w:rFonts w:ascii="Times New Roman" w:hAnsi="Times New Roman" w:cs="Times New Roman"/>
                <w:i/>
                <w:sz w:val="20"/>
                <w:szCs w:val="20"/>
              </w:rPr>
              <w:t>)</w:t>
            </w:r>
            <w:r w:rsidRPr="00B05D02">
              <w:rPr>
                <w:rFonts w:ascii="Times New Roman" w:hAnsi="Times New Roman" w:cs="Times New Roman"/>
                <w:sz w:val="20"/>
                <w:szCs w:val="20"/>
              </w:rPr>
              <w:t>.</w:t>
            </w:r>
          </w:p>
        </w:tc>
      </w:tr>
      <w:tr w:rsidR="00F97E54" w:rsidRPr="00B05D02" w:rsidTr="00515D8F">
        <w:tc>
          <w:tcPr>
            <w:tcW w:w="10206" w:type="dxa"/>
            <w:gridSpan w:val="3"/>
          </w:tcPr>
          <w:p w:rsidR="00F97E54" w:rsidRPr="00B05D02" w:rsidRDefault="00F97E54" w:rsidP="00515D8F">
            <w:pPr>
              <w:jc w:val="both"/>
              <w:rPr>
                <w:rFonts w:ascii="Times New Roman" w:hAnsi="Times New Roman" w:cs="Times New Roman"/>
                <w:sz w:val="20"/>
                <w:szCs w:val="20"/>
              </w:rPr>
            </w:pPr>
            <w:r w:rsidRPr="00B05D02">
              <w:rPr>
                <w:rFonts w:ascii="Times New Roman" w:hAnsi="Times New Roman" w:cs="Times New Roman"/>
                <w:sz w:val="20"/>
                <w:szCs w:val="20"/>
              </w:rPr>
              <w:lastRenderedPageBreak/>
              <w:t>Голосование: «За»- единогласно</w:t>
            </w:r>
          </w:p>
        </w:tc>
      </w:tr>
      <w:tr w:rsidR="00F97E54" w:rsidRPr="00B05D02" w:rsidTr="005D24C5">
        <w:tc>
          <w:tcPr>
            <w:tcW w:w="851" w:type="dxa"/>
          </w:tcPr>
          <w:p w:rsidR="00F97E54" w:rsidRPr="00B05D02" w:rsidRDefault="00F97E54" w:rsidP="00C15BF8">
            <w:pPr>
              <w:jc w:val="center"/>
              <w:rPr>
                <w:rFonts w:ascii="Times New Roman" w:hAnsi="Times New Roman" w:cs="Times New Roman"/>
              </w:rPr>
            </w:pPr>
            <w:r w:rsidRPr="00B05D02">
              <w:rPr>
                <w:rFonts w:ascii="Times New Roman" w:hAnsi="Times New Roman" w:cs="Times New Roman"/>
              </w:rPr>
              <w:t>26</w:t>
            </w:r>
          </w:p>
        </w:tc>
        <w:tc>
          <w:tcPr>
            <w:tcW w:w="2530" w:type="dxa"/>
          </w:tcPr>
          <w:p w:rsidR="00F97E54" w:rsidRPr="00B05D02" w:rsidRDefault="00F97E54" w:rsidP="00C15BF8">
            <w:pPr>
              <w:jc w:val="center"/>
              <w:rPr>
                <w:rFonts w:ascii="Times New Roman" w:hAnsi="Times New Roman" w:cs="Times New Roman"/>
              </w:rPr>
            </w:pPr>
            <w:r w:rsidRPr="00B05D02">
              <w:rPr>
                <w:rFonts w:ascii="Times New Roman" w:hAnsi="Times New Roman" w:cs="Times New Roman"/>
              </w:rPr>
              <w:t>ООО "КРЕДО СТРОЙ СЕРВИС"</w:t>
            </w:r>
          </w:p>
          <w:p w:rsidR="00F97E54" w:rsidRPr="00B05D02" w:rsidRDefault="00F97E54" w:rsidP="00C15BF8">
            <w:pPr>
              <w:jc w:val="center"/>
              <w:rPr>
                <w:rFonts w:ascii="Times New Roman" w:hAnsi="Times New Roman" w:cs="Times New Roman"/>
              </w:rPr>
            </w:pPr>
            <w:r w:rsidRPr="00B05D02">
              <w:rPr>
                <w:rFonts w:ascii="Times New Roman" w:hAnsi="Times New Roman" w:cs="Times New Roman"/>
              </w:rPr>
              <w:t>7810493195</w:t>
            </w:r>
          </w:p>
        </w:tc>
        <w:tc>
          <w:tcPr>
            <w:tcW w:w="6825" w:type="dxa"/>
          </w:tcPr>
          <w:p w:rsidR="00EB7F26" w:rsidRPr="00CA3417" w:rsidRDefault="00EB7F26" w:rsidP="00EB7F26">
            <w:pPr>
              <w:jc w:val="both"/>
              <w:rPr>
                <w:rFonts w:ascii="Times New Roman" w:hAnsi="Times New Roman" w:cs="Times New Roman"/>
                <w:i/>
                <w:sz w:val="20"/>
                <w:szCs w:val="20"/>
              </w:rPr>
            </w:pPr>
            <w:r w:rsidRPr="00CA3417">
              <w:rPr>
                <w:rFonts w:ascii="Times New Roman" w:hAnsi="Times New Roman" w:cs="Times New Roman"/>
                <w:sz w:val="20"/>
                <w:szCs w:val="20"/>
              </w:rPr>
              <w:t>В нарушение пункта 23 Положения – 615 и пункта 5 Документации о проведении предварительного отбора участник не соответствует требованиям:</w:t>
            </w:r>
          </w:p>
          <w:p w:rsidR="00EB7F26" w:rsidRPr="00050E79" w:rsidRDefault="00EB7F26" w:rsidP="00CA3417">
            <w:pPr>
              <w:ind w:firstLine="339"/>
              <w:jc w:val="both"/>
              <w:rPr>
                <w:rFonts w:ascii="Times New Roman" w:hAnsi="Times New Roman" w:cs="Times New Roman"/>
                <w:i/>
                <w:sz w:val="20"/>
                <w:szCs w:val="20"/>
              </w:rPr>
            </w:pPr>
            <w:r w:rsidRPr="00CA3417">
              <w:rPr>
                <w:rFonts w:ascii="Times New Roman" w:hAnsi="Times New Roman" w:cs="Times New Roman"/>
                <w:sz w:val="20"/>
                <w:szCs w:val="20"/>
              </w:rPr>
              <w:t>- копия выданного саморегулируемой организацией свидетельства о допуске к работам, установленным приказом Министерства регионального развития Российской Федерации от 30.12.2009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влияют на безопасность объектов капитального строительства»</w:t>
            </w:r>
            <w:r w:rsidRPr="00CA3417">
              <w:rPr>
                <w:rFonts w:ascii="Times New Roman" w:hAnsi="Times New Roman" w:cs="Times New Roman"/>
                <w:i/>
                <w:sz w:val="20"/>
                <w:szCs w:val="20"/>
              </w:rPr>
              <w:t xml:space="preserve"> (в составе заявки представлена копия свидетельства № 273, выданное 25.09.2013г. АС «Передовые строительные технологии», </w:t>
            </w:r>
            <w:r w:rsidR="00CA3417" w:rsidRPr="00CA3417">
              <w:rPr>
                <w:rFonts w:ascii="Times New Roman" w:hAnsi="Times New Roman" w:cs="Times New Roman"/>
                <w:i/>
                <w:sz w:val="20"/>
                <w:szCs w:val="20"/>
              </w:rPr>
              <w:t xml:space="preserve">которое прекратило свое действие </w:t>
            </w:r>
            <w:r w:rsidRPr="00CA3417">
              <w:rPr>
                <w:rFonts w:ascii="Times New Roman" w:hAnsi="Times New Roman" w:cs="Times New Roman"/>
                <w:i/>
                <w:sz w:val="20"/>
                <w:szCs w:val="20"/>
              </w:rPr>
              <w:t xml:space="preserve">по причине исключения организации из членов СРО </w:t>
            </w:r>
            <w:r w:rsidRPr="00CA3417">
              <w:rPr>
                <w:rFonts w:ascii="Times New Roman" w:hAnsi="Times New Roman" w:cs="Times New Roman"/>
                <w:i/>
                <w:color w:val="000000"/>
                <w:sz w:val="20"/>
                <w:szCs w:val="20"/>
                <w:shd w:val="clear" w:color="auto" w:fill="FFFFFF"/>
              </w:rPr>
              <w:t>Протоколом СА № 377 от 08.02.2017 г.</w:t>
            </w:r>
            <w:r w:rsidRPr="00CA3417">
              <w:rPr>
                <w:rFonts w:ascii="Times New Roman" w:hAnsi="Times New Roman" w:cs="Times New Roman"/>
                <w:i/>
                <w:sz w:val="20"/>
                <w:szCs w:val="20"/>
              </w:rPr>
              <w:t>).</w:t>
            </w:r>
          </w:p>
        </w:tc>
      </w:tr>
      <w:tr w:rsidR="00F97E54" w:rsidRPr="00B05D02" w:rsidTr="00515D8F">
        <w:tc>
          <w:tcPr>
            <w:tcW w:w="10206" w:type="dxa"/>
            <w:gridSpan w:val="3"/>
          </w:tcPr>
          <w:p w:rsidR="00F97E54" w:rsidRPr="00B05D02" w:rsidRDefault="00F97E54" w:rsidP="00515D8F">
            <w:pPr>
              <w:jc w:val="both"/>
              <w:rPr>
                <w:rFonts w:ascii="Times New Roman" w:hAnsi="Times New Roman" w:cs="Times New Roman"/>
                <w:sz w:val="20"/>
                <w:szCs w:val="20"/>
              </w:rPr>
            </w:pPr>
            <w:r w:rsidRPr="00B05D02">
              <w:rPr>
                <w:rFonts w:ascii="Times New Roman" w:hAnsi="Times New Roman" w:cs="Times New Roman"/>
                <w:sz w:val="20"/>
                <w:szCs w:val="20"/>
              </w:rPr>
              <w:t>Голосование: «За»- единогласно</w:t>
            </w:r>
          </w:p>
        </w:tc>
      </w:tr>
      <w:tr w:rsidR="00F97E54" w:rsidRPr="00B05D02" w:rsidTr="005D24C5">
        <w:tc>
          <w:tcPr>
            <w:tcW w:w="851" w:type="dxa"/>
          </w:tcPr>
          <w:p w:rsidR="00F97E54" w:rsidRPr="00B05D02" w:rsidRDefault="00F97E54" w:rsidP="00C15BF8">
            <w:pPr>
              <w:jc w:val="center"/>
              <w:rPr>
                <w:rFonts w:ascii="Times New Roman" w:hAnsi="Times New Roman" w:cs="Times New Roman"/>
              </w:rPr>
            </w:pPr>
            <w:r w:rsidRPr="00B05D02">
              <w:rPr>
                <w:rFonts w:ascii="Times New Roman" w:hAnsi="Times New Roman" w:cs="Times New Roman"/>
              </w:rPr>
              <w:t>27</w:t>
            </w:r>
          </w:p>
        </w:tc>
        <w:tc>
          <w:tcPr>
            <w:tcW w:w="2530" w:type="dxa"/>
          </w:tcPr>
          <w:p w:rsidR="00F97E54" w:rsidRPr="00B05D02" w:rsidRDefault="00F97E54" w:rsidP="00C15BF8">
            <w:pPr>
              <w:jc w:val="center"/>
              <w:rPr>
                <w:rFonts w:ascii="Times New Roman" w:hAnsi="Times New Roman" w:cs="Times New Roman"/>
              </w:rPr>
            </w:pPr>
            <w:r w:rsidRPr="00B05D02">
              <w:rPr>
                <w:rFonts w:ascii="Times New Roman" w:hAnsi="Times New Roman" w:cs="Times New Roman"/>
              </w:rPr>
              <w:t>ПРОИЗВОДСТВЕННО–СТРОИТЕЛЬНЫЙ КООПЕРАТИВ «ЛАЗУРИТ»</w:t>
            </w:r>
          </w:p>
          <w:p w:rsidR="00F97E54" w:rsidRPr="00B05D02" w:rsidRDefault="00F97E54" w:rsidP="00C15BF8">
            <w:pPr>
              <w:jc w:val="center"/>
              <w:rPr>
                <w:rFonts w:ascii="Times New Roman" w:hAnsi="Times New Roman" w:cs="Times New Roman"/>
              </w:rPr>
            </w:pPr>
            <w:r w:rsidRPr="00B05D02">
              <w:rPr>
                <w:rFonts w:ascii="Times New Roman" w:hAnsi="Times New Roman" w:cs="Times New Roman"/>
              </w:rPr>
              <w:t>7810312794</w:t>
            </w:r>
          </w:p>
        </w:tc>
        <w:tc>
          <w:tcPr>
            <w:tcW w:w="6825" w:type="dxa"/>
          </w:tcPr>
          <w:p w:rsidR="00047F0A" w:rsidRPr="00B05D02" w:rsidRDefault="00047F0A" w:rsidP="00047F0A">
            <w:pPr>
              <w:jc w:val="both"/>
              <w:rPr>
                <w:rFonts w:ascii="Times New Roman" w:hAnsi="Times New Roman" w:cs="Times New Roman"/>
                <w:sz w:val="20"/>
                <w:szCs w:val="20"/>
              </w:rPr>
            </w:pPr>
            <w:r w:rsidRPr="00B05D02">
              <w:rPr>
                <w:rFonts w:ascii="Times New Roman" w:hAnsi="Times New Roman" w:cs="Times New Roman"/>
                <w:sz w:val="20"/>
                <w:szCs w:val="20"/>
              </w:rPr>
              <w:t>В нарушение пункта 38 Положения – 615 и пункта 7.3 Документации о проведении предварительного отбора в заявке участника не представлены сведения и документы, предусмотренные документацией о проведении предварительного отбора и/или представленные документы не соответствуют требованиям документации о проведении предварительного отбора:</w:t>
            </w:r>
          </w:p>
          <w:p w:rsidR="00F97E54" w:rsidRPr="001C1162" w:rsidRDefault="00F97E54" w:rsidP="001C1162">
            <w:pPr>
              <w:ind w:firstLine="339"/>
              <w:jc w:val="both"/>
              <w:rPr>
                <w:rFonts w:ascii="Times New Roman" w:hAnsi="Times New Roman" w:cs="Times New Roman"/>
                <w:sz w:val="20"/>
                <w:szCs w:val="20"/>
              </w:rPr>
            </w:pPr>
            <w:r w:rsidRPr="00B05D02">
              <w:rPr>
                <w:rFonts w:ascii="Times New Roman" w:hAnsi="Times New Roman" w:cs="Times New Roman"/>
                <w:sz w:val="20"/>
                <w:szCs w:val="20"/>
              </w:rPr>
              <w:t xml:space="preserve">- </w:t>
            </w:r>
            <w:r w:rsidR="00047F0A" w:rsidRPr="007B1A5A">
              <w:rPr>
                <w:rFonts w:ascii="Times New Roman" w:hAnsi="Times New Roman" w:cs="Times New Roman"/>
                <w:sz w:val="20"/>
                <w:szCs w:val="20"/>
              </w:rPr>
              <w:t>отсутствуют документы, подтверждающие наличие у участника в штате необходимого (установленного документацией о проведении предварительного отбора) минимального количества квалифицированного персонала</w:t>
            </w:r>
            <w:r w:rsidRPr="00B05D02">
              <w:rPr>
                <w:rFonts w:ascii="Times New Roman" w:hAnsi="Times New Roman" w:cs="Times New Roman"/>
                <w:sz w:val="20"/>
                <w:szCs w:val="20"/>
              </w:rPr>
              <w:t xml:space="preserve"> </w:t>
            </w:r>
            <w:r w:rsidRPr="00B05D02">
              <w:rPr>
                <w:rFonts w:ascii="Times New Roman" w:hAnsi="Times New Roman" w:cs="Times New Roman"/>
                <w:i/>
                <w:sz w:val="20"/>
                <w:szCs w:val="20"/>
              </w:rPr>
              <w:t>(у руководителя  и 5 сотрудников образование не соответствует требованиям к образованию, установленным в документации)</w:t>
            </w:r>
            <w:r w:rsidR="001C1162">
              <w:rPr>
                <w:rFonts w:ascii="Times New Roman" w:hAnsi="Times New Roman" w:cs="Times New Roman"/>
                <w:sz w:val="20"/>
                <w:szCs w:val="20"/>
              </w:rPr>
              <w:t>.</w:t>
            </w:r>
          </w:p>
        </w:tc>
      </w:tr>
      <w:tr w:rsidR="00F97E54" w:rsidRPr="00B05D02" w:rsidTr="00515D8F">
        <w:tc>
          <w:tcPr>
            <w:tcW w:w="10206" w:type="dxa"/>
            <w:gridSpan w:val="3"/>
          </w:tcPr>
          <w:p w:rsidR="00F97E54" w:rsidRPr="00B05D02" w:rsidRDefault="00F97E54" w:rsidP="00515D8F">
            <w:pPr>
              <w:jc w:val="both"/>
              <w:rPr>
                <w:rFonts w:ascii="Times New Roman" w:hAnsi="Times New Roman" w:cs="Times New Roman"/>
                <w:sz w:val="20"/>
                <w:szCs w:val="20"/>
              </w:rPr>
            </w:pPr>
            <w:r w:rsidRPr="00B05D02">
              <w:rPr>
                <w:rFonts w:ascii="Times New Roman" w:hAnsi="Times New Roman" w:cs="Times New Roman"/>
                <w:sz w:val="20"/>
                <w:szCs w:val="20"/>
              </w:rPr>
              <w:t>Голосование: «За»- единогласно</w:t>
            </w:r>
          </w:p>
        </w:tc>
      </w:tr>
      <w:tr w:rsidR="00F97E54" w:rsidRPr="00B05D02" w:rsidTr="005D24C5">
        <w:tc>
          <w:tcPr>
            <w:tcW w:w="851" w:type="dxa"/>
          </w:tcPr>
          <w:p w:rsidR="00F97E54" w:rsidRPr="00B05D02" w:rsidRDefault="00F97E54" w:rsidP="00C15BF8">
            <w:pPr>
              <w:jc w:val="center"/>
              <w:rPr>
                <w:rFonts w:ascii="Times New Roman" w:hAnsi="Times New Roman" w:cs="Times New Roman"/>
              </w:rPr>
            </w:pPr>
            <w:r w:rsidRPr="00B05D02">
              <w:rPr>
                <w:rFonts w:ascii="Times New Roman" w:hAnsi="Times New Roman" w:cs="Times New Roman"/>
              </w:rPr>
              <w:t>28</w:t>
            </w:r>
          </w:p>
        </w:tc>
        <w:tc>
          <w:tcPr>
            <w:tcW w:w="2530" w:type="dxa"/>
          </w:tcPr>
          <w:p w:rsidR="00F97E54" w:rsidRPr="00B05D02" w:rsidRDefault="00F97E54" w:rsidP="001D4FDE">
            <w:pPr>
              <w:jc w:val="center"/>
              <w:rPr>
                <w:rFonts w:ascii="Times New Roman" w:eastAsia="Times New Roman" w:hAnsi="Times New Roman" w:cs="Times New Roman"/>
                <w:lang w:eastAsia="ru-RU"/>
              </w:rPr>
            </w:pPr>
            <w:r w:rsidRPr="00B05D02">
              <w:rPr>
                <w:rFonts w:ascii="Times New Roman" w:eastAsia="Times New Roman" w:hAnsi="Times New Roman" w:cs="Times New Roman"/>
                <w:lang w:eastAsia="ru-RU"/>
              </w:rPr>
              <w:t>ООО "МАСТЕРСТРОЙ"</w:t>
            </w:r>
          </w:p>
          <w:p w:rsidR="00F97E54" w:rsidRPr="00B05D02" w:rsidRDefault="00F97E54" w:rsidP="00C15BF8">
            <w:pPr>
              <w:jc w:val="center"/>
              <w:rPr>
                <w:rFonts w:ascii="Times New Roman" w:hAnsi="Times New Roman" w:cs="Times New Roman"/>
              </w:rPr>
            </w:pPr>
            <w:r w:rsidRPr="00B05D02">
              <w:rPr>
                <w:rFonts w:ascii="Times New Roman" w:hAnsi="Times New Roman" w:cs="Times New Roman"/>
              </w:rPr>
              <w:t>7810512120</w:t>
            </w:r>
          </w:p>
        </w:tc>
        <w:tc>
          <w:tcPr>
            <w:tcW w:w="6825" w:type="dxa"/>
          </w:tcPr>
          <w:p w:rsidR="00DD418D" w:rsidRPr="00B05D02" w:rsidRDefault="00DD418D" w:rsidP="00DD418D">
            <w:pPr>
              <w:jc w:val="both"/>
              <w:rPr>
                <w:rFonts w:ascii="Times New Roman" w:hAnsi="Times New Roman" w:cs="Times New Roman"/>
                <w:sz w:val="20"/>
                <w:szCs w:val="20"/>
              </w:rPr>
            </w:pPr>
            <w:r w:rsidRPr="00B05D02">
              <w:rPr>
                <w:rFonts w:ascii="Times New Roman" w:hAnsi="Times New Roman" w:cs="Times New Roman"/>
                <w:sz w:val="20"/>
                <w:szCs w:val="20"/>
              </w:rPr>
              <w:t>В нарушение пункта 38 Положения – 615 и пункта 7.3 Документации о проведении предварительного отбора в заявке участника представлены сведения и документы, предусмотренные документацией о проведении предварительного отбора</w:t>
            </w:r>
            <w:r>
              <w:rPr>
                <w:rFonts w:ascii="Times New Roman" w:hAnsi="Times New Roman" w:cs="Times New Roman"/>
                <w:sz w:val="20"/>
                <w:szCs w:val="20"/>
              </w:rPr>
              <w:t>,</w:t>
            </w:r>
            <w:r w:rsidRPr="00B05D02">
              <w:rPr>
                <w:rFonts w:ascii="Times New Roman" w:hAnsi="Times New Roman" w:cs="Times New Roman"/>
                <w:sz w:val="20"/>
                <w:szCs w:val="20"/>
              </w:rPr>
              <w:t xml:space="preserve"> не соответству</w:t>
            </w:r>
            <w:r>
              <w:rPr>
                <w:rFonts w:ascii="Times New Roman" w:hAnsi="Times New Roman" w:cs="Times New Roman"/>
                <w:sz w:val="20"/>
                <w:szCs w:val="20"/>
              </w:rPr>
              <w:t>ющие</w:t>
            </w:r>
            <w:r w:rsidRPr="00B05D02">
              <w:rPr>
                <w:rFonts w:ascii="Times New Roman" w:hAnsi="Times New Roman" w:cs="Times New Roman"/>
                <w:sz w:val="20"/>
                <w:szCs w:val="20"/>
              </w:rPr>
              <w:t xml:space="preserve"> требованиям документации о проведении предварительного отбора:</w:t>
            </w:r>
          </w:p>
          <w:p w:rsidR="00F97E54" w:rsidRPr="00B05D02" w:rsidRDefault="00F97E54" w:rsidP="009556CE">
            <w:pPr>
              <w:ind w:firstLine="374"/>
              <w:jc w:val="both"/>
              <w:rPr>
                <w:rFonts w:ascii="Times New Roman" w:hAnsi="Times New Roman" w:cs="Times New Roman"/>
              </w:rPr>
            </w:pPr>
            <w:r w:rsidRPr="00B05D02">
              <w:rPr>
                <w:rFonts w:ascii="Times New Roman" w:hAnsi="Times New Roman" w:cs="Times New Roman"/>
                <w:sz w:val="20"/>
                <w:szCs w:val="20"/>
              </w:rPr>
              <w:t xml:space="preserve">-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составленный за отчетный период по форме, утвержденной Пенсионным фондом Российской Федерации, с отметкой территориального органа Пенсионного фонда Российской Федерации о приеме или с приложением копии электронной квитанции (расписки) о приеме документов с электронной подписью в случае отправки расчета в электронном виде </w:t>
            </w:r>
            <w:r w:rsidRPr="00B05D02">
              <w:rPr>
                <w:rFonts w:ascii="Times New Roman" w:hAnsi="Times New Roman" w:cs="Times New Roman"/>
                <w:i/>
                <w:sz w:val="20"/>
                <w:szCs w:val="20"/>
              </w:rPr>
              <w:t>(расчет представлен не в полном объеме, только 11 стр. из 109 стр.). Отсутствие раздела 6 в расчете по форме РСВ-1 ПФР не позволяет подтвердить наличие у участника предварительного отбора в штате минимального количества квалифицированного персонала</w:t>
            </w:r>
            <w:r w:rsidRPr="00B05D02">
              <w:rPr>
                <w:rFonts w:ascii="Times New Roman" w:hAnsi="Times New Roman" w:cs="Times New Roman"/>
                <w:sz w:val="20"/>
                <w:szCs w:val="20"/>
              </w:rPr>
              <w:t>.</w:t>
            </w:r>
          </w:p>
        </w:tc>
      </w:tr>
      <w:tr w:rsidR="00F97E54" w:rsidRPr="00B05D02" w:rsidTr="00515D8F">
        <w:tc>
          <w:tcPr>
            <w:tcW w:w="10206" w:type="dxa"/>
            <w:gridSpan w:val="3"/>
          </w:tcPr>
          <w:p w:rsidR="00F97E54" w:rsidRPr="00B05D02" w:rsidRDefault="00F97E54" w:rsidP="00515D8F">
            <w:pPr>
              <w:jc w:val="both"/>
              <w:rPr>
                <w:rFonts w:ascii="Times New Roman" w:hAnsi="Times New Roman" w:cs="Times New Roman"/>
                <w:sz w:val="20"/>
                <w:szCs w:val="20"/>
              </w:rPr>
            </w:pPr>
            <w:r w:rsidRPr="00B05D02">
              <w:rPr>
                <w:rFonts w:ascii="Times New Roman" w:hAnsi="Times New Roman" w:cs="Times New Roman"/>
                <w:sz w:val="20"/>
                <w:szCs w:val="20"/>
              </w:rPr>
              <w:t>Голосование: «За»- единогласно</w:t>
            </w:r>
          </w:p>
        </w:tc>
      </w:tr>
      <w:tr w:rsidR="00F97E54" w:rsidRPr="00B05D02" w:rsidTr="005D24C5">
        <w:tc>
          <w:tcPr>
            <w:tcW w:w="851" w:type="dxa"/>
          </w:tcPr>
          <w:p w:rsidR="00F97E54" w:rsidRPr="00B05D02" w:rsidRDefault="00F97E54" w:rsidP="00C15BF8">
            <w:pPr>
              <w:jc w:val="center"/>
              <w:rPr>
                <w:rFonts w:ascii="Times New Roman" w:hAnsi="Times New Roman" w:cs="Times New Roman"/>
              </w:rPr>
            </w:pPr>
            <w:r w:rsidRPr="00B05D02">
              <w:rPr>
                <w:rFonts w:ascii="Times New Roman" w:hAnsi="Times New Roman" w:cs="Times New Roman"/>
              </w:rPr>
              <w:t>29</w:t>
            </w:r>
          </w:p>
        </w:tc>
        <w:tc>
          <w:tcPr>
            <w:tcW w:w="2530" w:type="dxa"/>
          </w:tcPr>
          <w:p w:rsidR="00F97E54" w:rsidRPr="00B05D02" w:rsidRDefault="00DE58E5" w:rsidP="00C15BF8">
            <w:pPr>
              <w:jc w:val="center"/>
              <w:rPr>
                <w:rFonts w:ascii="Times New Roman" w:hAnsi="Times New Roman" w:cs="Times New Roman"/>
              </w:rPr>
            </w:pPr>
            <w:r>
              <w:rPr>
                <w:rFonts w:ascii="Times New Roman" w:hAnsi="Times New Roman" w:cs="Times New Roman"/>
              </w:rPr>
              <w:t>ООО «</w:t>
            </w:r>
            <w:r w:rsidR="00F97E54" w:rsidRPr="00B05D02">
              <w:rPr>
                <w:rFonts w:ascii="Times New Roman" w:hAnsi="Times New Roman" w:cs="Times New Roman"/>
              </w:rPr>
              <w:t>СТРОЙАВАГРУПП</w:t>
            </w:r>
            <w:r>
              <w:rPr>
                <w:rFonts w:ascii="Times New Roman" w:hAnsi="Times New Roman" w:cs="Times New Roman"/>
              </w:rPr>
              <w:t>»</w:t>
            </w:r>
          </w:p>
          <w:p w:rsidR="00F97E54" w:rsidRPr="00B05D02" w:rsidRDefault="00F97E54" w:rsidP="00C15BF8">
            <w:pPr>
              <w:jc w:val="center"/>
              <w:rPr>
                <w:rFonts w:ascii="Times New Roman" w:hAnsi="Times New Roman" w:cs="Times New Roman"/>
              </w:rPr>
            </w:pPr>
            <w:r w:rsidRPr="00B05D02">
              <w:rPr>
                <w:rFonts w:ascii="Times New Roman" w:hAnsi="Times New Roman" w:cs="Times New Roman"/>
              </w:rPr>
              <w:t>7802875296</w:t>
            </w:r>
          </w:p>
        </w:tc>
        <w:tc>
          <w:tcPr>
            <w:tcW w:w="6825" w:type="dxa"/>
          </w:tcPr>
          <w:p w:rsidR="00DE58E5" w:rsidRPr="00B05D02" w:rsidRDefault="00DE58E5" w:rsidP="00DE58E5">
            <w:pPr>
              <w:jc w:val="both"/>
              <w:rPr>
                <w:rFonts w:ascii="Times New Roman" w:hAnsi="Times New Roman" w:cs="Times New Roman"/>
                <w:sz w:val="20"/>
                <w:szCs w:val="20"/>
              </w:rPr>
            </w:pPr>
            <w:r w:rsidRPr="00B05D02">
              <w:rPr>
                <w:rFonts w:ascii="Times New Roman" w:hAnsi="Times New Roman" w:cs="Times New Roman"/>
                <w:sz w:val="20"/>
                <w:szCs w:val="20"/>
              </w:rPr>
              <w:t>В нарушение пункта 38 Положения – 615 и пункта 7.3 Документации о проведении предварительного отбора в заявке участника не представлены сведения и документы, предусмотренные документацией о проведении предварительного отбора и/или представленные документы не соответствуют требованиям документации о проведении предварительного отбора:</w:t>
            </w:r>
          </w:p>
          <w:p w:rsidR="00F97E54" w:rsidRPr="00B05D02" w:rsidRDefault="00F97E54" w:rsidP="00E8168E">
            <w:pPr>
              <w:ind w:firstLine="374"/>
              <w:jc w:val="both"/>
              <w:rPr>
                <w:rFonts w:ascii="Times New Roman" w:hAnsi="Times New Roman" w:cs="Times New Roman"/>
                <w:sz w:val="20"/>
                <w:szCs w:val="20"/>
              </w:rPr>
            </w:pPr>
            <w:r w:rsidRPr="00B05D02">
              <w:rPr>
                <w:rFonts w:ascii="Times New Roman" w:hAnsi="Times New Roman" w:cs="Times New Roman"/>
                <w:sz w:val="20"/>
                <w:szCs w:val="20"/>
              </w:rPr>
              <w:t>- штатное расписание, штатно-списочный состав сотрудников, копии трудовых книжек, подтверждающих наличие у участника предварительного отбора в штате минимального количества квалифицированного персонала;</w:t>
            </w:r>
          </w:p>
          <w:p w:rsidR="00F97E54" w:rsidRPr="00B05D02" w:rsidRDefault="00F97E54" w:rsidP="00916785">
            <w:pPr>
              <w:ind w:firstLine="374"/>
              <w:jc w:val="both"/>
              <w:rPr>
                <w:rFonts w:ascii="Times New Roman" w:hAnsi="Times New Roman" w:cs="Times New Roman"/>
                <w:sz w:val="20"/>
                <w:szCs w:val="20"/>
              </w:rPr>
            </w:pPr>
            <w:r w:rsidRPr="00B05D02">
              <w:rPr>
                <w:rFonts w:ascii="Times New Roman" w:hAnsi="Times New Roman" w:cs="Times New Roman"/>
                <w:sz w:val="20"/>
                <w:szCs w:val="20"/>
              </w:rPr>
              <w:t xml:space="preserve">- копии не менее 3 контрактов на выполнение работ (оказание услуг), аналогичных предмету предварительного отбора </w:t>
            </w:r>
            <w:r w:rsidRPr="00B05D02">
              <w:rPr>
                <w:rFonts w:ascii="Times New Roman" w:hAnsi="Times New Roman" w:cs="Times New Roman"/>
                <w:i/>
                <w:sz w:val="20"/>
                <w:szCs w:val="20"/>
              </w:rPr>
              <w:t>(наличие опыта выполнения работ по строительству, реконструкции и капитальному ремонту зданий)</w:t>
            </w:r>
            <w:r w:rsidRPr="00B05D02">
              <w:rPr>
                <w:rFonts w:ascii="Times New Roman" w:hAnsi="Times New Roman" w:cs="Times New Roman"/>
                <w:sz w:val="20"/>
                <w:szCs w:val="20"/>
              </w:rPr>
              <w:t xml:space="preserve">, в которых указан установленный срок выполнения работ и их первоначальная стоимость, копии актов приемки выполненных работ по таким контрактам или иных документов, подтверждающих приемку работ, в которых указана их окончательная стоимость и подтверждается приемка заказчиком работ по контракту в полном объеме, которые подтверждают </w:t>
            </w:r>
            <w:r w:rsidRPr="00B05D02">
              <w:rPr>
                <w:rFonts w:ascii="Times New Roman" w:hAnsi="Times New Roman" w:cs="Times New Roman"/>
                <w:sz w:val="20"/>
                <w:szCs w:val="20"/>
              </w:rPr>
              <w:lastRenderedPageBreak/>
              <w:t>наличие опыта выполнения работ за 3 года, предшествующие дате подачи заявки.</w:t>
            </w:r>
          </w:p>
        </w:tc>
      </w:tr>
      <w:tr w:rsidR="00F97E54" w:rsidRPr="00B05D02" w:rsidTr="00515D8F">
        <w:tc>
          <w:tcPr>
            <w:tcW w:w="10206" w:type="dxa"/>
            <w:gridSpan w:val="3"/>
          </w:tcPr>
          <w:p w:rsidR="00F97E54" w:rsidRPr="00B05D02" w:rsidRDefault="00F97E54" w:rsidP="00515D8F">
            <w:pPr>
              <w:jc w:val="both"/>
              <w:rPr>
                <w:rFonts w:ascii="Times New Roman" w:hAnsi="Times New Roman" w:cs="Times New Roman"/>
                <w:sz w:val="20"/>
                <w:szCs w:val="20"/>
              </w:rPr>
            </w:pPr>
            <w:r w:rsidRPr="00B05D02">
              <w:rPr>
                <w:rFonts w:ascii="Times New Roman" w:hAnsi="Times New Roman" w:cs="Times New Roman"/>
                <w:sz w:val="20"/>
                <w:szCs w:val="20"/>
              </w:rPr>
              <w:lastRenderedPageBreak/>
              <w:t>Голосование: «За»- единогласно</w:t>
            </w:r>
          </w:p>
        </w:tc>
      </w:tr>
      <w:tr w:rsidR="00F97E54" w:rsidRPr="00B05D02" w:rsidTr="005D24C5">
        <w:tc>
          <w:tcPr>
            <w:tcW w:w="851" w:type="dxa"/>
          </w:tcPr>
          <w:p w:rsidR="00F97E54" w:rsidRPr="00B05D02" w:rsidRDefault="00F97E54" w:rsidP="00C15BF8">
            <w:pPr>
              <w:jc w:val="center"/>
              <w:rPr>
                <w:rFonts w:ascii="Times New Roman" w:hAnsi="Times New Roman" w:cs="Times New Roman"/>
              </w:rPr>
            </w:pPr>
            <w:r w:rsidRPr="00B05D02">
              <w:rPr>
                <w:rFonts w:ascii="Times New Roman" w:hAnsi="Times New Roman" w:cs="Times New Roman"/>
              </w:rPr>
              <w:t>30</w:t>
            </w:r>
          </w:p>
        </w:tc>
        <w:tc>
          <w:tcPr>
            <w:tcW w:w="2530" w:type="dxa"/>
          </w:tcPr>
          <w:p w:rsidR="00F97E54" w:rsidRPr="00B05D02" w:rsidRDefault="00F97E54" w:rsidP="00C15BF8">
            <w:pPr>
              <w:jc w:val="center"/>
              <w:rPr>
                <w:rFonts w:ascii="Times New Roman" w:hAnsi="Times New Roman" w:cs="Times New Roman"/>
              </w:rPr>
            </w:pPr>
            <w:r w:rsidRPr="00B05D02">
              <w:rPr>
                <w:rFonts w:ascii="Times New Roman" w:hAnsi="Times New Roman" w:cs="Times New Roman"/>
              </w:rPr>
              <w:t xml:space="preserve">ООО </w:t>
            </w:r>
            <w:r w:rsidR="00DE58E5">
              <w:rPr>
                <w:rFonts w:ascii="Times New Roman" w:hAnsi="Times New Roman" w:cs="Times New Roman"/>
              </w:rPr>
              <w:t>«</w:t>
            </w:r>
            <w:r w:rsidRPr="00B05D02">
              <w:rPr>
                <w:rFonts w:ascii="Times New Roman" w:hAnsi="Times New Roman" w:cs="Times New Roman"/>
              </w:rPr>
              <w:t>СТС-ЛАДОГА</w:t>
            </w:r>
            <w:r w:rsidR="00DE58E5">
              <w:rPr>
                <w:rFonts w:ascii="Times New Roman" w:hAnsi="Times New Roman" w:cs="Times New Roman"/>
              </w:rPr>
              <w:t>»</w:t>
            </w:r>
          </w:p>
          <w:p w:rsidR="00F97E54" w:rsidRPr="00B05D02" w:rsidRDefault="00F97E54" w:rsidP="00C15BF8">
            <w:pPr>
              <w:jc w:val="center"/>
              <w:rPr>
                <w:rFonts w:ascii="Times New Roman" w:hAnsi="Times New Roman" w:cs="Times New Roman"/>
              </w:rPr>
            </w:pPr>
            <w:r w:rsidRPr="00B05D02">
              <w:rPr>
                <w:rFonts w:ascii="Times New Roman" w:hAnsi="Times New Roman" w:cs="Times New Roman"/>
              </w:rPr>
              <w:t>4702010896</w:t>
            </w:r>
          </w:p>
        </w:tc>
        <w:tc>
          <w:tcPr>
            <w:tcW w:w="6825" w:type="dxa"/>
          </w:tcPr>
          <w:p w:rsidR="00DE58E5" w:rsidRPr="00B05D02" w:rsidRDefault="00DE58E5" w:rsidP="00DE58E5">
            <w:pPr>
              <w:jc w:val="both"/>
              <w:rPr>
                <w:rFonts w:ascii="Times New Roman" w:hAnsi="Times New Roman" w:cs="Times New Roman"/>
                <w:sz w:val="20"/>
                <w:szCs w:val="20"/>
              </w:rPr>
            </w:pPr>
            <w:r w:rsidRPr="00B05D02">
              <w:rPr>
                <w:rFonts w:ascii="Times New Roman" w:hAnsi="Times New Roman" w:cs="Times New Roman"/>
                <w:sz w:val="20"/>
                <w:szCs w:val="20"/>
              </w:rPr>
              <w:t>В нарушение пункта 38 Положения – 615 и пункта 7.3 Документации о проведении предварительного отбора в заявке участника не представлены сведения и документы, предусмотренные документацией о проведении предварительного отбора и/или представленные документы не соответствуют требованиям документации о проведении предварительного отбора:</w:t>
            </w:r>
          </w:p>
          <w:p w:rsidR="00F97E54" w:rsidRPr="00B05D02" w:rsidRDefault="00F97E54" w:rsidP="004A5CEF">
            <w:pPr>
              <w:ind w:firstLine="374"/>
              <w:jc w:val="both"/>
              <w:rPr>
                <w:rFonts w:ascii="Times New Roman" w:hAnsi="Times New Roman" w:cs="Times New Roman"/>
                <w:i/>
                <w:sz w:val="20"/>
                <w:szCs w:val="20"/>
              </w:rPr>
            </w:pPr>
            <w:r w:rsidRPr="00B05D02">
              <w:rPr>
                <w:rFonts w:ascii="Times New Roman" w:hAnsi="Times New Roman" w:cs="Times New Roman"/>
                <w:sz w:val="20"/>
                <w:szCs w:val="20"/>
              </w:rPr>
              <w:t>-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составленный за отчетный период по форме, утвержденной Пенсионным фондом Российской Федерации, с отметкой территориального органа Пенсионного фонда Российской Федерации о приеме или с приложением копии электронной квитанции (расписки) о приеме документов с электронной подписью в случае отправки расчета в электронном виде</w:t>
            </w:r>
            <w:r w:rsidRPr="00B05D02">
              <w:rPr>
                <w:rFonts w:ascii="Times New Roman" w:hAnsi="Times New Roman" w:cs="Times New Roman"/>
                <w:i/>
                <w:sz w:val="20"/>
                <w:szCs w:val="20"/>
              </w:rPr>
              <w:t xml:space="preserve"> (расчет представлен не в полном объеме, только 11 стр. из 109 стр.). Отсутствие раздела 6 в расчете по форме РСВ-1 ПФР не позволяет подтвердить наличие у участника предварительного отбора в штате минимального количества квалифицированного персонала;</w:t>
            </w:r>
          </w:p>
          <w:p w:rsidR="00F97E54" w:rsidRPr="00E22D55" w:rsidRDefault="00F97E54" w:rsidP="00E22D55">
            <w:pPr>
              <w:ind w:firstLine="374"/>
              <w:jc w:val="both"/>
              <w:rPr>
                <w:rFonts w:ascii="Times New Roman" w:hAnsi="Times New Roman" w:cs="Times New Roman"/>
                <w:sz w:val="20"/>
                <w:szCs w:val="20"/>
              </w:rPr>
            </w:pPr>
            <w:r w:rsidRPr="00B05D02">
              <w:rPr>
                <w:rFonts w:ascii="Times New Roman" w:hAnsi="Times New Roman" w:cs="Times New Roman"/>
                <w:sz w:val="20"/>
                <w:szCs w:val="20"/>
              </w:rPr>
              <w:t xml:space="preserve">- копии трудовых книжек, подтверждающих наличие у участника предварительного отбора в штате минимального количества квалифицированного персонала </w:t>
            </w:r>
            <w:r w:rsidRPr="00B05D02">
              <w:rPr>
                <w:rFonts w:ascii="Times New Roman" w:hAnsi="Times New Roman" w:cs="Times New Roman"/>
                <w:i/>
                <w:sz w:val="20"/>
                <w:szCs w:val="20"/>
              </w:rPr>
              <w:t>(представлены выписки из трудовых книжек)</w:t>
            </w:r>
            <w:r w:rsidR="00E22D55">
              <w:rPr>
                <w:rFonts w:ascii="Times New Roman" w:hAnsi="Times New Roman" w:cs="Times New Roman"/>
                <w:sz w:val="20"/>
                <w:szCs w:val="20"/>
              </w:rPr>
              <w:t>.</w:t>
            </w:r>
          </w:p>
        </w:tc>
      </w:tr>
      <w:tr w:rsidR="00F97E54" w:rsidRPr="00B05D02" w:rsidTr="00515D8F">
        <w:tc>
          <w:tcPr>
            <w:tcW w:w="10206" w:type="dxa"/>
            <w:gridSpan w:val="3"/>
          </w:tcPr>
          <w:p w:rsidR="00F97E54" w:rsidRPr="00B05D02" w:rsidRDefault="00F97E54" w:rsidP="00515D8F">
            <w:pPr>
              <w:jc w:val="both"/>
              <w:rPr>
                <w:rFonts w:ascii="Times New Roman" w:hAnsi="Times New Roman" w:cs="Times New Roman"/>
                <w:sz w:val="20"/>
                <w:szCs w:val="20"/>
              </w:rPr>
            </w:pPr>
            <w:r w:rsidRPr="00B05D02">
              <w:rPr>
                <w:rFonts w:ascii="Times New Roman" w:hAnsi="Times New Roman" w:cs="Times New Roman"/>
                <w:sz w:val="20"/>
                <w:szCs w:val="20"/>
              </w:rPr>
              <w:t>Голосование: «За»- единогласно</w:t>
            </w:r>
          </w:p>
        </w:tc>
      </w:tr>
      <w:tr w:rsidR="00F97E54" w:rsidRPr="00B05D02" w:rsidTr="005D24C5">
        <w:tc>
          <w:tcPr>
            <w:tcW w:w="851" w:type="dxa"/>
          </w:tcPr>
          <w:p w:rsidR="00F97E54" w:rsidRPr="00B05D02" w:rsidRDefault="00F97E54" w:rsidP="00C15BF8">
            <w:pPr>
              <w:jc w:val="center"/>
              <w:rPr>
                <w:rFonts w:ascii="Times New Roman" w:hAnsi="Times New Roman" w:cs="Times New Roman"/>
              </w:rPr>
            </w:pPr>
            <w:r w:rsidRPr="00B05D02">
              <w:rPr>
                <w:rFonts w:ascii="Times New Roman" w:hAnsi="Times New Roman" w:cs="Times New Roman"/>
              </w:rPr>
              <w:t>31</w:t>
            </w:r>
          </w:p>
        </w:tc>
        <w:tc>
          <w:tcPr>
            <w:tcW w:w="2530" w:type="dxa"/>
          </w:tcPr>
          <w:p w:rsidR="00F97E54" w:rsidRPr="00B05D02" w:rsidRDefault="00F97E54" w:rsidP="00C15BF8">
            <w:pPr>
              <w:jc w:val="center"/>
              <w:rPr>
                <w:rFonts w:ascii="Times New Roman" w:hAnsi="Times New Roman" w:cs="Times New Roman"/>
              </w:rPr>
            </w:pPr>
            <w:r w:rsidRPr="00B05D02">
              <w:rPr>
                <w:rFonts w:ascii="Times New Roman" w:hAnsi="Times New Roman" w:cs="Times New Roman"/>
              </w:rPr>
              <w:t>ООО "СТАКС плюс"</w:t>
            </w:r>
          </w:p>
          <w:p w:rsidR="00F97E54" w:rsidRPr="00B05D02" w:rsidRDefault="00F97E54" w:rsidP="00C15BF8">
            <w:pPr>
              <w:jc w:val="center"/>
              <w:rPr>
                <w:rFonts w:ascii="Times New Roman" w:hAnsi="Times New Roman" w:cs="Times New Roman"/>
              </w:rPr>
            </w:pPr>
            <w:r w:rsidRPr="00B05D02">
              <w:rPr>
                <w:rFonts w:ascii="Times New Roman" w:hAnsi="Times New Roman" w:cs="Times New Roman"/>
              </w:rPr>
              <w:t>7801101638</w:t>
            </w:r>
          </w:p>
        </w:tc>
        <w:tc>
          <w:tcPr>
            <w:tcW w:w="6825" w:type="dxa"/>
          </w:tcPr>
          <w:p w:rsidR="00983381" w:rsidRPr="00B05D02" w:rsidRDefault="00983381" w:rsidP="00983381">
            <w:pPr>
              <w:jc w:val="both"/>
              <w:rPr>
                <w:rFonts w:ascii="Times New Roman" w:hAnsi="Times New Roman" w:cs="Times New Roman"/>
                <w:sz w:val="20"/>
                <w:szCs w:val="20"/>
              </w:rPr>
            </w:pPr>
            <w:r w:rsidRPr="00B05D02">
              <w:rPr>
                <w:rFonts w:ascii="Times New Roman" w:hAnsi="Times New Roman" w:cs="Times New Roman"/>
                <w:sz w:val="20"/>
                <w:szCs w:val="20"/>
              </w:rPr>
              <w:t>В нарушение пункта 38 Положения – 615 и пункта 7.3 Документации о проведении предварительного отбора в заявке участника не представлены сведения и документы, предусмотренные документацией о проведении предварительного отбора и/или представленные документы не соответствуют требованиям документации о проведении предварительного отбора:</w:t>
            </w:r>
          </w:p>
          <w:p w:rsidR="00F97E54" w:rsidRPr="00B05D02" w:rsidRDefault="00F97E54" w:rsidP="00983381">
            <w:pPr>
              <w:ind w:firstLine="339"/>
              <w:jc w:val="both"/>
              <w:rPr>
                <w:rFonts w:ascii="Times New Roman" w:hAnsi="Times New Roman" w:cs="Times New Roman"/>
                <w:sz w:val="20"/>
                <w:szCs w:val="20"/>
              </w:rPr>
            </w:pPr>
            <w:r w:rsidRPr="00B05D02">
              <w:rPr>
                <w:rFonts w:ascii="Times New Roman" w:hAnsi="Times New Roman" w:cs="Times New Roman"/>
                <w:sz w:val="20"/>
                <w:szCs w:val="20"/>
              </w:rPr>
              <w:t xml:space="preserve">- </w:t>
            </w:r>
            <w:r w:rsidR="00983381" w:rsidRPr="007B1A5A">
              <w:rPr>
                <w:rFonts w:ascii="Times New Roman" w:hAnsi="Times New Roman" w:cs="Times New Roman"/>
                <w:sz w:val="20"/>
                <w:szCs w:val="20"/>
              </w:rPr>
              <w:t>отсутствуют документы, подтверждающие наличие у участника в штате необходимого (установленного документацией о проведении предварительного отбора) минимального количества квалифицированного персонала</w:t>
            </w:r>
            <w:r w:rsidRPr="00B05D02">
              <w:rPr>
                <w:rFonts w:ascii="Times New Roman" w:hAnsi="Times New Roman" w:cs="Times New Roman"/>
                <w:sz w:val="20"/>
                <w:szCs w:val="20"/>
              </w:rPr>
              <w:t xml:space="preserve"> </w:t>
            </w:r>
            <w:r w:rsidRPr="00B05D02">
              <w:rPr>
                <w:rFonts w:ascii="Times New Roman" w:hAnsi="Times New Roman" w:cs="Times New Roman"/>
                <w:i/>
                <w:sz w:val="20"/>
                <w:szCs w:val="20"/>
              </w:rPr>
              <w:t>(участником представлены документы по шести сотрудникам по одному сотруднику сведения отсутствуют в Расчете в ПФР за 2016г. в соответствии с записью о приеме в трудовой книжке является сотрудником участника с 01.12.2016г; по одному сотруднику не соответствуют требованиям документации к образованию - (высшее образование по специальности «Механика»))</w:t>
            </w:r>
            <w:r w:rsidRPr="00B05D02">
              <w:rPr>
                <w:rFonts w:ascii="Times New Roman" w:hAnsi="Times New Roman" w:cs="Times New Roman"/>
                <w:sz w:val="20"/>
                <w:szCs w:val="20"/>
              </w:rPr>
              <w:t>;</w:t>
            </w:r>
          </w:p>
          <w:p w:rsidR="00F97E54" w:rsidRPr="00B05D02" w:rsidRDefault="00F97E54" w:rsidP="00AA0075">
            <w:pPr>
              <w:ind w:firstLine="374"/>
              <w:jc w:val="both"/>
              <w:rPr>
                <w:rFonts w:ascii="Times New Roman" w:hAnsi="Times New Roman" w:cs="Times New Roman"/>
                <w:i/>
              </w:rPr>
            </w:pPr>
            <w:r w:rsidRPr="00B05D02">
              <w:rPr>
                <w:rFonts w:ascii="Times New Roman" w:hAnsi="Times New Roman" w:cs="Times New Roman"/>
                <w:sz w:val="20"/>
                <w:szCs w:val="20"/>
              </w:rPr>
              <w:t xml:space="preserve">- копии не менее 3 контрактов на выполнение работ (оказание услуг), аналогичных предмету предварительного отбора </w:t>
            </w:r>
            <w:r w:rsidRPr="00B05D02">
              <w:rPr>
                <w:rFonts w:ascii="Times New Roman" w:hAnsi="Times New Roman" w:cs="Times New Roman"/>
                <w:i/>
                <w:sz w:val="20"/>
                <w:szCs w:val="20"/>
              </w:rPr>
              <w:t>(наличие опыта выполнения работ по строительству, реконструкции и капитальному ремонту зданий)</w:t>
            </w:r>
            <w:r w:rsidRPr="00B05D02">
              <w:rPr>
                <w:rFonts w:ascii="Times New Roman" w:hAnsi="Times New Roman" w:cs="Times New Roman"/>
                <w:sz w:val="20"/>
                <w:szCs w:val="20"/>
              </w:rPr>
              <w:t xml:space="preserve">, в которых указан установленный срок выполнения работ и их первоначальная стоимость, копии актов приемки выполненных работ по таким контрактам или иных документов, подтверждающих приемку работ, в которых указана их окончательная стоимость и подтверждается приемка заказчиком работ по контракту в полном объеме, которые подтверждают наличие опыта выполнения работ за 3 года, предшествующие дате подачи заявки </w:t>
            </w:r>
            <w:r w:rsidRPr="00B05D02">
              <w:rPr>
                <w:rFonts w:ascii="Times New Roman" w:hAnsi="Times New Roman" w:cs="Times New Roman"/>
                <w:i/>
                <w:sz w:val="20"/>
                <w:szCs w:val="20"/>
              </w:rPr>
              <w:t>(в качестве подтверждения опыта выполнения работ по предмету предварительного отбора участником представлено пять договоров, из которых: по одному договору № 07/16 от 10.02.2016г. не представлено приложение к договору № 3 «График производства работ», в котором указан установленный срок выполнения работ по договору; два договора представлены не в полном объеме: Договор № Д-РСР-СЗФ-677 от 15.02.2016г. – отсутствуют листы 2, 4, 6-17, Договор № Д-РСР-СЗФ-358 от 06.12.2014г. - отсутствуют листы 2, 4, 6-17).</w:t>
            </w:r>
          </w:p>
        </w:tc>
      </w:tr>
      <w:tr w:rsidR="00F97E54" w:rsidRPr="00B05D02" w:rsidTr="00515D8F">
        <w:tc>
          <w:tcPr>
            <w:tcW w:w="10206" w:type="dxa"/>
            <w:gridSpan w:val="3"/>
          </w:tcPr>
          <w:p w:rsidR="00F97E54" w:rsidRPr="00B05D02" w:rsidRDefault="00F97E54" w:rsidP="00515D8F">
            <w:pPr>
              <w:jc w:val="both"/>
              <w:rPr>
                <w:rFonts w:ascii="Times New Roman" w:hAnsi="Times New Roman" w:cs="Times New Roman"/>
                <w:sz w:val="20"/>
                <w:szCs w:val="20"/>
              </w:rPr>
            </w:pPr>
            <w:r w:rsidRPr="00B05D02">
              <w:rPr>
                <w:rFonts w:ascii="Times New Roman" w:hAnsi="Times New Roman" w:cs="Times New Roman"/>
                <w:sz w:val="20"/>
                <w:szCs w:val="20"/>
              </w:rPr>
              <w:t>Голосование: «За»- единогласно</w:t>
            </w:r>
          </w:p>
        </w:tc>
      </w:tr>
      <w:tr w:rsidR="00F97E54" w:rsidRPr="00B05D02" w:rsidTr="005D24C5">
        <w:tc>
          <w:tcPr>
            <w:tcW w:w="851" w:type="dxa"/>
          </w:tcPr>
          <w:p w:rsidR="00F97E54" w:rsidRPr="00B05D02" w:rsidRDefault="00F97E54" w:rsidP="00C15BF8">
            <w:pPr>
              <w:jc w:val="center"/>
              <w:rPr>
                <w:rFonts w:ascii="Times New Roman" w:hAnsi="Times New Roman" w:cs="Times New Roman"/>
              </w:rPr>
            </w:pPr>
            <w:r w:rsidRPr="00B05D02">
              <w:rPr>
                <w:rFonts w:ascii="Times New Roman" w:hAnsi="Times New Roman" w:cs="Times New Roman"/>
              </w:rPr>
              <w:t>32</w:t>
            </w:r>
          </w:p>
        </w:tc>
        <w:tc>
          <w:tcPr>
            <w:tcW w:w="2530" w:type="dxa"/>
          </w:tcPr>
          <w:p w:rsidR="00F97E54" w:rsidRPr="00B05D02" w:rsidRDefault="00E6051A" w:rsidP="001D4FDE">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ООО «Миро Групп»</w:t>
            </w:r>
          </w:p>
          <w:p w:rsidR="00F97E54" w:rsidRPr="00B05D02" w:rsidRDefault="00F97E54" w:rsidP="001D4FDE">
            <w:pPr>
              <w:jc w:val="center"/>
              <w:rPr>
                <w:rFonts w:ascii="Times New Roman" w:hAnsi="Times New Roman" w:cs="Times New Roman"/>
              </w:rPr>
            </w:pPr>
            <w:r w:rsidRPr="00B05D02">
              <w:rPr>
                <w:rFonts w:ascii="Times New Roman" w:hAnsi="Times New Roman" w:cs="Times New Roman"/>
              </w:rPr>
              <w:t>7841427964</w:t>
            </w:r>
          </w:p>
        </w:tc>
        <w:tc>
          <w:tcPr>
            <w:tcW w:w="6825" w:type="dxa"/>
          </w:tcPr>
          <w:p w:rsidR="00571DD1" w:rsidRPr="00B05D02" w:rsidRDefault="00571DD1" w:rsidP="00571DD1">
            <w:pPr>
              <w:jc w:val="both"/>
              <w:rPr>
                <w:rFonts w:ascii="Times New Roman" w:hAnsi="Times New Roman" w:cs="Times New Roman"/>
                <w:sz w:val="20"/>
                <w:szCs w:val="20"/>
              </w:rPr>
            </w:pPr>
            <w:r w:rsidRPr="00B05D02">
              <w:rPr>
                <w:rFonts w:ascii="Times New Roman" w:hAnsi="Times New Roman" w:cs="Times New Roman"/>
                <w:sz w:val="20"/>
                <w:szCs w:val="20"/>
              </w:rPr>
              <w:t>В нарушение пункта 38 Положения – 615 и пункта 7.3 Документации о проведении предварительного отбора в заявке участника представлены сведения и документы, предусмотренные документацией о проведении предварительного отбора</w:t>
            </w:r>
            <w:r>
              <w:rPr>
                <w:rFonts w:ascii="Times New Roman" w:hAnsi="Times New Roman" w:cs="Times New Roman"/>
                <w:sz w:val="20"/>
                <w:szCs w:val="20"/>
              </w:rPr>
              <w:t>,</w:t>
            </w:r>
            <w:r w:rsidRPr="00B05D02">
              <w:rPr>
                <w:rFonts w:ascii="Times New Roman" w:hAnsi="Times New Roman" w:cs="Times New Roman"/>
                <w:sz w:val="20"/>
                <w:szCs w:val="20"/>
              </w:rPr>
              <w:t xml:space="preserve"> не соответствую</w:t>
            </w:r>
            <w:r>
              <w:rPr>
                <w:rFonts w:ascii="Times New Roman" w:hAnsi="Times New Roman" w:cs="Times New Roman"/>
                <w:sz w:val="20"/>
                <w:szCs w:val="20"/>
              </w:rPr>
              <w:t>щие</w:t>
            </w:r>
            <w:r w:rsidRPr="00B05D02">
              <w:rPr>
                <w:rFonts w:ascii="Times New Roman" w:hAnsi="Times New Roman" w:cs="Times New Roman"/>
                <w:sz w:val="20"/>
                <w:szCs w:val="20"/>
              </w:rPr>
              <w:t xml:space="preserve"> требованиям документации о проведении предварительного отбора:</w:t>
            </w:r>
          </w:p>
          <w:p w:rsidR="00F97E54" w:rsidRPr="00B05D02" w:rsidRDefault="00F97E54" w:rsidP="005B0F60">
            <w:pPr>
              <w:ind w:firstLine="374"/>
              <w:jc w:val="both"/>
              <w:rPr>
                <w:rFonts w:ascii="Times New Roman" w:hAnsi="Times New Roman" w:cs="Times New Roman"/>
                <w:i/>
              </w:rPr>
            </w:pPr>
            <w:r w:rsidRPr="00B05D02">
              <w:rPr>
                <w:rFonts w:ascii="Times New Roman" w:hAnsi="Times New Roman" w:cs="Times New Roman"/>
                <w:sz w:val="20"/>
                <w:szCs w:val="20"/>
              </w:rPr>
              <w:lastRenderedPageBreak/>
              <w:t xml:space="preserve">- копии не менее 3 контрактов на выполнение работ (оказание услуг), аналогичных предмету предварительного отбора </w:t>
            </w:r>
            <w:r w:rsidRPr="00B05D02">
              <w:rPr>
                <w:rFonts w:ascii="Times New Roman" w:hAnsi="Times New Roman" w:cs="Times New Roman"/>
                <w:i/>
                <w:sz w:val="20"/>
                <w:szCs w:val="20"/>
              </w:rPr>
              <w:t>(наличие опыта выполнения работ по строительству, реконструкции и капитальному ремонту зданий)</w:t>
            </w:r>
            <w:r w:rsidRPr="00B05D02">
              <w:rPr>
                <w:rFonts w:ascii="Times New Roman" w:hAnsi="Times New Roman" w:cs="Times New Roman"/>
                <w:sz w:val="20"/>
                <w:szCs w:val="20"/>
              </w:rPr>
              <w:t xml:space="preserve">, в которых указан установленный срок выполнения работ и их первоначальная стоимость, копии актов приемки выполненных работ по таким контрактам или иных документов, подтверждающих приемку работ, в которых указана их окончательная стоимость и подтверждается приемка заказчиком работ по контракту в полном объеме, которые подтверждают наличие опыта выполнения работ за 3 года, предшествующие дате подачи заявки </w:t>
            </w:r>
            <w:r w:rsidRPr="00B05D02">
              <w:rPr>
                <w:rFonts w:ascii="Times New Roman" w:hAnsi="Times New Roman" w:cs="Times New Roman"/>
                <w:i/>
                <w:sz w:val="20"/>
                <w:szCs w:val="20"/>
              </w:rPr>
              <w:t>(в заявке представлены контракты на выполнение реставрационно-восстановительных ремонтных работ).</w:t>
            </w:r>
          </w:p>
        </w:tc>
      </w:tr>
      <w:tr w:rsidR="00F97E54" w:rsidRPr="00B05D02" w:rsidTr="00515D8F">
        <w:tc>
          <w:tcPr>
            <w:tcW w:w="10206" w:type="dxa"/>
            <w:gridSpan w:val="3"/>
          </w:tcPr>
          <w:p w:rsidR="00F97E54" w:rsidRPr="00B05D02" w:rsidRDefault="00F97E54" w:rsidP="00515D8F">
            <w:pPr>
              <w:jc w:val="both"/>
              <w:rPr>
                <w:rFonts w:ascii="Times New Roman" w:hAnsi="Times New Roman" w:cs="Times New Roman"/>
                <w:sz w:val="20"/>
                <w:szCs w:val="20"/>
              </w:rPr>
            </w:pPr>
            <w:r w:rsidRPr="00B05D02">
              <w:rPr>
                <w:rFonts w:ascii="Times New Roman" w:hAnsi="Times New Roman" w:cs="Times New Roman"/>
                <w:sz w:val="20"/>
                <w:szCs w:val="20"/>
              </w:rPr>
              <w:lastRenderedPageBreak/>
              <w:t>Голосование: «За»- единогласно</w:t>
            </w:r>
          </w:p>
        </w:tc>
      </w:tr>
      <w:tr w:rsidR="00F97E54" w:rsidRPr="00B05D02" w:rsidTr="005D24C5">
        <w:tc>
          <w:tcPr>
            <w:tcW w:w="851" w:type="dxa"/>
          </w:tcPr>
          <w:p w:rsidR="00F97E54" w:rsidRPr="00B05D02" w:rsidRDefault="00F97E54" w:rsidP="00C15BF8">
            <w:pPr>
              <w:jc w:val="center"/>
              <w:rPr>
                <w:rFonts w:ascii="Times New Roman" w:hAnsi="Times New Roman" w:cs="Times New Roman"/>
              </w:rPr>
            </w:pPr>
            <w:r w:rsidRPr="00B05D02">
              <w:rPr>
                <w:rFonts w:ascii="Times New Roman" w:hAnsi="Times New Roman" w:cs="Times New Roman"/>
              </w:rPr>
              <w:t>33</w:t>
            </w:r>
          </w:p>
        </w:tc>
        <w:tc>
          <w:tcPr>
            <w:tcW w:w="2530" w:type="dxa"/>
          </w:tcPr>
          <w:p w:rsidR="00F97E54" w:rsidRPr="00B05D02" w:rsidRDefault="00F97E54" w:rsidP="00C15BF8">
            <w:pPr>
              <w:jc w:val="center"/>
              <w:rPr>
                <w:rFonts w:ascii="Times New Roman" w:hAnsi="Times New Roman" w:cs="Times New Roman"/>
              </w:rPr>
            </w:pPr>
            <w:r w:rsidRPr="00B05D02">
              <w:rPr>
                <w:rFonts w:ascii="Times New Roman" w:hAnsi="Times New Roman" w:cs="Times New Roman"/>
              </w:rPr>
              <w:t xml:space="preserve">ООО </w:t>
            </w:r>
            <w:r w:rsidR="00E6051A">
              <w:rPr>
                <w:rFonts w:ascii="Times New Roman" w:hAnsi="Times New Roman" w:cs="Times New Roman"/>
              </w:rPr>
              <w:t>«БалтСтройМонтаж»</w:t>
            </w:r>
          </w:p>
          <w:p w:rsidR="00F97E54" w:rsidRPr="00B05D02" w:rsidRDefault="00F97E54" w:rsidP="00C15BF8">
            <w:pPr>
              <w:jc w:val="center"/>
              <w:rPr>
                <w:rFonts w:ascii="Times New Roman" w:hAnsi="Times New Roman" w:cs="Times New Roman"/>
              </w:rPr>
            </w:pPr>
            <w:r w:rsidRPr="00B05D02">
              <w:rPr>
                <w:rFonts w:ascii="Times New Roman" w:hAnsi="Times New Roman" w:cs="Times New Roman"/>
              </w:rPr>
              <w:t>7816599984</w:t>
            </w:r>
          </w:p>
        </w:tc>
        <w:tc>
          <w:tcPr>
            <w:tcW w:w="6825" w:type="dxa"/>
          </w:tcPr>
          <w:p w:rsidR="00975D08" w:rsidRDefault="00975D08" w:rsidP="00975D08">
            <w:pPr>
              <w:jc w:val="both"/>
              <w:rPr>
                <w:rFonts w:ascii="Times New Roman" w:hAnsi="Times New Roman" w:cs="Times New Roman"/>
                <w:sz w:val="20"/>
                <w:szCs w:val="20"/>
              </w:rPr>
            </w:pPr>
            <w:r w:rsidRPr="00B05D02">
              <w:rPr>
                <w:rFonts w:ascii="Times New Roman" w:hAnsi="Times New Roman" w:cs="Times New Roman"/>
                <w:sz w:val="20"/>
                <w:szCs w:val="20"/>
              </w:rPr>
              <w:t>В нарушение пункта 38 Положения – 615 и пункта 7.3 Документации о проведении предварительного отбора в заявке участника не представлены сведения и документы, предусмотренные документацией о проведении предварительного отбора и/или представленные документы не соответствуют требованиям документации о проведении предварительного отбора:</w:t>
            </w:r>
          </w:p>
          <w:p w:rsidR="00F97E54" w:rsidRPr="00B05D02" w:rsidRDefault="00F97E54" w:rsidP="008055C5">
            <w:pPr>
              <w:ind w:firstLine="317"/>
              <w:jc w:val="both"/>
              <w:rPr>
                <w:rFonts w:ascii="Times New Roman" w:hAnsi="Times New Roman" w:cs="Times New Roman"/>
                <w:sz w:val="20"/>
                <w:szCs w:val="20"/>
              </w:rPr>
            </w:pPr>
            <w:r w:rsidRPr="00B05D02">
              <w:rPr>
                <w:rFonts w:ascii="Times New Roman" w:hAnsi="Times New Roman" w:cs="Times New Roman"/>
                <w:sz w:val="20"/>
                <w:szCs w:val="20"/>
              </w:rPr>
              <w:t>- справка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 или нотариально заверенная копия такой справки</w:t>
            </w:r>
            <w:r w:rsidRPr="00B05D02">
              <w:rPr>
                <w:rFonts w:ascii="Times New Roman" w:hAnsi="Times New Roman" w:cs="Times New Roman"/>
                <w:i/>
                <w:sz w:val="20"/>
                <w:szCs w:val="20"/>
              </w:rPr>
              <w:t xml:space="preserve"> (</w:t>
            </w:r>
            <w:r w:rsidR="00A1594D">
              <w:rPr>
                <w:rFonts w:ascii="Times New Roman" w:hAnsi="Times New Roman" w:cs="Times New Roman"/>
                <w:i/>
                <w:sz w:val="20"/>
                <w:szCs w:val="20"/>
              </w:rPr>
              <w:t xml:space="preserve">в составе заявки представлена </w:t>
            </w:r>
            <w:r w:rsidR="00A1594D" w:rsidRPr="007B4F68">
              <w:rPr>
                <w:rFonts w:ascii="Times New Roman" w:hAnsi="Times New Roman" w:cs="Times New Roman"/>
                <w:i/>
                <w:sz w:val="20"/>
                <w:szCs w:val="20"/>
              </w:rPr>
              <w:t>копия справки об отсутствии задолженности по уплате налогов, сборов и иных обязательных платежей в бюджеты бюджетной системы Российской Федерации, заверенная подписью генерального директора и печатью организации-участника, что не соответствует п. 7.3.2 документации о проведении предварительного отбора и п.п. б) п. 38 Положения – 615, так как такая справка должна быть предоставлена в оригинале или в нотариально заверенной копии</w:t>
            </w:r>
            <w:r w:rsidRPr="00B05D02">
              <w:rPr>
                <w:rFonts w:ascii="Times New Roman" w:hAnsi="Times New Roman" w:cs="Times New Roman"/>
                <w:i/>
                <w:sz w:val="20"/>
                <w:szCs w:val="20"/>
              </w:rPr>
              <w:t>)</w:t>
            </w:r>
            <w:r w:rsidRPr="00B05D02">
              <w:rPr>
                <w:rFonts w:ascii="Times New Roman" w:hAnsi="Times New Roman" w:cs="Times New Roman"/>
                <w:sz w:val="20"/>
                <w:szCs w:val="20"/>
              </w:rPr>
              <w:t>;</w:t>
            </w:r>
          </w:p>
          <w:p w:rsidR="00F97E54" w:rsidRPr="006D042D" w:rsidRDefault="00F97E54" w:rsidP="006D042D">
            <w:pPr>
              <w:ind w:firstLine="374"/>
              <w:jc w:val="both"/>
              <w:rPr>
                <w:rFonts w:ascii="Times New Roman" w:hAnsi="Times New Roman" w:cs="Times New Roman"/>
                <w:i/>
                <w:sz w:val="20"/>
                <w:szCs w:val="20"/>
              </w:rPr>
            </w:pPr>
            <w:r w:rsidRPr="00B05D02">
              <w:rPr>
                <w:rFonts w:ascii="Times New Roman" w:hAnsi="Times New Roman" w:cs="Times New Roman"/>
                <w:sz w:val="20"/>
                <w:szCs w:val="20"/>
              </w:rPr>
              <w:t>-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составленный за отчетный период по форме, утвержденной Пенсионным фондом Российской Федерации, с отметкой территориального органа Пенсионного фонда Российской Федерации о приеме или с приложением копии электронной квитанции (расписки) о приеме документов с электронной подписью в случае отправки расчета в электронном виде</w:t>
            </w:r>
            <w:r w:rsidRPr="00B05D02">
              <w:rPr>
                <w:rFonts w:ascii="Times New Roman" w:hAnsi="Times New Roman" w:cs="Times New Roman"/>
                <w:i/>
                <w:sz w:val="20"/>
                <w:szCs w:val="20"/>
              </w:rPr>
              <w:t xml:space="preserve"> (расчет представлен не в полном объеме, только 4 стр. из 22 стр.). Отсутствие раздела 6 в расчете по форме РСВ-1 ПФР не позволяет подтвердить наличие у участника предварительного отбора в штате минимального количеств</w:t>
            </w:r>
            <w:r w:rsidR="006D042D">
              <w:rPr>
                <w:rFonts w:ascii="Times New Roman" w:hAnsi="Times New Roman" w:cs="Times New Roman"/>
                <w:i/>
                <w:sz w:val="20"/>
                <w:szCs w:val="20"/>
              </w:rPr>
              <w:t>а квалифицированного персонала.</w:t>
            </w:r>
          </w:p>
        </w:tc>
      </w:tr>
      <w:tr w:rsidR="00F97E54" w:rsidRPr="00B05D02" w:rsidTr="00515D8F">
        <w:tc>
          <w:tcPr>
            <w:tcW w:w="10206" w:type="dxa"/>
            <w:gridSpan w:val="3"/>
          </w:tcPr>
          <w:p w:rsidR="00F97E54" w:rsidRPr="00B05D02" w:rsidRDefault="00F97E54" w:rsidP="00515D8F">
            <w:pPr>
              <w:jc w:val="both"/>
              <w:rPr>
                <w:rFonts w:ascii="Times New Roman" w:hAnsi="Times New Roman" w:cs="Times New Roman"/>
                <w:sz w:val="20"/>
                <w:szCs w:val="20"/>
              </w:rPr>
            </w:pPr>
            <w:r w:rsidRPr="00B05D02">
              <w:rPr>
                <w:rFonts w:ascii="Times New Roman" w:hAnsi="Times New Roman" w:cs="Times New Roman"/>
                <w:sz w:val="20"/>
                <w:szCs w:val="20"/>
              </w:rPr>
              <w:t>Голосование: «За»- единогласно</w:t>
            </w:r>
          </w:p>
        </w:tc>
      </w:tr>
      <w:tr w:rsidR="00F97E54" w:rsidRPr="00B05D02" w:rsidTr="005D24C5">
        <w:tc>
          <w:tcPr>
            <w:tcW w:w="851" w:type="dxa"/>
          </w:tcPr>
          <w:p w:rsidR="00F97E54" w:rsidRPr="00B05D02" w:rsidRDefault="00F97E54" w:rsidP="00C15BF8">
            <w:pPr>
              <w:jc w:val="center"/>
              <w:rPr>
                <w:rFonts w:ascii="Times New Roman" w:hAnsi="Times New Roman" w:cs="Times New Roman"/>
              </w:rPr>
            </w:pPr>
            <w:r w:rsidRPr="00B05D02">
              <w:rPr>
                <w:rFonts w:ascii="Times New Roman" w:hAnsi="Times New Roman" w:cs="Times New Roman"/>
              </w:rPr>
              <w:t>34</w:t>
            </w:r>
          </w:p>
        </w:tc>
        <w:tc>
          <w:tcPr>
            <w:tcW w:w="2530" w:type="dxa"/>
          </w:tcPr>
          <w:p w:rsidR="00F97E54" w:rsidRPr="00B05D02" w:rsidRDefault="005A0124" w:rsidP="00C15BF8">
            <w:pPr>
              <w:jc w:val="center"/>
              <w:rPr>
                <w:rFonts w:ascii="Times New Roman" w:hAnsi="Times New Roman" w:cs="Times New Roman"/>
              </w:rPr>
            </w:pPr>
            <w:r>
              <w:rPr>
                <w:rFonts w:ascii="Times New Roman" w:hAnsi="Times New Roman" w:cs="Times New Roman"/>
              </w:rPr>
              <w:t>ООО «</w:t>
            </w:r>
            <w:r w:rsidR="00F97E54" w:rsidRPr="00B05D02">
              <w:rPr>
                <w:rFonts w:ascii="Times New Roman" w:hAnsi="Times New Roman" w:cs="Times New Roman"/>
              </w:rPr>
              <w:t>Кировская Строительная Компания</w:t>
            </w:r>
            <w:r>
              <w:rPr>
                <w:rFonts w:ascii="Times New Roman" w:hAnsi="Times New Roman" w:cs="Times New Roman"/>
              </w:rPr>
              <w:t>»</w:t>
            </w:r>
          </w:p>
          <w:p w:rsidR="00F97E54" w:rsidRPr="00B05D02" w:rsidRDefault="00F97E54" w:rsidP="00C15BF8">
            <w:pPr>
              <w:jc w:val="center"/>
              <w:rPr>
                <w:rFonts w:ascii="Times New Roman" w:hAnsi="Times New Roman" w:cs="Times New Roman"/>
              </w:rPr>
            </w:pPr>
            <w:r w:rsidRPr="00B05D02">
              <w:rPr>
                <w:rFonts w:ascii="Times New Roman" w:hAnsi="Times New Roman" w:cs="Times New Roman"/>
              </w:rPr>
              <w:t>4706024995</w:t>
            </w:r>
          </w:p>
        </w:tc>
        <w:tc>
          <w:tcPr>
            <w:tcW w:w="6825" w:type="dxa"/>
          </w:tcPr>
          <w:p w:rsidR="005A0124" w:rsidRDefault="005A0124" w:rsidP="005A0124">
            <w:pPr>
              <w:jc w:val="both"/>
              <w:rPr>
                <w:rFonts w:ascii="Times New Roman" w:hAnsi="Times New Roman" w:cs="Times New Roman"/>
                <w:sz w:val="20"/>
                <w:szCs w:val="20"/>
              </w:rPr>
            </w:pPr>
            <w:r w:rsidRPr="00B05D02">
              <w:rPr>
                <w:rFonts w:ascii="Times New Roman" w:hAnsi="Times New Roman" w:cs="Times New Roman"/>
                <w:sz w:val="20"/>
                <w:szCs w:val="20"/>
              </w:rPr>
              <w:t>В нарушение пункта 38 Положения – 615 и пункта 7.3 Документации о проведении предварительного отбора в заявке участника не представлены сведения и документы, предусмотренные документацией о проведении предварительного отбора и/или представленные документы не соответствуют требованиям документации о проведении предварительного отбора:</w:t>
            </w:r>
          </w:p>
          <w:p w:rsidR="00F97E54" w:rsidRPr="00B05D02" w:rsidRDefault="00F97E54" w:rsidP="0008275B">
            <w:pPr>
              <w:ind w:firstLine="374"/>
              <w:jc w:val="both"/>
              <w:rPr>
                <w:rFonts w:ascii="Times New Roman" w:hAnsi="Times New Roman" w:cs="Times New Roman"/>
                <w:i/>
                <w:sz w:val="20"/>
                <w:szCs w:val="20"/>
              </w:rPr>
            </w:pPr>
            <w:r w:rsidRPr="00B05D02">
              <w:rPr>
                <w:rFonts w:ascii="Times New Roman" w:hAnsi="Times New Roman" w:cs="Times New Roman"/>
                <w:sz w:val="20"/>
                <w:szCs w:val="20"/>
              </w:rPr>
              <w:t xml:space="preserve">-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составленный за отчетный период по форме, утвержденной Пенсионным фондом Российской Федерации, с отметкой территориального органа Пенсионного фонда Российской Федерации о приеме или с приложением копии электронной квитанции (расписки) о приеме документов с электронной подписью в случае отправки расчета в электронном виде </w:t>
            </w:r>
            <w:r w:rsidRPr="00B05D02">
              <w:rPr>
                <w:rFonts w:ascii="Times New Roman" w:hAnsi="Times New Roman" w:cs="Times New Roman"/>
                <w:i/>
                <w:sz w:val="20"/>
                <w:szCs w:val="20"/>
              </w:rPr>
              <w:t>(расчет представлен не в полном объеме, только 4 стр. из 18 стр.). Отсутствие раздела 6 в расчете по форме РСВ-1 ПФР не позволяет подтвердить наличие у участника предварительного отбора в штате минимального количества квалифицированного персонала;</w:t>
            </w:r>
          </w:p>
          <w:p w:rsidR="00F97E54" w:rsidRPr="00B05D02" w:rsidRDefault="00F97E54" w:rsidP="005A0124">
            <w:pPr>
              <w:ind w:firstLine="339"/>
              <w:jc w:val="both"/>
              <w:rPr>
                <w:rFonts w:ascii="Times New Roman" w:hAnsi="Times New Roman" w:cs="Times New Roman"/>
              </w:rPr>
            </w:pPr>
            <w:r w:rsidRPr="00B05D02">
              <w:rPr>
                <w:rFonts w:ascii="Times New Roman" w:hAnsi="Times New Roman" w:cs="Times New Roman"/>
                <w:sz w:val="20"/>
                <w:szCs w:val="20"/>
              </w:rPr>
              <w:t xml:space="preserve">- </w:t>
            </w:r>
            <w:r w:rsidR="005A0124" w:rsidRPr="007B1A5A">
              <w:rPr>
                <w:rFonts w:ascii="Times New Roman" w:hAnsi="Times New Roman" w:cs="Times New Roman"/>
                <w:sz w:val="20"/>
                <w:szCs w:val="20"/>
              </w:rPr>
              <w:t xml:space="preserve">отсутствуют документы, подтверждающие наличие у участника в штате необходимого (установленного документацией о проведении </w:t>
            </w:r>
            <w:r w:rsidR="005A0124" w:rsidRPr="007B1A5A">
              <w:rPr>
                <w:rFonts w:ascii="Times New Roman" w:hAnsi="Times New Roman" w:cs="Times New Roman"/>
                <w:sz w:val="20"/>
                <w:szCs w:val="20"/>
              </w:rPr>
              <w:lastRenderedPageBreak/>
              <w:t>предварительного отбора) минимального количества квалифицированного персонала</w:t>
            </w:r>
            <w:r w:rsidRPr="00B05D02">
              <w:rPr>
                <w:rFonts w:ascii="Times New Roman" w:hAnsi="Times New Roman" w:cs="Times New Roman"/>
                <w:sz w:val="20"/>
                <w:szCs w:val="20"/>
              </w:rPr>
              <w:t xml:space="preserve"> </w:t>
            </w:r>
            <w:r w:rsidRPr="00B05D02">
              <w:rPr>
                <w:rFonts w:ascii="Times New Roman" w:hAnsi="Times New Roman" w:cs="Times New Roman"/>
                <w:i/>
                <w:sz w:val="20"/>
                <w:szCs w:val="20"/>
              </w:rPr>
              <w:t>(у 1 специалиста стаж работы по специальности не соответствует установленному в документации минимально необходимому стажу; по 1 специалисту не представлена копия диплома)</w:t>
            </w:r>
            <w:r w:rsidRPr="00B05D02">
              <w:rPr>
                <w:rFonts w:ascii="Times New Roman" w:hAnsi="Times New Roman" w:cs="Times New Roman"/>
                <w:sz w:val="20"/>
                <w:szCs w:val="20"/>
              </w:rPr>
              <w:t>.</w:t>
            </w:r>
          </w:p>
        </w:tc>
      </w:tr>
      <w:tr w:rsidR="00F97E54" w:rsidRPr="00B05D02" w:rsidTr="00515D8F">
        <w:tc>
          <w:tcPr>
            <w:tcW w:w="10206" w:type="dxa"/>
            <w:gridSpan w:val="3"/>
          </w:tcPr>
          <w:p w:rsidR="00F97E54" w:rsidRPr="00B05D02" w:rsidRDefault="00F97E54" w:rsidP="00515D8F">
            <w:pPr>
              <w:jc w:val="both"/>
              <w:rPr>
                <w:rFonts w:ascii="Times New Roman" w:hAnsi="Times New Roman" w:cs="Times New Roman"/>
                <w:sz w:val="20"/>
                <w:szCs w:val="20"/>
              </w:rPr>
            </w:pPr>
            <w:r w:rsidRPr="00B05D02">
              <w:rPr>
                <w:rFonts w:ascii="Times New Roman" w:hAnsi="Times New Roman" w:cs="Times New Roman"/>
                <w:sz w:val="20"/>
                <w:szCs w:val="20"/>
              </w:rPr>
              <w:lastRenderedPageBreak/>
              <w:t>Голосование: «За»- единогласно</w:t>
            </w:r>
          </w:p>
        </w:tc>
      </w:tr>
      <w:tr w:rsidR="00F97E54" w:rsidRPr="00B05D02" w:rsidTr="005D24C5">
        <w:tc>
          <w:tcPr>
            <w:tcW w:w="851" w:type="dxa"/>
          </w:tcPr>
          <w:p w:rsidR="00F97E54" w:rsidRPr="00B05D02" w:rsidRDefault="00F97E54" w:rsidP="00C15BF8">
            <w:pPr>
              <w:jc w:val="center"/>
              <w:rPr>
                <w:rFonts w:ascii="Times New Roman" w:hAnsi="Times New Roman" w:cs="Times New Roman"/>
              </w:rPr>
            </w:pPr>
            <w:r w:rsidRPr="00B05D02">
              <w:rPr>
                <w:rFonts w:ascii="Times New Roman" w:hAnsi="Times New Roman" w:cs="Times New Roman"/>
              </w:rPr>
              <w:t>35</w:t>
            </w:r>
          </w:p>
        </w:tc>
        <w:tc>
          <w:tcPr>
            <w:tcW w:w="2530" w:type="dxa"/>
          </w:tcPr>
          <w:p w:rsidR="00F97E54" w:rsidRPr="00B05D02" w:rsidRDefault="00F97E54" w:rsidP="00C15BF8">
            <w:pPr>
              <w:jc w:val="center"/>
              <w:rPr>
                <w:rFonts w:ascii="Times New Roman" w:hAnsi="Times New Roman" w:cs="Times New Roman"/>
              </w:rPr>
            </w:pPr>
            <w:r w:rsidRPr="00B05D02">
              <w:rPr>
                <w:rFonts w:ascii="Times New Roman" w:hAnsi="Times New Roman" w:cs="Times New Roman"/>
              </w:rPr>
              <w:t xml:space="preserve">ООО </w:t>
            </w:r>
            <w:r w:rsidR="009B7706">
              <w:rPr>
                <w:rFonts w:ascii="Times New Roman" w:hAnsi="Times New Roman" w:cs="Times New Roman"/>
              </w:rPr>
              <w:t>«БалтСтрой 98»</w:t>
            </w:r>
          </w:p>
          <w:p w:rsidR="00F97E54" w:rsidRPr="00B05D02" w:rsidRDefault="00F97E54" w:rsidP="00C15BF8">
            <w:pPr>
              <w:jc w:val="center"/>
              <w:rPr>
                <w:rFonts w:ascii="Times New Roman" w:hAnsi="Times New Roman" w:cs="Times New Roman"/>
              </w:rPr>
            </w:pPr>
            <w:r w:rsidRPr="00B05D02">
              <w:rPr>
                <w:rFonts w:ascii="Times New Roman" w:hAnsi="Times New Roman" w:cs="Times New Roman"/>
              </w:rPr>
              <w:t>7814459830</w:t>
            </w:r>
          </w:p>
        </w:tc>
        <w:tc>
          <w:tcPr>
            <w:tcW w:w="6825" w:type="dxa"/>
          </w:tcPr>
          <w:p w:rsidR="00902352" w:rsidRDefault="00902352" w:rsidP="00902352">
            <w:pPr>
              <w:jc w:val="both"/>
              <w:rPr>
                <w:rFonts w:ascii="Times New Roman" w:hAnsi="Times New Roman" w:cs="Times New Roman"/>
                <w:sz w:val="20"/>
                <w:szCs w:val="20"/>
              </w:rPr>
            </w:pPr>
            <w:r w:rsidRPr="00B05D02">
              <w:rPr>
                <w:rFonts w:ascii="Times New Roman" w:hAnsi="Times New Roman" w:cs="Times New Roman"/>
                <w:sz w:val="20"/>
                <w:szCs w:val="20"/>
              </w:rPr>
              <w:t>В нарушение пункта 38 Положения – 615 и пункта 7.3 Документации о проведении предварительного отбора в заявке участника не представлены сведения и документы, предусмотренные документацией о проведении предварительного отбора и/или представленные документы не соответствуют требованиям документации о проведении предварительного отбора:</w:t>
            </w:r>
          </w:p>
          <w:p w:rsidR="00F97E54" w:rsidRPr="00B05D02" w:rsidRDefault="00F97E54" w:rsidP="00410B05">
            <w:pPr>
              <w:ind w:firstLine="317"/>
              <w:jc w:val="both"/>
              <w:rPr>
                <w:rFonts w:ascii="Times New Roman" w:hAnsi="Times New Roman" w:cs="Times New Roman"/>
                <w:sz w:val="20"/>
                <w:szCs w:val="20"/>
              </w:rPr>
            </w:pPr>
            <w:r w:rsidRPr="00B05D02">
              <w:rPr>
                <w:rFonts w:ascii="Times New Roman" w:hAnsi="Times New Roman" w:cs="Times New Roman"/>
                <w:sz w:val="20"/>
                <w:szCs w:val="20"/>
              </w:rPr>
              <w:t>- справка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 или нотариально заверенная копия такой справки</w:t>
            </w:r>
            <w:r w:rsidRPr="00B05D02">
              <w:rPr>
                <w:rFonts w:ascii="Times New Roman" w:hAnsi="Times New Roman" w:cs="Times New Roman"/>
                <w:i/>
                <w:sz w:val="20"/>
                <w:szCs w:val="20"/>
              </w:rPr>
              <w:t xml:space="preserve"> (</w:t>
            </w:r>
            <w:r w:rsidR="00902352">
              <w:rPr>
                <w:rFonts w:ascii="Times New Roman" w:hAnsi="Times New Roman" w:cs="Times New Roman"/>
                <w:i/>
                <w:sz w:val="20"/>
                <w:szCs w:val="20"/>
              </w:rPr>
              <w:t xml:space="preserve">в составе заявки представлена </w:t>
            </w:r>
            <w:r w:rsidR="00902352" w:rsidRPr="007B4F68">
              <w:rPr>
                <w:rFonts w:ascii="Times New Roman" w:hAnsi="Times New Roman" w:cs="Times New Roman"/>
                <w:i/>
                <w:sz w:val="20"/>
                <w:szCs w:val="20"/>
              </w:rPr>
              <w:t>копия справки об отсутствии задолженности по уплате налогов, сборов и иных обязательных платежей в бюджеты бюджетной системы Российской Федерации, заверенная подписью генерального директора и печатью организации-участника, что не соответствует п. 7.3.2 документации о проведении предварительного отбора и п.п. б) п. 38 Положения – 615, так как такая справка должна быть предоставлена в оригинале или в нотариально заверенной копии</w:t>
            </w:r>
            <w:r w:rsidRPr="00B05D02">
              <w:rPr>
                <w:rFonts w:ascii="Times New Roman" w:hAnsi="Times New Roman" w:cs="Times New Roman"/>
                <w:i/>
                <w:sz w:val="20"/>
                <w:szCs w:val="20"/>
              </w:rPr>
              <w:t>)</w:t>
            </w:r>
            <w:r w:rsidRPr="00B05D02">
              <w:rPr>
                <w:rFonts w:ascii="Times New Roman" w:hAnsi="Times New Roman" w:cs="Times New Roman"/>
                <w:sz w:val="20"/>
                <w:szCs w:val="20"/>
              </w:rPr>
              <w:t>;</w:t>
            </w:r>
          </w:p>
          <w:p w:rsidR="00F97E54" w:rsidRPr="00B05D02" w:rsidRDefault="00F97E54" w:rsidP="00410B05">
            <w:pPr>
              <w:ind w:firstLine="374"/>
              <w:jc w:val="both"/>
              <w:rPr>
                <w:rFonts w:ascii="Times New Roman" w:hAnsi="Times New Roman" w:cs="Times New Roman"/>
                <w:i/>
                <w:sz w:val="20"/>
                <w:szCs w:val="20"/>
              </w:rPr>
            </w:pPr>
            <w:r w:rsidRPr="00B05D02">
              <w:rPr>
                <w:rFonts w:ascii="Times New Roman" w:hAnsi="Times New Roman" w:cs="Times New Roman"/>
                <w:sz w:val="20"/>
                <w:szCs w:val="20"/>
              </w:rPr>
              <w:t xml:space="preserve">-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составленный за отчетный период по форме, утвержденной Пенсионным фондом Российской Федерации, с отметкой территориального органа Пенсионного фонда Российской Федерации о приеме или с приложением копии электронной квитанции (расписки) о приеме документов с электронной подписью в случае отправки расчета в электронном виде </w:t>
            </w:r>
            <w:r w:rsidRPr="00B05D02">
              <w:rPr>
                <w:rFonts w:ascii="Times New Roman" w:hAnsi="Times New Roman" w:cs="Times New Roman"/>
                <w:i/>
                <w:sz w:val="20"/>
                <w:szCs w:val="20"/>
              </w:rPr>
              <w:t>(расчет представлен не в полном объеме, только 5 стр. из 115 стр.). Отсутствие раздела 6 в расчете по форме РСВ-1 ПФР не позволяет подтвердить наличие у участника предварительного отбора в штате минимального количества квалифицированного персонала;</w:t>
            </w:r>
          </w:p>
          <w:p w:rsidR="00F97E54" w:rsidRPr="00C41137" w:rsidRDefault="00F97E54" w:rsidP="00C41137">
            <w:pPr>
              <w:ind w:firstLine="339"/>
              <w:jc w:val="both"/>
              <w:rPr>
                <w:rFonts w:ascii="Times New Roman" w:hAnsi="Times New Roman" w:cs="Times New Roman"/>
                <w:i/>
                <w:sz w:val="20"/>
                <w:szCs w:val="20"/>
              </w:rPr>
            </w:pPr>
            <w:r w:rsidRPr="00B05D02">
              <w:rPr>
                <w:rFonts w:ascii="Times New Roman" w:hAnsi="Times New Roman" w:cs="Times New Roman"/>
                <w:sz w:val="20"/>
                <w:szCs w:val="20"/>
              </w:rPr>
              <w:t xml:space="preserve">- </w:t>
            </w:r>
            <w:r w:rsidR="008E4D5B" w:rsidRPr="007B1A5A">
              <w:rPr>
                <w:rFonts w:ascii="Times New Roman" w:hAnsi="Times New Roman" w:cs="Times New Roman"/>
                <w:sz w:val="20"/>
                <w:szCs w:val="20"/>
              </w:rPr>
              <w:t>отсутствуют документы, подтверждающие наличие у участника в штате необходимого (установленного документацией о проведении предварительного отбора) минимального количества квалифицированного персонала</w:t>
            </w:r>
            <w:r w:rsidR="008E4D5B" w:rsidRPr="00B05D02">
              <w:rPr>
                <w:rFonts w:ascii="Times New Roman" w:hAnsi="Times New Roman" w:cs="Times New Roman"/>
                <w:i/>
                <w:sz w:val="20"/>
                <w:szCs w:val="20"/>
              </w:rPr>
              <w:t xml:space="preserve"> </w:t>
            </w:r>
            <w:r w:rsidRPr="00B05D02">
              <w:rPr>
                <w:rFonts w:ascii="Times New Roman" w:hAnsi="Times New Roman" w:cs="Times New Roman"/>
                <w:i/>
                <w:sz w:val="20"/>
                <w:szCs w:val="20"/>
              </w:rPr>
              <w:t>(у 3 специалистов образование не соответствует требованиям к образованию, установленным в документации; у 4 специалистов стаж работы по специальности не соответствует установленному в документации минимально необходимому стажу; 1 специалист отсутствует в штатно-</w:t>
            </w:r>
            <w:r w:rsidR="00C41137">
              <w:rPr>
                <w:rFonts w:ascii="Times New Roman" w:hAnsi="Times New Roman" w:cs="Times New Roman"/>
                <w:i/>
                <w:sz w:val="20"/>
                <w:szCs w:val="20"/>
              </w:rPr>
              <w:t>списочном составе организации).</w:t>
            </w:r>
          </w:p>
        </w:tc>
      </w:tr>
      <w:tr w:rsidR="00F97E54" w:rsidRPr="00B05D02" w:rsidTr="00515D8F">
        <w:tc>
          <w:tcPr>
            <w:tcW w:w="10206" w:type="dxa"/>
            <w:gridSpan w:val="3"/>
          </w:tcPr>
          <w:p w:rsidR="00F97E54" w:rsidRPr="00B05D02" w:rsidRDefault="00F97E54" w:rsidP="00515D8F">
            <w:pPr>
              <w:jc w:val="both"/>
              <w:rPr>
                <w:rFonts w:ascii="Times New Roman" w:hAnsi="Times New Roman" w:cs="Times New Roman"/>
                <w:sz w:val="20"/>
                <w:szCs w:val="20"/>
              </w:rPr>
            </w:pPr>
            <w:r w:rsidRPr="00B05D02">
              <w:rPr>
                <w:rFonts w:ascii="Times New Roman" w:hAnsi="Times New Roman" w:cs="Times New Roman"/>
                <w:sz w:val="20"/>
                <w:szCs w:val="20"/>
              </w:rPr>
              <w:t>Голосование: «За»- единогласно</w:t>
            </w:r>
          </w:p>
        </w:tc>
      </w:tr>
      <w:tr w:rsidR="00F97E54" w:rsidRPr="00B05D02" w:rsidTr="005D24C5">
        <w:tc>
          <w:tcPr>
            <w:tcW w:w="851" w:type="dxa"/>
          </w:tcPr>
          <w:p w:rsidR="00F97E54" w:rsidRPr="00B05D02" w:rsidRDefault="00F97E54" w:rsidP="00C15BF8">
            <w:pPr>
              <w:jc w:val="center"/>
              <w:rPr>
                <w:rFonts w:ascii="Times New Roman" w:hAnsi="Times New Roman" w:cs="Times New Roman"/>
              </w:rPr>
            </w:pPr>
            <w:r w:rsidRPr="00B05D02">
              <w:rPr>
                <w:rFonts w:ascii="Times New Roman" w:hAnsi="Times New Roman" w:cs="Times New Roman"/>
              </w:rPr>
              <w:t>36</w:t>
            </w:r>
          </w:p>
        </w:tc>
        <w:tc>
          <w:tcPr>
            <w:tcW w:w="2530" w:type="dxa"/>
          </w:tcPr>
          <w:p w:rsidR="00F97E54" w:rsidRPr="00B05D02" w:rsidRDefault="006D68C5" w:rsidP="00C15BF8">
            <w:pPr>
              <w:jc w:val="center"/>
              <w:rPr>
                <w:rFonts w:ascii="Times New Roman" w:hAnsi="Times New Roman" w:cs="Times New Roman"/>
              </w:rPr>
            </w:pPr>
            <w:r>
              <w:rPr>
                <w:rFonts w:ascii="Times New Roman" w:hAnsi="Times New Roman" w:cs="Times New Roman"/>
              </w:rPr>
              <w:t>ЗАО «</w:t>
            </w:r>
            <w:r w:rsidR="00F97E54" w:rsidRPr="00B05D02">
              <w:rPr>
                <w:rFonts w:ascii="Times New Roman" w:hAnsi="Times New Roman" w:cs="Times New Roman"/>
              </w:rPr>
              <w:t>МАСТЭНЕРГО</w:t>
            </w:r>
            <w:r>
              <w:rPr>
                <w:rFonts w:ascii="Times New Roman" w:hAnsi="Times New Roman" w:cs="Times New Roman"/>
              </w:rPr>
              <w:t>»</w:t>
            </w:r>
          </w:p>
          <w:p w:rsidR="00F97E54" w:rsidRPr="00B05D02" w:rsidRDefault="00F97E54" w:rsidP="00C15BF8">
            <w:pPr>
              <w:jc w:val="center"/>
              <w:rPr>
                <w:rFonts w:ascii="Times New Roman" w:hAnsi="Times New Roman" w:cs="Times New Roman"/>
              </w:rPr>
            </w:pPr>
            <w:r w:rsidRPr="00B05D02">
              <w:rPr>
                <w:rFonts w:ascii="Times New Roman" w:hAnsi="Times New Roman" w:cs="Times New Roman"/>
              </w:rPr>
              <w:t>7810040501</w:t>
            </w:r>
          </w:p>
        </w:tc>
        <w:tc>
          <w:tcPr>
            <w:tcW w:w="6825" w:type="dxa"/>
          </w:tcPr>
          <w:p w:rsidR="006D68C5" w:rsidRDefault="006D68C5" w:rsidP="006D68C5">
            <w:pPr>
              <w:jc w:val="both"/>
              <w:rPr>
                <w:rFonts w:ascii="Times New Roman" w:hAnsi="Times New Roman" w:cs="Times New Roman"/>
                <w:sz w:val="20"/>
                <w:szCs w:val="20"/>
              </w:rPr>
            </w:pPr>
            <w:r w:rsidRPr="00B05D02">
              <w:rPr>
                <w:rFonts w:ascii="Times New Roman" w:hAnsi="Times New Roman" w:cs="Times New Roman"/>
                <w:sz w:val="20"/>
                <w:szCs w:val="20"/>
              </w:rPr>
              <w:t>В нарушение пункта 38 Положения – 615 и пункта 7.3 Документации о проведении предварительного отбора в заявке участника не представлены сведения и документы, предусмотренные документацией о проведении предварительного отбора и/или представленные документы не соответствуют требованиям документации о проведении предварительного отбора:</w:t>
            </w:r>
          </w:p>
          <w:p w:rsidR="00F97E54" w:rsidRPr="00B05D02" w:rsidRDefault="00F97E54" w:rsidP="00A3294D">
            <w:pPr>
              <w:pStyle w:val="ConsPlusNormal"/>
              <w:ind w:firstLine="374"/>
              <w:jc w:val="both"/>
              <w:rPr>
                <w:rFonts w:ascii="Times New Roman" w:hAnsi="Times New Roman" w:cs="Times New Roman"/>
                <w:i/>
              </w:rPr>
            </w:pPr>
            <w:r w:rsidRPr="00B05D02">
              <w:rPr>
                <w:rFonts w:ascii="Times New Roman" w:hAnsi="Times New Roman" w:cs="Times New Roman"/>
              </w:rPr>
              <w:t xml:space="preserve">- в составе заявки отсутствует документ, подтверждающий полномочия лица на осуществление действий от имени участника предварительного отбора. </w:t>
            </w:r>
            <w:r w:rsidRPr="00B05D02">
              <w:rPr>
                <w:rFonts w:ascii="Times New Roman" w:hAnsi="Times New Roman" w:cs="Times New Roman"/>
                <w:i/>
              </w:rPr>
              <w:t>(Заявка подписана ЭЦП сотрудника, имеющего доверенность № 956 от 28.12.2016 на представление интересов организации на электронной торговой площадке, а именно:</w:t>
            </w:r>
          </w:p>
          <w:p w:rsidR="00F97E54" w:rsidRPr="00B05D02" w:rsidRDefault="00F97E54" w:rsidP="003F795E">
            <w:pPr>
              <w:pStyle w:val="ConsPlusNormal"/>
              <w:jc w:val="both"/>
              <w:rPr>
                <w:rFonts w:ascii="Times New Roman" w:hAnsi="Times New Roman" w:cs="Times New Roman"/>
                <w:i/>
              </w:rPr>
            </w:pPr>
            <w:r w:rsidRPr="00B05D02">
              <w:rPr>
                <w:rFonts w:ascii="Times New Roman" w:hAnsi="Times New Roman" w:cs="Times New Roman"/>
                <w:i/>
              </w:rPr>
              <w:t>1. проходить регистрацию на ЭТП;</w:t>
            </w:r>
          </w:p>
          <w:p w:rsidR="00F97E54" w:rsidRPr="00B05D02" w:rsidRDefault="00F97E54" w:rsidP="003F795E">
            <w:pPr>
              <w:pStyle w:val="ConsPlusNormal"/>
              <w:jc w:val="both"/>
              <w:rPr>
                <w:rFonts w:ascii="Times New Roman" w:hAnsi="Times New Roman" w:cs="Times New Roman"/>
                <w:i/>
              </w:rPr>
            </w:pPr>
            <w:r w:rsidRPr="00B05D02">
              <w:rPr>
                <w:rFonts w:ascii="Times New Roman" w:hAnsi="Times New Roman" w:cs="Times New Roman"/>
                <w:i/>
              </w:rPr>
              <w:t>2. предоставлять оператору ЭТП необходимые документы и сведения</w:t>
            </w:r>
          </w:p>
          <w:p w:rsidR="00F97E54" w:rsidRPr="00B05D02" w:rsidRDefault="00F97E54" w:rsidP="003F795E">
            <w:pPr>
              <w:pStyle w:val="ConsPlusNormal"/>
              <w:jc w:val="both"/>
              <w:rPr>
                <w:rFonts w:ascii="Times New Roman" w:hAnsi="Times New Roman" w:cs="Times New Roman"/>
                <w:i/>
              </w:rPr>
            </w:pPr>
            <w:r w:rsidRPr="00B05D02">
              <w:rPr>
                <w:rFonts w:ascii="Times New Roman" w:hAnsi="Times New Roman" w:cs="Times New Roman"/>
                <w:i/>
              </w:rPr>
              <w:t>3. подавать и отзывать заявку (предложение) на участие в закупочных процедурах, размещенных на ЭТП;</w:t>
            </w:r>
          </w:p>
          <w:p w:rsidR="00F97E54" w:rsidRPr="00B05D02" w:rsidRDefault="00F97E54" w:rsidP="003F795E">
            <w:pPr>
              <w:pStyle w:val="ConsPlusNormal"/>
              <w:jc w:val="both"/>
              <w:rPr>
                <w:rFonts w:ascii="Times New Roman" w:hAnsi="Times New Roman" w:cs="Times New Roman"/>
                <w:i/>
              </w:rPr>
            </w:pPr>
            <w:r w:rsidRPr="00B05D02">
              <w:rPr>
                <w:rFonts w:ascii="Times New Roman" w:hAnsi="Times New Roman" w:cs="Times New Roman"/>
                <w:i/>
              </w:rPr>
              <w:t>4. представлять ЗАО «МАСТЭНЕРГО» во всех отношениях с оператором ЭТП;</w:t>
            </w:r>
          </w:p>
          <w:p w:rsidR="00F97E54" w:rsidRPr="00B05D02" w:rsidRDefault="00F97E54" w:rsidP="003F795E">
            <w:pPr>
              <w:pStyle w:val="ConsPlusNormal"/>
              <w:jc w:val="both"/>
              <w:rPr>
                <w:rFonts w:ascii="Times New Roman" w:hAnsi="Times New Roman" w:cs="Times New Roman"/>
                <w:i/>
              </w:rPr>
            </w:pPr>
            <w:r w:rsidRPr="00B05D02">
              <w:rPr>
                <w:rFonts w:ascii="Times New Roman" w:hAnsi="Times New Roman" w:cs="Times New Roman"/>
                <w:i/>
              </w:rPr>
              <w:t>5. подписывать договоры от имени ЗАО «МАСТЭНЕРГО»;</w:t>
            </w:r>
          </w:p>
          <w:p w:rsidR="00F97E54" w:rsidRPr="00B05D02" w:rsidRDefault="00F97E54" w:rsidP="003F795E">
            <w:pPr>
              <w:pStyle w:val="ConsPlusNormal"/>
              <w:jc w:val="both"/>
              <w:rPr>
                <w:rFonts w:ascii="Times New Roman" w:hAnsi="Times New Roman" w:cs="Times New Roman"/>
                <w:i/>
              </w:rPr>
            </w:pPr>
            <w:r w:rsidRPr="00B05D02">
              <w:rPr>
                <w:rFonts w:ascii="Times New Roman" w:hAnsi="Times New Roman" w:cs="Times New Roman"/>
                <w:i/>
              </w:rPr>
              <w:t>6. совершать на ЭТП иные действия, необходимые для участия в закупочных процедурах.</w:t>
            </w:r>
          </w:p>
          <w:p w:rsidR="00F97E54" w:rsidRPr="00B05D02" w:rsidRDefault="00F97E54" w:rsidP="00A3294D">
            <w:pPr>
              <w:jc w:val="both"/>
              <w:rPr>
                <w:rFonts w:ascii="Times New Roman" w:hAnsi="Times New Roman" w:cs="Times New Roman"/>
                <w:i/>
                <w:sz w:val="20"/>
                <w:szCs w:val="20"/>
              </w:rPr>
            </w:pPr>
            <w:r w:rsidRPr="00B05D02">
              <w:rPr>
                <w:rFonts w:ascii="Times New Roman" w:hAnsi="Times New Roman" w:cs="Times New Roman"/>
                <w:i/>
                <w:sz w:val="20"/>
                <w:szCs w:val="20"/>
              </w:rPr>
              <w:t xml:space="preserve">Таким образом, в перечне полномочий сотрудника, подписавшего заявку, </w:t>
            </w:r>
            <w:r w:rsidRPr="00B05D02">
              <w:rPr>
                <w:rFonts w:ascii="Times New Roman" w:hAnsi="Times New Roman" w:cs="Times New Roman"/>
                <w:i/>
                <w:sz w:val="20"/>
                <w:szCs w:val="20"/>
              </w:rPr>
              <w:lastRenderedPageBreak/>
              <w:t xml:space="preserve">отсутствуют полномочия по представлению интересов </w:t>
            </w:r>
            <w:r w:rsidRPr="00B05D02">
              <w:rPr>
                <w:rFonts w:ascii="Times New Roman" w:hAnsi="Times New Roman" w:cs="Times New Roman"/>
                <w:i/>
              </w:rPr>
              <w:t>ЗАО «МАСТЭНЕРГО»</w:t>
            </w:r>
            <w:r w:rsidRPr="00B05D02">
              <w:rPr>
                <w:rFonts w:ascii="Times New Roman" w:hAnsi="Times New Roman" w:cs="Times New Roman"/>
                <w:i/>
                <w:sz w:val="20"/>
                <w:szCs w:val="20"/>
              </w:rPr>
              <w:t xml:space="preserve"> при проведении процедуры предварительного отбора.);</w:t>
            </w:r>
          </w:p>
          <w:p w:rsidR="00F97E54" w:rsidRPr="00B05D02" w:rsidRDefault="00F97E54" w:rsidP="00587A96">
            <w:pPr>
              <w:ind w:firstLine="374"/>
              <w:jc w:val="both"/>
              <w:rPr>
                <w:rFonts w:ascii="Times New Roman" w:hAnsi="Times New Roman" w:cs="Times New Roman"/>
                <w:i/>
                <w:sz w:val="20"/>
                <w:szCs w:val="20"/>
              </w:rPr>
            </w:pPr>
            <w:r w:rsidRPr="00B05D02">
              <w:rPr>
                <w:rFonts w:ascii="Times New Roman" w:hAnsi="Times New Roman" w:cs="Times New Roman"/>
                <w:sz w:val="20"/>
                <w:szCs w:val="20"/>
              </w:rPr>
              <w:t xml:space="preserve">-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составленный за отчетный период по форме, утвержденной Пенсионным фондом Российской Федерации, с отметкой территориального органа Пенсионного фонда Российской Федерации о приеме или с приложением копии электронной квитанции (расписки) о приеме документов с электронной подписью в случае отправки расчета в электронном виде </w:t>
            </w:r>
            <w:r w:rsidRPr="00B05D02">
              <w:rPr>
                <w:rFonts w:ascii="Times New Roman" w:hAnsi="Times New Roman" w:cs="Times New Roman"/>
                <w:i/>
                <w:sz w:val="20"/>
                <w:szCs w:val="20"/>
              </w:rPr>
              <w:t>(Отсутствует раздел 6 в расчете по форме РСВ-1 ПФР, что не позволяет подтвердить наличие у участника предварительного отбора в штате минимального количества квалифицированного персонала);</w:t>
            </w:r>
          </w:p>
          <w:p w:rsidR="00F97E54" w:rsidRPr="00B05D02" w:rsidRDefault="00F97E54" w:rsidP="006D68C5">
            <w:pPr>
              <w:ind w:firstLine="339"/>
              <w:jc w:val="both"/>
              <w:rPr>
                <w:rFonts w:ascii="Times New Roman" w:hAnsi="Times New Roman" w:cs="Times New Roman"/>
                <w:i/>
                <w:sz w:val="20"/>
                <w:szCs w:val="20"/>
              </w:rPr>
            </w:pPr>
            <w:r w:rsidRPr="00B05D02">
              <w:rPr>
                <w:rFonts w:ascii="Times New Roman" w:hAnsi="Times New Roman" w:cs="Times New Roman"/>
                <w:sz w:val="20"/>
                <w:szCs w:val="20"/>
              </w:rPr>
              <w:t xml:space="preserve">- </w:t>
            </w:r>
            <w:r w:rsidR="006D68C5" w:rsidRPr="007B1A5A">
              <w:rPr>
                <w:rFonts w:ascii="Times New Roman" w:hAnsi="Times New Roman" w:cs="Times New Roman"/>
                <w:sz w:val="20"/>
                <w:szCs w:val="20"/>
              </w:rPr>
              <w:t>отсутствуют документы, подтверждающие наличие у участника в штате необходимого (установленного документацией о проведении предварительного отбора) минимального количества квалифицированного персонала</w:t>
            </w:r>
            <w:r w:rsidRPr="00B05D02">
              <w:rPr>
                <w:rFonts w:ascii="Times New Roman" w:hAnsi="Times New Roman" w:cs="Times New Roman"/>
                <w:sz w:val="20"/>
                <w:szCs w:val="20"/>
              </w:rPr>
              <w:t xml:space="preserve"> </w:t>
            </w:r>
            <w:r w:rsidRPr="00B05D02">
              <w:rPr>
                <w:rFonts w:ascii="Times New Roman" w:hAnsi="Times New Roman" w:cs="Times New Roman"/>
                <w:i/>
                <w:sz w:val="20"/>
                <w:szCs w:val="20"/>
              </w:rPr>
              <w:t>(у 3 специалистов стаж работы по специальности не соответствует установленному в документации минимально необходимому стажу);</w:t>
            </w:r>
          </w:p>
          <w:p w:rsidR="00F97E54" w:rsidRPr="00B05D02" w:rsidRDefault="00F97E54" w:rsidP="00396611">
            <w:pPr>
              <w:ind w:firstLine="374"/>
              <w:jc w:val="both"/>
              <w:rPr>
                <w:rFonts w:ascii="Times New Roman" w:hAnsi="Times New Roman" w:cs="Times New Roman"/>
                <w:sz w:val="20"/>
                <w:szCs w:val="20"/>
              </w:rPr>
            </w:pPr>
            <w:r w:rsidRPr="00B05D02">
              <w:rPr>
                <w:rFonts w:ascii="Times New Roman" w:hAnsi="Times New Roman" w:cs="Times New Roman"/>
                <w:sz w:val="20"/>
                <w:szCs w:val="20"/>
              </w:rPr>
              <w:t xml:space="preserve">- копии не менее 3 контрактов на выполнение работ (оказание услуг), аналогичных предмету предварительного отбора </w:t>
            </w:r>
            <w:r w:rsidRPr="00B05D02">
              <w:rPr>
                <w:rFonts w:ascii="Times New Roman" w:hAnsi="Times New Roman" w:cs="Times New Roman"/>
                <w:i/>
                <w:sz w:val="20"/>
                <w:szCs w:val="20"/>
              </w:rPr>
              <w:t>(наличие опыта выполнения работ по строительству, реконструкции и капитальному ремонту зданий)</w:t>
            </w:r>
            <w:r w:rsidRPr="00B05D02">
              <w:rPr>
                <w:rFonts w:ascii="Times New Roman" w:hAnsi="Times New Roman" w:cs="Times New Roman"/>
                <w:sz w:val="20"/>
                <w:szCs w:val="20"/>
              </w:rPr>
              <w:t xml:space="preserve">, в которых указан установленный срок выполнения работ и их первоначальная стоимость, копии актов приемки выполненных работ по таким контрактам или иных документов, подтверждающих приемку работ, в которых указана их окончательная стоимость и подтверждается приемка заказчиком работ по контракту в полном объеме, которые подтверждают наличие опыта выполнения работ за 3 года, предшествующие дате подачи заявки </w:t>
            </w:r>
            <w:r w:rsidRPr="00B05D02">
              <w:rPr>
                <w:rFonts w:ascii="Times New Roman" w:hAnsi="Times New Roman" w:cs="Times New Roman"/>
                <w:i/>
                <w:sz w:val="20"/>
                <w:szCs w:val="20"/>
              </w:rPr>
              <w:t>(в заявке представлены контракты на проектирование и ремонтно-строительные работы; на работы по изготовлению и монтажу металлоконструкций; выполнение строительно-монтажных работ).</w:t>
            </w:r>
          </w:p>
        </w:tc>
      </w:tr>
      <w:tr w:rsidR="00F97E54" w:rsidRPr="00B05D02" w:rsidTr="00515D8F">
        <w:tc>
          <w:tcPr>
            <w:tcW w:w="10206" w:type="dxa"/>
            <w:gridSpan w:val="3"/>
          </w:tcPr>
          <w:p w:rsidR="00F97E54" w:rsidRPr="00B05D02" w:rsidRDefault="00F97E54" w:rsidP="00515D8F">
            <w:pPr>
              <w:jc w:val="both"/>
              <w:rPr>
                <w:rFonts w:ascii="Times New Roman" w:hAnsi="Times New Roman" w:cs="Times New Roman"/>
                <w:sz w:val="20"/>
                <w:szCs w:val="20"/>
              </w:rPr>
            </w:pPr>
            <w:r w:rsidRPr="00B05D02">
              <w:rPr>
                <w:rFonts w:ascii="Times New Roman" w:hAnsi="Times New Roman" w:cs="Times New Roman"/>
                <w:sz w:val="20"/>
                <w:szCs w:val="20"/>
              </w:rPr>
              <w:lastRenderedPageBreak/>
              <w:t>Голосование: «За»- единогласно</w:t>
            </w:r>
          </w:p>
        </w:tc>
      </w:tr>
      <w:tr w:rsidR="00F97E54" w:rsidRPr="00B05D02" w:rsidTr="005D24C5">
        <w:tc>
          <w:tcPr>
            <w:tcW w:w="851" w:type="dxa"/>
          </w:tcPr>
          <w:p w:rsidR="00F97E54" w:rsidRPr="00B05D02" w:rsidRDefault="00F97E54" w:rsidP="00C15BF8">
            <w:pPr>
              <w:jc w:val="center"/>
              <w:rPr>
                <w:rFonts w:ascii="Times New Roman" w:hAnsi="Times New Roman" w:cs="Times New Roman"/>
              </w:rPr>
            </w:pPr>
            <w:r w:rsidRPr="00B05D02">
              <w:rPr>
                <w:rFonts w:ascii="Times New Roman" w:hAnsi="Times New Roman" w:cs="Times New Roman"/>
              </w:rPr>
              <w:t>37</w:t>
            </w:r>
          </w:p>
        </w:tc>
        <w:tc>
          <w:tcPr>
            <w:tcW w:w="2530" w:type="dxa"/>
          </w:tcPr>
          <w:p w:rsidR="00F97E54" w:rsidRPr="00B05D02" w:rsidRDefault="006D68C5" w:rsidP="00C15BF8">
            <w:pPr>
              <w:jc w:val="center"/>
              <w:rPr>
                <w:rFonts w:ascii="Times New Roman" w:hAnsi="Times New Roman" w:cs="Times New Roman"/>
              </w:rPr>
            </w:pPr>
            <w:r>
              <w:rPr>
                <w:rFonts w:ascii="Times New Roman" w:hAnsi="Times New Roman" w:cs="Times New Roman"/>
              </w:rPr>
              <w:t>ООО «ТрансСтройМонтаж»</w:t>
            </w:r>
          </w:p>
          <w:p w:rsidR="00F97E54" w:rsidRPr="00B05D02" w:rsidRDefault="00F97E54" w:rsidP="00C15BF8">
            <w:pPr>
              <w:jc w:val="center"/>
              <w:rPr>
                <w:rFonts w:ascii="Times New Roman" w:hAnsi="Times New Roman" w:cs="Times New Roman"/>
              </w:rPr>
            </w:pPr>
            <w:r w:rsidRPr="00B05D02">
              <w:rPr>
                <w:rFonts w:ascii="Times New Roman" w:hAnsi="Times New Roman" w:cs="Times New Roman"/>
              </w:rPr>
              <w:t>7805241080</w:t>
            </w:r>
          </w:p>
        </w:tc>
        <w:tc>
          <w:tcPr>
            <w:tcW w:w="6825" w:type="dxa"/>
          </w:tcPr>
          <w:p w:rsidR="006D68C5" w:rsidRDefault="006D68C5" w:rsidP="006D68C5">
            <w:pPr>
              <w:jc w:val="both"/>
              <w:rPr>
                <w:rFonts w:ascii="Times New Roman" w:hAnsi="Times New Roman" w:cs="Times New Roman"/>
                <w:sz w:val="20"/>
                <w:szCs w:val="20"/>
              </w:rPr>
            </w:pPr>
            <w:r w:rsidRPr="00B05D02">
              <w:rPr>
                <w:rFonts w:ascii="Times New Roman" w:hAnsi="Times New Roman" w:cs="Times New Roman"/>
                <w:sz w:val="20"/>
                <w:szCs w:val="20"/>
              </w:rPr>
              <w:t>В нарушение пункта 38 Положения – 615 и пункта 7.3 Документации о проведении предварительного отбора в заявке участника не представлены сведения и документы, предусмотренные документацией о проведении предварительного отбора и/или представленные документы не соответствуют требованиям документации о проведении предварительного отбора:</w:t>
            </w:r>
          </w:p>
          <w:p w:rsidR="00F97E54" w:rsidRPr="00C41137" w:rsidRDefault="00F97E54" w:rsidP="00C41137">
            <w:pPr>
              <w:ind w:firstLine="374"/>
              <w:jc w:val="both"/>
              <w:rPr>
                <w:rFonts w:ascii="Times New Roman" w:hAnsi="Times New Roman" w:cs="Times New Roman"/>
                <w:sz w:val="20"/>
                <w:szCs w:val="20"/>
              </w:rPr>
            </w:pPr>
            <w:r w:rsidRPr="00B05D02">
              <w:rPr>
                <w:rFonts w:ascii="Times New Roman" w:hAnsi="Times New Roman" w:cs="Times New Roman"/>
                <w:sz w:val="20"/>
                <w:szCs w:val="20"/>
              </w:rPr>
              <w:t xml:space="preserve">- копии трудовых книжек, дипломов, подтверждающих наличие у участника предварительного отбора в штате минимального количества квалифицированного персонала </w:t>
            </w:r>
            <w:r w:rsidRPr="00B05D02">
              <w:rPr>
                <w:rFonts w:ascii="Times New Roman" w:hAnsi="Times New Roman" w:cs="Times New Roman"/>
                <w:i/>
                <w:sz w:val="20"/>
                <w:szCs w:val="20"/>
              </w:rPr>
              <w:t>(Участником представлены документы по тринадцати сотрудникам, однако копии трудовых книжек представлены только по двум сотрудникам. Также отсутствует документ об образовании руководителя – генерального директора)</w:t>
            </w:r>
            <w:r w:rsidR="00C41137">
              <w:rPr>
                <w:rFonts w:ascii="Times New Roman" w:hAnsi="Times New Roman" w:cs="Times New Roman"/>
                <w:sz w:val="20"/>
                <w:szCs w:val="20"/>
              </w:rPr>
              <w:t>.</w:t>
            </w:r>
          </w:p>
        </w:tc>
      </w:tr>
      <w:tr w:rsidR="00F97E54" w:rsidRPr="00B05D02" w:rsidTr="00515D8F">
        <w:tc>
          <w:tcPr>
            <w:tcW w:w="10206" w:type="dxa"/>
            <w:gridSpan w:val="3"/>
          </w:tcPr>
          <w:p w:rsidR="00F97E54" w:rsidRPr="00B05D02" w:rsidRDefault="00F97E54" w:rsidP="00515D8F">
            <w:pPr>
              <w:jc w:val="both"/>
              <w:rPr>
                <w:rFonts w:ascii="Times New Roman" w:hAnsi="Times New Roman" w:cs="Times New Roman"/>
                <w:sz w:val="20"/>
                <w:szCs w:val="20"/>
              </w:rPr>
            </w:pPr>
            <w:r w:rsidRPr="00B05D02">
              <w:rPr>
                <w:rFonts w:ascii="Times New Roman" w:hAnsi="Times New Roman" w:cs="Times New Roman"/>
                <w:sz w:val="20"/>
                <w:szCs w:val="20"/>
              </w:rPr>
              <w:t>Голосование: «За»- единогласно</w:t>
            </w:r>
          </w:p>
        </w:tc>
      </w:tr>
      <w:tr w:rsidR="00F97E54" w:rsidRPr="00B05D02" w:rsidTr="005D24C5">
        <w:tc>
          <w:tcPr>
            <w:tcW w:w="851" w:type="dxa"/>
          </w:tcPr>
          <w:p w:rsidR="00F97E54" w:rsidRPr="00B05D02" w:rsidRDefault="00F97E54" w:rsidP="00C15BF8">
            <w:pPr>
              <w:jc w:val="center"/>
              <w:rPr>
                <w:rFonts w:ascii="Times New Roman" w:hAnsi="Times New Roman" w:cs="Times New Roman"/>
              </w:rPr>
            </w:pPr>
            <w:r w:rsidRPr="00B05D02">
              <w:rPr>
                <w:rFonts w:ascii="Times New Roman" w:hAnsi="Times New Roman" w:cs="Times New Roman"/>
              </w:rPr>
              <w:t>38</w:t>
            </w:r>
          </w:p>
        </w:tc>
        <w:tc>
          <w:tcPr>
            <w:tcW w:w="2530" w:type="dxa"/>
          </w:tcPr>
          <w:p w:rsidR="00F97E54" w:rsidRPr="00B05D02" w:rsidRDefault="005036C7" w:rsidP="00C15BF8">
            <w:pPr>
              <w:jc w:val="center"/>
              <w:rPr>
                <w:rFonts w:ascii="Times New Roman" w:hAnsi="Times New Roman" w:cs="Times New Roman"/>
              </w:rPr>
            </w:pPr>
            <w:r>
              <w:rPr>
                <w:rFonts w:ascii="Times New Roman" w:hAnsi="Times New Roman" w:cs="Times New Roman"/>
              </w:rPr>
              <w:t>ООО «ЭнергоТехнологии»</w:t>
            </w:r>
          </w:p>
          <w:p w:rsidR="00F97E54" w:rsidRPr="00B05D02" w:rsidRDefault="00F97E54" w:rsidP="00C15BF8">
            <w:pPr>
              <w:jc w:val="center"/>
              <w:rPr>
                <w:rFonts w:ascii="Times New Roman" w:hAnsi="Times New Roman" w:cs="Times New Roman"/>
              </w:rPr>
            </w:pPr>
            <w:r w:rsidRPr="00B05D02">
              <w:rPr>
                <w:rFonts w:ascii="Times New Roman" w:hAnsi="Times New Roman" w:cs="Times New Roman"/>
              </w:rPr>
              <w:t>5920027330</w:t>
            </w:r>
          </w:p>
        </w:tc>
        <w:tc>
          <w:tcPr>
            <w:tcW w:w="6825" w:type="dxa"/>
          </w:tcPr>
          <w:p w:rsidR="005036C7" w:rsidRDefault="005036C7" w:rsidP="005036C7">
            <w:pPr>
              <w:jc w:val="both"/>
              <w:rPr>
                <w:rFonts w:ascii="Times New Roman" w:hAnsi="Times New Roman" w:cs="Times New Roman"/>
                <w:sz w:val="20"/>
                <w:szCs w:val="20"/>
              </w:rPr>
            </w:pPr>
            <w:r w:rsidRPr="00B05D02">
              <w:rPr>
                <w:rFonts w:ascii="Times New Roman" w:hAnsi="Times New Roman" w:cs="Times New Roman"/>
                <w:sz w:val="20"/>
                <w:szCs w:val="20"/>
              </w:rPr>
              <w:t>В нарушение пункта 38 Положения – 615 и пункта 7.3 Документации о проведении предварительного отбора в заявке участника не представлены сведения и документы, предусмотренные документацией о проведении предварительного отбора и/или представленные документы не соответствуют требованиям документации о проведении предварительного отбора:</w:t>
            </w:r>
          </w:p>
          <w:p w:rsidR="00F97E54" w:rsidRPr="00B05D02" w:rsidRDefault="00F97E54" w:rsidP="002A4B92">
            <w:pPr>
              <w:ind w:firstLine="374"/>
              <w:jc w:val="both"/>
              <w:rPr>
                <w:rFonts w:ascii="Times New Roman" w:hAnsi="Times New Roman" w:cs="Times New Roman"/>
                <w:i/>
                <w:sz w:val="20"/>
                <w:szCs w:val="20"/>
              </w:rPr>
            </w:pPr>
            <w:r w:rsidRPr="00B05D02">
              <w:rPr>
                <w:rFonts w:ascii="Times New Roman" w:hAnsi="Times New Roman" w:cs="Times New Roman"/>
                <w:sz w:val="20"/>
                <w:szCs w:val="20"/>
              </w:rPr>
              <w:t xml:space="preserve">- справка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 или нотариально заверенная копия такой справки </w:t>
            </w:r>
            <w:r w:rsidRPr="00B05D02">
              <w:rPr>
                <w:rFonts w:ascii="Times New Roman" w:hAnsi="Times New Roman" w:cs="Times New Roman"/>
                <w:i/>
                <w:sz w:val="20"/>
                <w:szCs w:val="20"/>
              </w:rPr>
              <w:t>(в заявке представлены справки полученные в 2016 году за разные периоды, но заявка подана в 2017 году, справка полученная не ранее 1 января года, в котором подается заявка, отсутствует);</w:t>
            </w:r>
          </w:p>
          <w:p w:rsidR="00F97E54" w:rsidRPr="00B05D02" w:rsidRDefault="00F97E54" w:rsidP="000D2C09">
            <w:pPr>
              <w:ind w:firstLine="374"/>
              <w:jc w:val="both"/>
              <w:rPr>
                <w:rFonts w:ascii="Times New Roman" w:hAnsi="Times New Roman" w:cs="Times New Roman"/>
                <w:i/>
                <w:sz w:val="20"/>
                <w:szCs w:val="20"/>
              </w:rPr>
            </w:pPr>
            <w:r w:rsidRPr="00B05D02">
              <w:rPr>
                <w:rFonts w:ascii="Times New Roman" w:hAnsi="Times New Roman" w:cs="Times New Roman"/>
                <w:sz w:val="20"/>
                <w:szCs w:val="20"/>
              </w:rPr>
              <w:t xml:space="preserve">-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w:t>
            </w:r>
            <w:r w:rsidRPr="00B05D02">
              <w:rPr>
                <w:rFonts w:ascii="Times New Roman" w:hAnsi="Times New Roman" w:cs="Times New Roman"/>
                <w:sz w:val="20"/>
                <w:szCs w:val="20"/>
              </w:rPr>
              <w:lastRenderedPageBreak/>
              <w:t xml:space="preserve">лицам, составленный за отчетный период по форме, утвержденной Пенсионным фондом Российской Федерации, с отметкой территориального органа Пенсионного фонда Российской Федерации о приеме или с приложением копии электронной квитанции (расписки) о приеме документов с электронной подписью в случае отправки расчета в электронном виде </w:t>
            </w:r>
            <w:r w:rsidRPr="00B05D02">
              <w:rPr>
                <w:rFonts w:ascii="Times New Roman" w:hAnsi="Times New Roman" w:cs="Times New Roman"/>
                <w:i/>
                <w:sz w:val="20"/>
                <w:szCs w:val="20"/>
              </w:rPr>
              <w:t>(расчет представлен не в полном объеме, только 5 стр. из 67 стр.). Отсутствие раздела 6 в расчете по форме РСВ-1 ПФР не позволяет подтвердить наличие у участника предварительного отбора в штате минимального количества квалифицированного персонала;</w:t>
            </w:r>
          </w:p>
          <w:p w:rsidR="00F97E54" w:rsidRPr="00B05D02" w:rsidRDefault="00F97E54" w:rsidP="00E06288">
            <w:pPr>
              <w:ind w:firstLine="374"/>
              <w:jc w:val="both"/>
              <w:rPr>
                <w:rFonts w:ascii="Times New Roman" w:hAnsi="Times New Roman" w:cs="Times New Roman"/>
              </w:rPr>
            </w:pPr>
            <w:r w:rsidRPr="00B05D02">
              <w:rPr>
                <w:rFonts w:ascii="Times New Roman" w:hAnsi="Times New Roman" w:cs="Times New Roman"/>
                <w:sz w:val="20"/>
                <w:szCs w:val="20"/>
              </w:rPr>
              <w:t xml:space="preserve">- копии не менее 3 контрактов на выполнение работ (оказание услуг), аналогичных предмету предварительного отбора </w:t>
            </w:r>
            <w:r w:rsidRPr="00B05D02">
              <w:rPr>
                <w:rFonts w:ascii="Times New Roman" w:hAnsi="Times New Roman" w:cs="Times New Roman"/>
                <w:i/>
                <w:sz w:val="20"/>
                <w:szCs w:val="20"/>
              </w:rPr>
              <w:t>(наличие опыта выполнения работ по строительству, реконструкции и капитальному ремонту зданий)</w:t>
            </w:r>
            <w:r w:rsidRPr="00B05D02">
              <w:rPr>
                <w:rFonts w:ascii="Times New Roman" w:hAnsi="Times New Roman" w:cs="Times New Roman"/>
                <w:sz w:val="20"/>
                <w:szCs w:val="20"/>
              </w:rPr>
              <w:t xml:space="preserve">, в которых указан установленный срок выполнения работ и их первоначальная стоимость, копии актов приемки выполненных работ по таким контрактам или иных документов, подтверждающих приемку работ, в которых указана их окончательная стоимость и подтверждается приемка заказчиком работ по контракту в полном объеме, которые подтверждают наличие опыта выполнения работ за 3 года, предшествующие дате подачи заявки </w:t>
            </w:r>
            <w:r w:rsidRPr="00B05D02">
              <w:rPr>
                <w:rFonts w:ascii="Times New Roman" w:hAnsi="Times New Roman" w:cs="Times New Roman"/>
                <w:i/>
                <w:sz w:val="20"/>
                <w:szCs w:val="20"/>
              </w:rPr>
              <w:t>(</w:t>
            </w:r>
            <w:r w:rsidR="00732C1F">
              <w:rPr>
                <w:rFonts w:ascii="Times New Roman" w:hAnsi="Times New Roman" w:cs="Times New Roman"/>
                <w:i/>
                <w:sz w:val="20"/>
                <w:szCs w:val="20"/>
              </w:rPr>
              <w:t xml:space="preserve">из 6 представленных контрактов </w:t>
            </w:r>
            <w:r w:rsidRPr="00B05D02">
              <w:rPr>
                <w:rFonts w:ascii="Times New Roman" w:hAnsi="Times New Roman" w:cs="Times New Roman"/>
                <w:i/>
                <w:sz w:val="20"/>
                <w:szCs w:val="20"/>
              </w:rPr>
              <w:t>4 контракта не соответствуют условиям об установленном сроке, за 3 года, предшествующие дате подачи заявки).</w:t>
            </w:r>
          </w:p>
        </w:tc>
      </w:tr>
      <w:tr w:rsidR="00F97E54" w:rsidRPr="00B05D02" w:rsidTr="00515D8F">
        <w:tc>
          <w:tcPr>
            <w:tcW w:w="10206" w:type="dxa"/>
            <w:gridSpan w:val="3"/>
          </w:tcPr>
          <w:p w:rsidR="00F97E54" w:rsidRPr="00B05D02" w:rsidRDefault="00F97E54" w:rsidP="00515D8F">
            <w:pPr>
              <w:jc w:val="both"/>
              <w:rPr>
                <w:rFonts w:ascii="Times New Roman" w:hAnsi="Times New Roman" w:cs="Times New Roman"/>
                <w:sz w:val="20"/>
                <w:szCs w:val="20"/>
              </w:rPr>
            </w:pPr>
            <w:r w:rsidRPr="00B05D02">
              <w:rPr>
                <w:rFonts w:ascii="Times New Roman" w:hAnsi="Times New Roman" w:cs="Times New Roman"/>
                <w:sz w:val="20"/>
                <w:szCs w:val="20"/>
              </w:rPr>
              <w:lastRenderedPageBreak/>
              <w:t>Голосование: «За»- единогласно</w:t>
            </w:r>
          </w:p>
        </w:tc>
      </w:tr>
      <w:tr w:rsidR="00F97E54" w:rsidRPr="00B05D02" w:rsidTr="005D24C5">
        <w:tc>
          <w:tcPr>
            <w:tcW w:w="851" w:type="dxa"/>
          </w:tcPr>
          <w:p w:rsidR="00F97E54" w:rsidRPr="00B05D02" w:rsidRDefault="00F97E54" w:rsidP="00C15BF8">
            <w:pPr>
              <w:jc w:val="center"/>
              <w:rPr>
                <w:rFonts w:ascii="Times New Roman" w:hAnsi="Times New Roman" w:cs="Times New Roman"/>
              </w:rPr>
            </w:pPr>
            <w:r w:rsidRPr="00B05D02">
              <w:rPr>
                <w:rFonts w:ascii="Times New Roman" w:hAnsi="Times New Roman" w:cs="Times New Roman"/>
              </w:rPr>
              <w:t>39</w:t>
            </w:r>
          </w:p>
        </w:tc>
        <w:tc>
          <w:tcPr>
            <w:tcW w:w="2530" w:type="dxa"/>
          </w:tcPr>
          <w:p w:rsidR="00F97E54" w:rsidRPr="00B05D02" w:rsidRDefault="00BD297A" w:rsidP="00C15BF8">
            <w:pPr>
              <w:jc w:val="center"/>
              <w:rPr>
                <w:rFonts w:ascii="Times New Roman" w:hAnsi="Times New Roman" w:cs="Times New Roman"/>
              </w:rPr>
            </w:pPr>
            <w:r>
              <w:rPr>
                <w:rFonts w:ascii="Times New Roman" w:hAnsi="Times New Roman" w:cs="Times New Roman"/>
              </w:rPr>
              <w:t>ООО «</w:t>
            </w:r>
            <w:r w:rsidR="00F97E54" w:rsidRPr="00B05D02">
              <w:rPr>
                <w:rFonts w:ascii="Times New Roman" w:hAnsi="Times New Roman" w:cs="Times New Roman"/>
              </w:rPr>
              <w:t>Энергопроект-М</w:t>
            </w:r>
            <w:r>
              <w:rPr>
                <w:rFonts w:ascii="Times New Roman" w:hAnsi="Times New Roman" w:cs="Times New Roman"/>
              </w:rPr>
              <w:t>»</w:t>
            </w:r>
          </w:p>
          <w:p w:rsidR="00F97E54" w:rsidRPr="00B05D02" w:rsidRDefault="00F97E54" w:rsidP="00C15BF8">
            <w:pPr>
              <w:jc w:val="center"/>
              <w:rPr>
                <w:rFonts w:ascii="Times New Roman" w:hAnsi="Times New Roman" w:cs="Times New Roman"/>
              </w:rPr>
            </w:pPr>
            <w:r w:rsidRPr="00B05D02">
              <w:rPr>
                <w:rFonts w:ascii="Times New Roman" w:hAnsi="Times New Roman" w:cs="Times New Roman"/>
              </w:rPr>
              <w:t>4704092608</w:t>
            </w:r>
          </w:p>
        </w:tc>
        <w:tc>
          <w:tcPr>
            <w:tcW w:w="6825" w:type="dxa"/>
          </w:tcPr>
          <w:p w:rsidR="00BD297A" w:rsidRDefault="00BD297A" w:rsidP="00BD297A">
            <w:pPr>
              <w:jc w:val="both"/>
              <w:rPr>
                <w:rFonts w:ascii="Times New Roman" w:hAnsi="Times New Roman" w:cs="Times New Roman"/>
                <w:sz w:val="20"/>
                <w:szCs w:val="20"/>
              </w:rPr>
            </w:pPr>
            <w:r w:rsidRPr="00B05D02">
              <w:rPr>
                <w:rFonts w:ascii="Times New Roman" w:hAnsi="Times New Roman" w:cs="Times New Roman"/>
                <w:sz w:val="20"/>
                <w:szCs w:val="20"/>
              </w:rPr>
              <w:t>В нарушение пункта 38 Положения – 615 и пункта 7.3 Документации о проведении предварительного отбора в заявке участника не представлены сведения и документы, предусмотренные документацией о проведении предварительного отбора и/или представленные документы не соответствуют требованиям документации о проведении предварительного отбора:</w:t>
            </w:r>
          </w:p>
          <w:p w:rsidR="00F97E54" w:rsidRPr="00B05D02" w:rsidRDefault="00F97E54" w:rsidP="00AC5D63">
            <w:pPr>
              <w:ind w:firstLine="374"/>
              <w:jc w:val="both"/>
              <w:rPr>
                <w:rFonts w:ascii="Times New Roman" w:hAnsi="Times New Roman" w:cs="Times New Roman"/>
                <w:i/>
                <w:sz w:val="20"/>
                <w:szCs w:val="20"/>
              </w:rPr>
            </w:pPr>
            <w:r w:rsidRPr="00B05D02">
              <w:rPr>
                <w:rFonts w:ascii="Times New Roman" w:hAnsi="Times New Roman" w:cs="Times New Roman"/>
                <w:sz w:val="20"/>
                <w:szCs w:val="20"/>
              </w:rPr>
              <w:t xml:space="preserve">- выписка из Единого государственного реестра юридических лиц или нотариально заверенная копия такой выписки, полученная не ранее чем за 30 дней до даты подачи заявки на участие в предварительном отбор </w:t>
            </w:r>
            <w:r w:rsidRPr="00B05D02">
              <w:rPr>
                <w:rFonts w:ascii="Times New Roman" w:hAnsi="Times New Roman" w:cs="Times New Roman"/>
                <w:i/>
                <w:sz w:val="20"/>
                <w:szCs w:val="20"/>
              </w:rPr>
              <w:t>(в составе заявки представлены сведения сформированные на сайте ФНС России с использованием сервиса «Сведения о государственной регистрации юридических лиц, индивидуальных предпринимателей, крестьянских (фермерских) хозяйств»);</w:t>
            </w:r>
          </w:p>
          <w:p w:rsidR="00F97E54" w:rsidRPr="00B05D02" w:rsidRDefault="00F97E54" w:rsidP="001B5880">
            <w:pPr>
              <w:ind w:firstLine="374"/>
              <w:jc w:val="both"/>
              <w:rPr>
                <w:rFonts w:ascii="Times New Roman" w:hAnsi="Times New Roman" w:cs="Times New Roman"/>
                <w:i/>
                <w:sz w:val="20"/>
                <w:szCs w:val="20"/>
              </w:rPr>
            </w:pPr>
            <w:r w:rsidRPr="00B05D02">
              <w:rPr>
                <w:rFonts w:ascii="Times New Roman" w:hAnsi="Times New Roman" w:cs="Times New Roman"/>
                <w:sz w:val="20"/>
                <w:szCs w:val="20"/>
              </w:rPr>
              <w:t>- справка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 или нотариально заверенная копия такой справки;</w:t>
            </w:r>
          </w:p>
          <w:p w:rsidR="00F97E54" w:rsidRPr="00B05D02" w:rsidRDefault="00F97E54" w:rsidP="001B5880">
            <w:pPr>
              <w:ind w:firstLine="374"/>
              <w:jc w:val="both"/>
              <w:rPr>
                <w:rFonts w:ascii="Times New Roman" w:hAnsi="Times New Roman" w:cs="Times New Roman"/>
                <w:sz w:val="20"/>
                <w:szCs w:val="20"/>
              </w:rPr>
            </w:pPr>
            <w:r w:rsidRPr="00B05D02">
              <w:rPr>
                <w:rFonts w:ascii="Times New Roman" w:hAnsi="Times New Roman" w:cs="Times New Roman"/>
                <w:sz w:val="20"/>
                <w:szCs w:val="20"/>
              </w:rPr>
              <w:t>-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составленный за отчетный период по форме, утвержденной Пенсионным фондом Российской Федерации, с отметкой территориального органа Пенсионного фонда Российской Федерации о приеме или с приложением копии электронной квитанции (расписки) о приеме документов с электронной подписью в случае отправки расчета в электронном виде;</w:t>
            </w:r>
          </w:p>
          <w:p w:rsidR="00F97E54" w:rsidRPr="00B05D02" w:rsidRDefault="00F97E54" w:rsidP="00403208">
            <w:pPr>
              <w:ind w:firstLine="374"/>
              <w:jc w:val="both"/>
              <w:rPr>
                <w:rFonts w:ascii="Times New Roman" w:hAnsi="Times New Roman" w:cs="Times New Roman"/>
                <w:sz w:val="20"/>
                <w:szCs w:val="20"/>
              </w:rPr>
            </w:pPr>
            <w:r w:rsidRPr="00B05D02">
              <w:rPr>
                <w:rFonts w:ascii="Times New Roman" w:hAnsi="Times New Roman" w:cs="Times New Roman"/>
                <w:sz w:val="20"/>
                <w:szCs w:val="20"/>
              </w:rPr>
              <w:t xml:space="preserve">- копии не менее 3 контрактов на выполнение работ (оказание услуг), аналогичных предмету предварительного отбора </w:t>
            </w:r>
            <w:r w:rsidRPr="00B05D02">
              <w:rPr>
                <w:rFonts w:ascii="Times New Roman" w:hAnsi="Times New Roman" w:cs="Times New Roman"/>
                <w:i/>
                <w:sz w:val="20"/>
                <w:szCs w:val="20"/>
              </w:rPr>
              <w:t>(наличие опыта выполнения работ по строительству, реконструкции и капитальному ремонту зданий)</w:t>
            </w:r>
            <w:r w:rsidRPr="00B05D02">
              <w:rPr>
                <w:rFonts w:ascii="Times New Roman" w:hAnsi="Times New Roman" w:cs="Times New Roman"/>
                <w:sz w:val="20"/>
                <w:szCs w:val="20"/>
              </w:rPr>
              <w:t xml:space="preserve">, в которых указан установленный срок выполнения работ и их первоначальная стоимость, копии актов приемки выполненных работ по таким контрактам или иных документов, подтверждающих приемку работ, в которых указана их окончательная стоимость и подтверждается приемка заказчиком работ по контракту в полном объеме, которые подтверждают наличие опыта выполнения работ за 3 года, предшествующие дате подачи заявки </w:t>
            </w:r>
            <w:r w:rsidRPr="00B05D02">
              <w:rPr>
                <w:rFonts w:ascii="Times New Roman" w:hAnsi="Times New Roman" w:cs="Times New Roman"/>
                <w:i/>
                <w:sz w:val="20"/>
                <w:szCs w:val="20"/>
              </w:rPr>
              <w:t>(в заявке представлены контракты на работы по аварийному ремонту перекрытий, работы по ремонту систем наружного и внутреннего ХВС, работы по замене участка трассы холодного водоснабжения, по замене участка безнапорной канализации, работ по ремонту полов, кроме того все представленные в составе заявки контракты не соответствуют условиям о минимальном размере стоимости ранее выполненных работ по одному контракту).</w:t>
            </w:r>
          </w:p>
        </w:tc>
      </w:tr>
      <w:tr w:rsidR="00F97E54" w:rsidRPr="00B05D02" w:rsidTr="00515D8F">
        <w:tc>
          <w:tcPr>
            <w:tcW w:w="10206" w:type="dxa"/>
            <w:gridSpan w:val="3"/>
          </w:tcPr>
          <w:p w:rsidR="00F97E54" w:rsidRPr="00B05D02" w:rsidRDefault="00F97E54" w:rsidP="00515D8F">
            <w:pPr>
              <w:jc w:val="both"/>
              <w:rPr>
                <w:rFonts w:ascii="Times New Roman" w:hAnsi="Times New Roman" w:cs="Times New Roman"/>
                <w:sz w:val="20"/>
                <w:szCs w:val="20"/>
              </w:rPr>
            </w:pPr>
            <w:r w:rsidRPr="00B05D02">
              <w:rPr>
                <w:rFonts w:ascii="Times New Roman" w:hAnsi="Times New Roman" w:cs="Times New Roman"/>
                <w:sz w:val="20"/>
                <w:szCs w:val="20"/>
              </w:rPr>
              <w:lastRenderedPageBreak/>
              <w:t>Голосование: «За»- единогласно</w:t>
            </w:r>
          </w:p>
        </w:tc>
      </w:tr>
      <w:tr w:rsidR="00F97E54" w:rsidRPr="00B05D02" w:rsidTr="005D24C5">
        <w:tc>
          <w:tcPr>
            <w:tcW w:w="851" w:type="dxa"/>
          </w:tcPr>
          <w:p w:rsidR="00F97E54" w:rsidRPr="00B05D02" w:rsidRDefault="00F97E54" w:rsidP="00C15BF8">
            <w:pPr>
              <w:jc w:val="center"/>
              <w:rPr>
                <w:rFonts w:ascii="Times New Roman" w:hAnsi="Times New Roman" w:cs="Times New Roman"/>
              </w:rPr>
            </w:pPr>
            <w:r w:rsidRPr="00B05D02">
              <w:rPr>
                <w:rFonts w:ascii="Times New Roman" w:hAnsi="Times New Roman" w:cs="Times New Roman"/>
              </w:rPr>
              <w:t>40</w:t>
            </w:r>
          </w:p>
        </w:tc>
        <w:tc>
          <w:tcPr>
            <w:tcW w:w="2530" w:type="dxa"/>
          </w:tcPr>
          <w:p w:rsidR="00F97E54" w:rsidRPr="00B05D02" w:rsidRDefault="00F97E54" w:rsidP="00C15BF8">
            <w:pPr>
              <w:jc w:val="center"/>
              <w:rPr>
                <w:rFonts w:ascii="Times New Roman" w:hAnsi="Times New Roman" w:cs="Times New Roman"/>
              </w:rPr>
            </w:pPr>
            <w:r w:rsidRPr="00B05D02">
              <w:rPr>
                <w:rFonts w:ascii="Times New Roman" w:hAnsi="Times New Roman" w:cs="Times New Roman"/>
              </w:rPr>
              <w:t>ОАО Тепловые сети</w:t>
            </w:r>
          </w:p>
          <w:p w:rsidR="00F97E54" w:rsidRPr="00B05D02" w:rsidRDefault="00F97E54" w:rsidP="00C15BF8">
            <w:pPr>
              <w:jc w:val="center"/>
              <w:rPr>
                <w:rFonts w:ascii="Times New Roman" w:hAnsi="Times New Roman" w:cs="Times New Roman"/>
              </w:rPr>
            </w:pPr>
            <w:r w:rsidRPr="00B05D02">
              <w:rPr>
                <w:rFonts w:ascii="Times New Roman" w:hAnsi="Times New Roman" w:cs="Times New Roman"/>
              </w:rPr>
              <w:t>4716024190</w:t>
            </w:r>
          </w:p>
        </w:tc>
        <w:tc>
          <w:tcPr>
            <w:tcW w:w="6825" w:type="dxa"/>
          </w:tcPr>
          <w:p w:rsidR="00B87B6C" w:rsidRDefault="00B87B6C" w:rsidP="00B87B6C">
            <w:pPr>
              <w:jc w:val="both"/>
              <w:rPr>
                <w:rFonts w:ascii="Times New Roman" w:hAnsi="Times New Roman" w:cs="Times New Roman"/>
                <w:sz w:val="20"/>
                <w:szCs w:val="20"/>
              </w:rPr>
            </w:pPr>
            <w:r w:rsidRPr="00B05D02">
              <w:rPr>
                <w:rFonts w:ascii="Times New Roman" w:hAnsi="Times New Roman" w:cs="Times New Roman"/>
                <w:sz w:val="20"/>
                <w:szCs w:val="20"/>
              </w:rPr>
              <w:t>В нарушение пункта 38 Положения – 615 и пункта 7.3 Документации о проведении предварительного отбора в заявке участника не представлены сведения и документы, предусмотренные документацией о проведении предварительного отбора:</w:t>
            </w:r>
          </w:p>
          <w:p w:rsidR="00F97E54" w:rsidRPr="00B05D02" w:rsidRDefault="00F97E54" w:rsidP="00853AB5">
            <w:pPr>
              <w:ind w:firstLine="374"/>
              <w:jc w:val="both"/>
              <w:rPr>
                <w:rFonts w:ascii="Times New Roman" w:hAnsi="Times New Roman" w:cs="Times New Roman"/>
              </w:rPr>
            </w:pPr>
            <w:r w:rsidRPr="00B05D02">
              <w:rPr>
                <w:rFonts w:ascii="Times New Roman" w:hAnsi="Times New Roman" w:cs="Times New Roman"/>
                <w:sz w:val="20"/>
                <w:szCs w:val="20"/>
              </w:rPr>
              <w:t xml:space="preserve">-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составленный за отчетный период по форме, утвержденной Пенсионным фондом Российской Федерации, с отметкой территориального органа Пенсионного фонда Российской Федерации о приеме или с приложением копии электронной квитанции (расписки) о приеме документов с электронной подписью в случае отправки расчета в электронном виде </w:t>
            </w:r>
            <w:r w:rsidRPr="00B05D02">
              <w:rPr>
                <w:rFonts w:ascii="Times New Roman" w:hAnsi="Times New Roman" w:cs="Times New Roman"/>
                <w:i/>
                <w:sz w:val="20"/>
                <w:szCs w:val="20"/>
              </w:rPr>
              <w:t>(в составе заявки представлена справка о состоянии расчетов по страховым взносам, пеням и штрафам)</w:t>
            </w:r>
            <w:r w:rsidRPr="00B05D02">
              <w:rPr>
                <w:rFonts w:ascii="Times New Roman" w:hAnsi="Times New Roman" w:cs="Times New Roman"/>
                <w:sz w:val="20"/>
                <w:szCs w:val="20"/>
              </w:rPr>
              <w:t>.</w:t>
            </w:r>
          </w:p>
        </w:tc>
      </w:tr>
      <w:tr w:rsidR="00F97E54" w:rsidRPr="00B05D02" w:rsidTr="00515D8F">
        <w:tc>
          <w:tcPr>
            <w:tcW w:w="10206" w:type="dxa"/>
            <w:gridSpan w:val="3"/>
          </w:tcPr>
          <w:p w:rsidR="00F97E54" w:rsidRPr="00B05D02" w:rsidRDefault="00F97E54" w:rsidP="00515D8F">
            <w:pPr>
              <w:jc w:val="both"/>
              <w:rPr>
                <w:rFonts w:ascii="Times New Roman" w:hAnsi="Times New Roman" w:cs="Times New Roman"/>
                <w:sz w:val="20"/>
                <w:szCs w:val="20"/>
              </w:rPr>
            </w:pPr>
            <w:r w:rsidRPr="00B05D02">
              <w:rPr>
                <w:rFonts w:ascii="Times New Roman" w:hAnsi="Times New Roman" w:cs="Times New Roman"/>
                <w:sz w:val="20"/>
                <w:szCs w:val="20"/>
              </w:rPr>
              <w:t>Голосование: «За»- единогласно</w:t>
            </w:r>
          </w:p>
        </w:tc>
      </w:tr>
      <w:tr w:rsidR="00F97E54" w:rsidRPr="00B05D02" w:rsidTr="005D24C5">
        <w:tc>
          <w:tcPr>
            <w:tcW w:w="851" w:type="dxa"/>
          </w:tcPr>
          <w:p w:rsidR="00F97E54" w:rsidRPr="00B05D02" w:rsidRDefault="00F97E54" w:rsidP="00C15BF8">
            <w:pPr>
              <w:jc w:val="center"/>
              <w:rPr>
                <w:rFonts w:ascii="Times New Roman" w:hAnsi="Times New Roman" w:cs="Times New Roman"/>
              </w:rPr>
            </w:pPr>
            <w:r w:rsidRPr="00B05D02">
              <w:rPr>
                <w:rFonts w:ascii="Times New Roman" w:hAnsi="Times New Roman" w:cs="Times New Roman"/>
              </w:rPr>
              <w:t>41</w:t>
            </w:r>
          </w:p>
        </w:tc>
        <w:tc>
          <w:tcPr>
            <w:tcW w:w="2530" w:type="dxa"/>
          </w:tcPr>
          <w:p w:rsidR="00F97E54" w:rsidRPr="00B05D02" w:rsidRDefault="00A1794F" w:rsidP="0086075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ООО «РодКар»</w:t>
            </w:r>
          </w:p>
          <w:p w:rsidR="00F97E54" w:rsidRPr="00B05D02" w:rsidRDefault="00F97E54" w:rsidP="00860755">
            <w:pPr>
              <w:jc w:val="center"/>
              <w:rPr>
                <w:rFonts w:ascii="Times New Roman" w:hAnsi="Times New Roman" w:cs="Times New Roman"/>
              </w:rPr>
            </w:pPr>
            <w:r w:rsidRPr="00B05D02">
              <w:rPr>
                <w:rFonts w:ascii="Times New Roman" w:hAnsi="Times New Roman" w:cs="Times New Roman"/>
              </w:rPr>
              <w:t>7826168112</w:t>
            </w:r>
          </w:p>
        </w:tc>
        <w:tc>
          <w:tcPr>
            <w:tcW w:w="6825" w:type="dxa"/>
          </w:tcPr>
          <w:p w:rsidR="00A1794F" w:rsidRDefault="00A1794F" w:rsidP="00A1794F">
            <w:pPr>
              <w:jc w:val="both"/>
              <w:rPr>
                <w:rFonts w:ascii="Times New Roman" w:hAnsi="Times New Roman" w:cs="Times New Roman"/>
                <w:sz w:val="20"/>
                <w:szCs w:val="20"/>
              </w:rPr>
            </w:pPr>
            <w:r w:rsidRPr="00B05D02">
              <w:rPr>
                <w:rFonts w:ascii="Times New Roman" w:hAnsi="Times New Roman" w:cs="Times New Roman"/>
                <w:sz w:val="20"/>
                <w:szCs w:val="20"/>
              </w:rPr>
              <w:t>В нарушение пункта 38 Положения – 615 и пункта 7.3 Документации о проведении предварительного отбора в заявке участника не представлены сведения и документы, предусмотренные документацией о проведении предварительного отбора и/или представленные документы не соответствуют требованиям документации о проведении предварительного отбора:</w:t>
            </w:r>
          </w:p>
          <w:p w:rsidR="00F97E54" w:rsidRPr="001A0B23" w:rsidRDefault="00F97E54" w:rsidP="001A0B23">
            <w:pPr>
              <w:ind w:firstLine="339"/>
              <w:jc w:val="both"/>
              <w:rPr>
                <w:rFonts w:ascii="Times New Roman" w:hAnsi="Times New Roman" w:cs="Times New Roman"/>
                <w:sz w:val="20"/>
                <w:szCs w:val="20"/>
              </w:rPr>
            </w:pPr>
            <w:r w:rsidRPr="00B05D02">
              <w:rPr>
                <w:rFonts w:ascii="Times New Roman" w:hAnsi="Times New Roman" w:cs="Times New Roman"/>
                <w:sz w:val="20"/>
                <w:szCs w:val="20"/>
              </w:rPr>
              <w:t xml:space="preserve">- </w:t>
            </w:r>
            <w:r w:rsidR="00A1794F" w:rsidRPr="007B1A5A">
              <w:rPr>
                <w:rFonts w:ascii="Times New Roman" w:hAnsi="Times New Roman" w:cs="Times New Roman"/>
                <w:sz w:val="20"/>
                <w:szCs w:val="20"/>
              </w:rPr>
              <w:t>отсутствуют документы, подтверждающие наличие у участника в штате необходимого (установленного документацией о проведении предварительного отбора) минимального количества квалифицированного персонала</w:t>
            </w:r>
            <w:r w:rsidRPr="00B05D02">
              <w:rPr>
                <w:rFonts w:ascii="Times New Roman" w:hAnsi="Times New Roman" w:cs="Times New Roman"/>
                <w:sz w:val="20"/>
                <w:szCs w:val="20"/>
              </w:rPr>
              <w:t xml:space="preserve"> (</w:t>
            </w:r>
            <w:r w:rsidRPr="00B05D02">
              <w:rPr>
                <w:rFonts w:ascii="Times New Roman" w:hAnsi="Times New Roman" w:cs="Times New Roman"/>
                <w:i/>
                <w:sz w:val="20"/>
                <w:szCs w:val="20"/>
              </w:rPr>
              <w:t>Участником представлены документы по четырнадцати сотрудникам, в том числе по руководителю юридического лица: Генеральный директор – Высшее образование (в соответствии с Дипломом Д-</w:t>
            </w:r>
            <w:r w:rsidRPr="00B05D02">
              <w:rPr>
                <w:rFonts w:ascii="Times New Roman" w:hAnsi="Times New Roman" w:cs="Times New Roman"/>
                <w:i/>
                <w:sz w:val="20"/>
                <w:szCs w:val="20"/>
                <w:lang w:val="en-US"/>
              </w:rPr>
              <w:t>I</w:t>
            </w:r>
            <w:r w:rsidRPr="00B05D02">
              <w:rPr>
                <w:rFonts w:ascii="Times New Roman" w:hAnsi="Times New Roman" w:cs="Times New Roman"/>
                <w:i/>
                <w:sz w:val="20"/>
                <w:szCs w:val="20"/>
              </w:rPr>
              <w:t xml:space="preserve"> № 032611 от 23.06.1979г.) по специальности «Боевые информационные управляющие системы подводных лодок» и дополнительное профессиональное образование (в соответствии с Дипломом от 04.07.1997г.) по специальности «Государственное и муниципальное управление» не соответствуют требованиям документации. Сведения о наличии в штате участника заместителя руководителя и документы по нему участником не представлены</w:t>
            </w:r>
            <w:r w:rsidR="001A0B23">
              <w:rPr>
                <w:rFonts w:ascii="Times New Roman" w:hAnsi="Times New Roman" w:cs="Times New Roman"/>
                <w:sz w:val="20"/>
                <w:szCs w:val="20"/>
              </w:rPr>
              <w:t>).</w:t>
            </w:r>
          </w:p>
        </w:tc>
      </w:tr>
      <w:tr w:rsidR="0012322A" w:rsidRPr="00B05D02" w:rsidTr="00515D8F">
        <w:tc>
          <w:tcPr>
            <w:tcW w:w="10206" w:type="dxa"/>
            <w:gridSpan w:val="3"/>
          </w:tcPr>
          <w:p w:rsidR="0012322A" w:rsidRPr="00B05D02" w:rsidRDefault="0012322A" w:rsidP="00515D8F">
            <w:pPr>
              <w:jc w:val="both"/>
              <w:rPr>
                <w:rFonts w:ascii="Times New Roman" w:hAnsi="Times New Roman" w:cs="Times New Roman"/>
                <w:sz w:val="20"/>
                <w:szCs w:val="20"/>
              </w:rPr>
            </w:pPr>
            <w:r w:rsidRPr="00B05D02">
              <w:rPr>
                <w:rFonts w:ascii="Times New Roman" w:hAnsi="Times New Roman" w:cs="Times New Roman"/>
                <w:sz w:val="20"/>
                <w:szCs w:val="20"/>
              </w:rPr>
              <w:t>Голосование: «За»- единогласно</w:t>
            </w:r>
          </w:p>
        </w:tc>
      </w:tr>
      <w:tr w:rsidR="0012322A" w:rsidRPr="00B05D02" w:rsidTr="005D24C5">
        <w:tc>
          <w:tcPr>
            <w:tcW w:w="851" w:type="dxa"/>
          </w:tcPr>
          <w:p w:rsidR="0012322A" w:rsidRPr="00B05D02" w:rsidRDefault="0012322A" w:rsidP="00C15BF8">
            <w:pPr>
              <w:jc w:val="center"/>
              <w:rPr>
                <w:rFonts w:ascii="Times New Roman" w:hAnsi="Times New Roman" w:cs="Times New Roman"/>
              </w:rPr>
            </w:pPr>
            <w:r w:rsidRPr="00B05D02">
              <w:rPr>
                <w:rFonts w:ascii="Times New Roman" w:hAnsi="Times New Roman" w:cs="Times New Roman"/>
              </w:rPr>
              <w:t>42</w:t>
            </w:r>
          </w:p>
        </w:tc>
        <w:tc>
          <w:tcPr>
            <w:tcW w:w="2530" w:type="dxa"/>
          </w:tcPr>
          <w:p w:rsidR="0012322A" w:rsidRPr="00B05D02" w:rsidRDefault="0012322A" w:rsidP="00C15BF8">
            <w:pPr>
              <w:jc w:val="center"/>
              <w:rPr>
                <w:rFonts w:ascii="Times New Roman" w:hAnsi="Times New Roman" w:cs="Times New Roman"/>
              </w:rPr>
            </w:pPr>
            <w:r w:rsidRPr="00B05D02">
              <w:rPr>
                <w:rFonts w:ascii="Times New Roman" w:hAnsi="Times New Roman" w:cs="Times New Roman"/>
              </w:rPr>
              <w:t xml:space="preserve">ООО </w:t>
            </w:r>
            <w:r w:rsidR="00A1794F">
              <w:rPr>
                <w:rFonts w:ascii="Times New Roman" w:hAnsi="Times New Roman" w:cs="Times New Roman"/>
              </w:rPr>
              <w:t>«</w:t>
            </w:r>
            <w:r w:rsidRPr="00B05D02">
              <w:rPr>
                <w:rFonts w:ascii="Times New Roman" w:hAnsi="Times New Roman" w:cs="Times New Roman"/>
              </w:rPr>
              <w:t>ПОРТАЛ</w:t>
            </w:r>
            <w:r w:rsidR="00A1794F">
              <w:rPr>
                <w:rFonts w:ascii="Times New Roman" w:hAnsi="Times New Roman" w:cs="Times New Roman"/>
              </w:rPr>
              <w:t>»</w:t>
            </w:r>
          </w:p>
          <w:p w:rsidR="0012322A" w:rsidRPr="00B05D02" w:rsidRDefault="0012322A" w:rsidP="00C15BF8">
            <w:pPr>
              <w:jc w:val="center"/>
              <w:rPr>
                <w:rFonts w:ascii="Times New Roman" w:hAnsi="Times New Roman" w:cs="Times New Roman"/>
              </w:rPr>
            </w:pPr>
            <w:r w:rsidRPr="00B05D02">
              <w:rPr>
                <w:rFonts w:ascii="Times New Roman" w:hAnsi="Times New Roman" w:cs="Times New Roman"/>
              </w:rPr>
              <w:t>7813187100</w:t>
            </w:r>
          </w:p>
        </w:tc>
        <w:tc>
          <w:tcPr>
            <w:tcW w:w="6825" w:type="dxa"/>
          </w:tcPr>
          <w:p w:rsidR="00A1794F" w:rsidRDefault="00A1794F" w:rsidP="00A1794F">
            <w:pPr>
              <w:jc w:val="both"/>
              <w:rPr>
                <w:rFonts w:ascii="Times New Roman" w:hAnsi="Times New Roman" w:cs="Times New Roman"/>
                <w:sz w:val="20"/>
                <w:szCs w:val="20"/>
              </w:rPr>
            </w:pPr>
            <w:r w:rsidRPr="00B05D02">
              <w:rPr>
                <w:rFonts w:ascii="Times New Roman" w:hAnsi="Times New Roman" w:cs="Times New Roman"/>
                <w:sz w:val="20"/>
                <w:szCs w:val="20"/>
              </w:rPr>
              <w:t>В нарушение пункта 38 Положения – 615 и пункта 7.3 Документации о проведении предварительного отбора в заявке участника не представлены сведения и документы, предусмотренные документацией о проведении предварительного отбора и/или представленные документы не соответствуют требованиям документации о проведении предварительного отбора:</w:t>
            </w:r>
          </w:p>
          <w:p w:rsidR="0012322A" w:rsidRPr="00B05D02" w:rsidRDefault="0012322A" w:rsidP="001B0ED3">
            <w:pPr>
              <w:ind w:firstLine="374"/>
              <w:jc w:val="both"/>
              <w:rPr>
                <w:rFonts w:ascii="Times New Roman" w:hAnsi="Times New Roman" w:cs="Times New Roman"/>
                <w:i/>
                <w:sz w:val="20"/>
                <w:szCs w:val="20"/>
              </w:rPr>
            </w:pPr>
            <w:r w:rsidRPr="00B05D02">
              <w:rPr>
                <w:rFonts w:ascii="Times New Roman" w:hAnsi="Times New Roman" w:cs="Times New Roman"/>
                <w:sz w:val="20"/>
                <w:szCs w:val="20"/>
              </w:rPr>
              <w:t xml:space="preserve">- справка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 или нотариально заверенная копия такой справки </w:t>
            </w:r>
            <w:r w:rsidRPr="00B05D02">
              <w:rPr>
                <w:rFonts w:ascii="Times New Roman" w:hAnsi="Times New Roman" w:cs="Times New Roman"/>
                <w:i/>
                <w:sz w:val="20"/>
                <w:szCs w:val="20"/>
              </w:rPr>
              <w:t>(участником в составе заявки представлена справка № 260 об исполнении налогоплательщиком (плательщиком сбора, налоговым агентом) обязанности по уплате налогов, сборов, пеней, штрафов, процентов, выданная налоговым органом 18.01.2017г. по состоянию на 10.01.2017г. с записью «не имеет» задолженность и указанием на приложение 1. Однако, в соответствии с п. 4 приложения 2 к приказу Федеральной налоговой службы от 21.07.2014г. № ММВ-7-8/378@ в приложении к справке указываются коды инспекций ФНС России, по данным которых заявитель имеет неисполненную обязанность);</w:t>
            </w:r>
          </w:p>
          <w:p w:rsidR="0012322A" w:rsidRPr="00B05D02" w:rsidRDefault="0012322A" w:rsidP="008F6724">
            <w:pPr>
              <w:ind w:firstLine="374"/>
              <w:jc w:val="both"/>
              <w:rPr>
                <w:rFonts w:ascii="Times New Roman" w:hAnsi="Times New Roman" w:cs="Times New Roman"/>
              </w:rPr>
            </w:pPr>
            <w:r w:rsidRPr="00B05D02">
              <w:rPr>
                <w:rFonts w:ascii="Times New Roman" w:hAnsi="Times New Roman" w:cs="Times New Roman"/>
                <w:sz w:val="20"/>
                <w:szCs w:val="20"/>
              </w:rPr>
              <w:t xml:space="preserve">-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составленный за отчетный период по форме, утвержденной Пенсионным фондом Российской Федерации, с отметкой территориального органа Пенсионного фонда Российской Федерации о приеме или с приложением копии электронной квитанции (расписки) о приеме </w:t>
            </w:r>
            <w:r w:rsidRPr="00B05D02">
              <w:rPr>
                <w:rFonts w:ascii="Times New Roman" w:hAnsi="Times New Roman" w:cs="Times New Roman"/>
                <w:sz w:val="20"/>
                <w:szCs w:val="20"/>
              </w:rPr>
              <w:lastRenderedPageBreak/>
              <w:t xml:space="preserve">документов с электронной подписью в случае отправки расчета в электронном виде </w:t>
            </w:r>
            <w:r w:rsidRPr="00B05D02">
              <w:rPr>
                <w:rFonts w:ascii="Times New Roman" w:hAnsi="Times New Roman" w:cs="Times New Roman"/>
                <w:i/>
                <w:sz w:val="20"/>
                <w:szCs w:val="20"/>
              </w:rPr>
              <w:t>(Отсутствует раздел 6 в расчете по форме РСВ-1 ПФР, что не позволяет подтвердить наличие у участника предварительного отбора в штате минимального количества квалифицированного персонала.</w:t>
            </w:r>
          </w:p>
        </w:tc>
      </w:tr>
      <w:tr w:rsidR="0012322A" w:rsidRPr="00B05D02" w:rsidTr="00515D8F">
        <w:tc>
          <w:tcPr>
            <w:tcW w:w="10206" w:type="dxa"/>
            <w:gridSpan w:val="3"/>
          </w:tcPr>
          <w:p w:rsidR="0012322A" w:rsidRPr="00B05D02" w:rsidRDefault="0012322A" w:rsidP="00515D8F">
            <w:pPr>
              <w:jc w:val="both"/>
              <w:rPr>
                <w:rFonts w:ascii="Times New Roman" w:hAnsi="Times New Roman" w:cs="Times New Roman"/>
                <w:sz w:val="20"/>
                <w:szCs w:val="20"/>
              </w:rPr>
            </w:pPr>
            <w:r w:rsidRPr="00B05D02">
              <w:rPr>
                <w:rFonts w:ascii="Times New Roman" w:hAnsi="Times New Roman" w:cs="Times New Roman"/>
                <w:sz w:val="20"/>
                <w:szCs w:val="20"/>
              </w:rPr>
              <w:lastRenderedPageBreak/>
              <w:t>Голосование: «За»- единогласно</w:t>
            </w:r>
          </w:p>
        </w:tc>
      </w:tr>
      <w:tr w:rsidR="0012322A" w:rsidRPr="00B05D02" w:rsidTr="005D24C5">
        <w:tc>
          <w:tcPr>
            <w:tcW w:w="851" w:type="dxa"/>
          </w:tcPr>
          <w:p w:rsidR="0012322A" w:rsidRPr="00B05D02" w:rsidRDefault="0012322A" w:rsidP="00C15BF8">
            <w:pPr>
              <w:jc w:val="center"/>
              <w:rPr>
                <w:rFonts w:ascii="Times New Roman" w:hAnsi="Times New Roman" w:cs="Times New Roman"/>
              </w:rPr>
            </w:pPr>
            <w:r w:rsidRPr="00B05D02">
              <w:rPr>
                <w:rFonts w:ascii="Times New Roman" w:hAnsi="Times New Roman" w:cs="Times New Roman"/>
              </w:rPr>
              <w:t>43</w:t>
            </w:r>
          </w:p>
        </w:tc>
        <w:tc>
          <w:tcPr>
            <w:tcW w:w="2530" w:type="dxa"/>
          </w:tcPr>
          <w:p w:rsidR="0012322A" w:rsidRPr="00B05D02" w:rsidRDefault="0012322A" w:rsidP="00C15BF8">
            <w:pPr>
              <w:jc w:val="center"/>
              <w:rPr>
                <w:rFonts w:ascii="Times New Roman" w:hAnsi="Times New Roman" w:cs="Times New Roman"/>
              </w:rPr>
            </w:pPr>
            <w:r w:rsidRPr="00B05D02">
              <w:rPr>
                <w:rFonts w:ascii="Times New Roman" w:hAnsi="Times New Roman" w:cs="Times New Roman"/>
              </w:rPr>
              <w:t>ООО «СК «Атлант»</w:t>
            </w:r>
          </w:p>
          <w:p w:rsidR="0012322A" w:rsidRPr="00B05D02" w:rsidRDefault="0012322A" w:rsidP="00C15BF8">
            <w:pPr>
              <w:jc w:val="center"/>
              <w:rPr>
                <w:rFonts w:ascii="Times New Roman" w:hAnsi="Times New Roman" w:cs="Times New Roman"/>
              </w:rPr>
            </w:pPr>
            <w:r w:rsidRPr="00B05D02">
              <w:rPr>
                <w:rFonts w:ascii="Times New Roman" w:hAnsi="Times New Roman" w:cs="Times New Roman"/>
              </w:rPr>
              <w:t>6316205710</w:t>
            </w:r>
          </w:p>
        </w:tc>
        <w:tc>
          <w:tcPr>
            <w:tcW w:w="6825" w:type="dxa"/>
          </w:tcPr>
          <w:p w:rsidR="00310CBC" w:rsidRDefault="00310CBC" w:rsidP="00310CBC">
            <w:pPr>
              <w:jc w:val="both"/>
              <w:rPr>
                <w:rFonts w:ascii="Times New Roman" w:hAnsi="Times New Roman" w:cs="Times New Roman"/>
                <w:sz w:val="20"/>
                <w:szCs w:val="20"/>
              </w:rPr>
            </w:pPr>
            <w:r w:rsidRPr="00B05D02">
              <w:rPr>
                <w:rFonts w:ascii="Times New Roman" w:hAnsi="Times New Roman" w:cs="Times New Roman"/>
                <w:sz w:val="20"/>
                <w:szCs w:val="20"/>
              </w:rPr>
              <w:t>В нарушение пункта 38 Положения – 615 и пункта 7.3 Документации о проведении предварительного отбора в заявке участника не представлены сведения и документы, предусмотренные документацией о проведении предварительного отбора и/или представленные документы не соответствуют требованиям документации о проведении предварительного отбора:</w:t>
            </w:r>
          </w:p>
          <w:p w:rsidR="0012322A" w:rsidRPr="00B05D02" w:rsidRDefault="0012322A" w:rsidP="00310CBC">
            <w:pPr>
              <w:ind w:firstLine="339"/>
              <w:jc w:val="both"/>
              <w:rPr>
                <w:rFonts w:ascii="Times New Roman" w:hAnsi="Times New Roman" w:cs="Times New Roman"/>
                <w:sz w:val="20"/>
                <w:szCs w:val="20"/>
              </w:rPr>
            </w:pPr>
            <w:r w:rsidRPr="00B05D02">
              <w:rPr>
                <w:rFonts w:ascii="Times New Roman" w:hAnsi="Times New Roman" w:cs="Times New Roman"/>
                <w:sz w:val="20"/>
                <w:szCs w:val="20"/>
              </w:rPr>
              <w:t xml:space="preserve">- </w:t>
            </w:r>
            <w:r w:rsidR="00310CBC" w:rsidRPr="007B1A5A">
              <w:rPr>
                <w:rFonts w:ascii="Times New Roman" w:hAnsi="Times New Roman" w:cs="Times New Roman"/>
                <w:sz w:val="20"/>
                <w:szCs w:val="20"/>
              </w:rPr>
              <w:t>отсутствуют документы, подтверждающие наличие у участника в штате необходимого (установленного документацией о проведении предварительного отбора) минимального количества квалифицированного персонала</w:t>
            </w:r>
            <w:r w:rsidRPr="00B05D02">
              <w:rPr>
                <w:rFonts w:ascii="Times New Roman" w:hAnsi="Times New Roman" w:cs="Times New Roman"/>
                <w:sz w:val="20"/>
                <w:szCs w:val="20"/>
              </w:rPr>
              <w:t xml:space="preserve"> </w:t>
            </w:r>
            <w:r w:rsidRPr="00B05D02">
              <w:rPr>
                <w:rFonts w:ascii="Times New Roman" w:hAnsi="Times New Roman" w:cs="Times New Roman"/>
                <w:i/>
                <w:sz w:val="20"/>
                <w:szCs w:val="20"/>
              </w:rPr>
              <w:t>(Участником представлены документы по девяти сотрудникам, из которых: 2 специалиста отсутствует копия трудовой книжки; по генеральному директору копия трудовой книжки представлена не в полном объеме, отсутствуют страницы вкладыша в трудовую книжку с записью о приеме в ООО «СК «Атлант»; образование у 2 специалистов не соответствуют требованиям документации к образованию: у 1-го специалиста - высшее образование по специальности «Экономика и управление на предприятии», у 2-го специалиста -  высшее образование по специальности «Инженерная защита окружающей среды (высшее образование по специальности «Машины и технология высокоэффективных процессов обработки»; 1 специалист не соответствует требованиям документации к стажу работы по специальности (дата выдачи диплома 28.06.2013г.);</w:t>
            </w:r>
          </w:p>
          <w:p w:rsidR="0012322A" w:rsidRPr="00B05D02" w:rsidRDefault="0012322A" w:rsidP="00E068AD">
            <w:pPr>
              <w:pStyle w:val="a6"/>
              <w:ind w:left="0" w:firstLine="374"/>
              <w:jc w:val="both"/>
              <w:rPr>
                <w:rFonts w:ascii="Times New Roman" w:hAnsi="Times New Roman" w:cs="Times New Roman"/>
              </w:rPr>
            </w:pPr>
            <w:r w:rsidRPr="00B05D02">
              <w:rPr>
                <w:rFonts w:ascii="Times New Roman" w:hAnsi="Times New Roman" w:cs="Times New Roman"/>
                <w:i/>
                <w:sz w:val="20"/>
                <w:szCs w:val="20"/>
              </w:rPr>
              <w:t xml:space="preserve">- </w:t>
            </w:r>
            <w:r w:rsidRPr="00B05D02">
              <w:rPr>
                <w:rFonts w:ascii="Times New Roman" w:hAnsi="Times New Roman" w:cs="Times New Roman"/>
                <w:sz w:val="20"/>
                <w:szCs w:val="20"/>
              </w:rPr>
              <w:t xml:space="preserve">копии не менее 3 контрактов на выполнение работ (оказание услуг), аналогичных предмету предварительного отбора </w:t>
            </w:r>
            <w:r w:rsidRPr="00B05D02">
              <w:rPr>
                <w:rFonts w:ascii="Times New Roman" w:hAnsi="Times New Roman" w:cs="Times New Roman"/>
                <w:i/>
                <w:sz w:val="20"/>
                <w:szCs w:val="20"/>
              </w:rPr>
              <w:t>(наличие опыта выполнения работ по строительству, реконструкции и капитальному ремонту зданий)</w:t>
            </w:r>
            <w:r w:rsidRPr="00B05D02">
              <w:rPr>
                <w:rFonts w:ascii="Times New Roman" w:hAnsi="Times New Roman" w:cs="Times New Roman"/>
                <w:sz w:val="20"/>
                <w:szCs w:val="20"/>
              </w:rPr>
              <w:t xml:space="preserve">, в которых указан установленный срок выполнения работ и их первоначальная стоимость, копии актов приемки выполненных работ по таким контрактам или иных документов, подтверждающих приемку работ, в которых указана их окончательная стоимость и подтверждается приемка заказчиком работ по контракту в полном объеме, которые подтверждают наличие опыта выполнения работ за 3 года, предшествующие дате подачи заявки </w:t>
            </w:r>
            <w:r w:rsidRPr="00B05D02">
              <w:rPr>
                <w:rFonts w:ascii="Times New Roman" w:hAnsi="Times New Roman" w:cs="Times New Roman"/>
                <w:i/>
                <w:sz w:val="20"/>
                <w:szCs w:val="20"/>
              </w:rPr>
              <w:t>(в заявке представлен контракт на выполнение текущего ремонта; два контракта представлены не в полном объеме, отсутствуют приложения, являющиеся неотъемлемой частью контракта).</w:t>
            </w:r>
          </w:p>
        </w:tc>
      </w:tr>
      <w:tr w:rsidR="0012322A" w:rsidRPr="00B05D02" w:rsidTr="00515D8F">
        <w:tc>
          <w:tcPr>
            <w:tcW w:w="10206" w:type="dxa"/>
            <w:gridSpan w:val="3"/>
          </w:tcPr>
          <w:p w:rsidR="0012322A" w:rsidRPr="00B05D02" w:rsidRDefault="0012322A" w:rsidP="00515D8F">
            <w:pPr>
              <w:jc w:val="both"/>
              <w:rPr>
                <w:rFonts w:ascii="Times New Roman" w:hAnsi="Times New Roman" w:cs="Times New Roman"/>
                <w:sz w:val="20"/>
                <w:szCs w:val="20"/>
              </w:rPr>
            </w:pPr>
            <w:r w:rsidRPr="00B05D02">
              <w:rPr>
                <w:rFonts w:ascii="Times New Roman" w:hAnsi="Times New Roman" w:cs="Times New Roman"/>
                <w:sz w:val="20"/>
                <w:szCs w:val="20"/>
              </w:rPr>
              <w:t>Голосование: «За»- единогласно</w:t>
            </w:r>
          </w:p>
        </w:tc>
      </w:tr>
      <w:tr w:rsidR="0012322A" w:rsidRPr="00B05D02" w:rsidTr="005D24C5">
        <w:tc>
          <w:tcPr>
            <w:tcW w:w="851" w:type="dxa"/>
          </w:tcPr>
          <w:p w:rsidR="0012322A" w:rsidRPr="00B05D02" w:rsidRDefault="0012322A" w:rsidP="00C15BF8">
            <w:pPr>
              <w:jc w:val="center"/>
              <w:rPr>
                <w:rFonts w:ascii="Times New Roman" w:hAnsi="Times New Roman" w:cs="Times New Roman"/>
              </w:rPr>
            </w:pPr>
            <w:r w:rsidRPr="00B05D02">
              <w:rPr>
                <w:rFonts w:ascii="Times New Roman" w:hAnsi="Times New Roman" w:cs="Times New Roman"/>
              </w:rPr>
              <w:t>44</w:t>
            </w:r>
          </w:p>
        </w:tc>
        <w:tc>
          <w:tcPr>
            <w:tcW w:w="2530" w:type="dxa"/>
          </w:tcPr>
          <w:p w:rsidR="0012322A" w:rsidRPr="00B05D02" w:rsidRDefault="005E33DB" w:rsidP="00C15BF8">
            <w:pPr>
              <w:jc w:val="center"/>
              <w:rPr>
                <w:rFonts w:ascii="Times New Roman" w:hAnsi="Times New Roman" w:cs="Times New Roman"/>
              </w:rPr>
            </w:pPr>
            <w:r>
              <w:rPr>
                <w:rFonts w:ascii="Times New Roman" w:hAnsi="Times New Roman" w:cs="Times New Roman"/>
              </w:rPr>
              <w:t>ООО «</w:t>
            </w:r>
            <w:r w:rsidR="0012322A" w:rsidRPr="00B05D02">
              <w:rPr>
                <w:rFonts w:ascii="Times New Roman" w:hAnsi="Times New Roman" w:cs="Times New Roman"/>
              </w:rPr>
              <w:t>Балтийская строительная компания</w:t>
            </w:r>
            <w:r>
              <w:rPr>
                <w:rFonts w:ascii="Times New Roman" w:hAnsi="Times New Roman" w:cs="Times New Roman"/>
              </w:rPr>
              <w:t>»</w:t>
            </w:r>
          </w:p>
          <w:p w:rsidR="0012322A" w:rsidRPr="00B05D02" w:rsidRDefault="0012322A" w:rsidP="00C15BF8">
            <w:pPr>
              <w:jc w:val="center"/>
              <w:rPr>
                <w:rFonts w:ascii="Times New Roman" w:hAnsi="Times New Roman" w:cs="Times New Roman"/>
              </w:rPr>
            </w:pPr>
            <w:r w:rsidRPr="00B05D02">
              <w:rPr>
                <w:rFonts w:ascii="Times New Roman" w:hAnsi="Times New Roman" w:cs="Times New Roman"/>
              </w:rPr>
              <w:t>4710028833</w:t>
            </w:r>
          </w:p>
        </w:tc>
        <w:tc>
          <w:tcPr>
            <w:tcW w:w="6825" w:type="dxa"/>
          </w:tcPr>
          <w:p w:rsidR="001A2510" w:rsidRDefault="005E33DB" w:rsidP="001A2510">
            <w:pPr>
              <w:jc w:val="both"/>
              <w:rPr>
                <w:rFonts w:ascii="Times New Roman" w:hAnsi="Times New Roman" w:cs="Times New Roman"/>
                <w:sz w:val="20"/>
                <w:szCs w:val="20"/>
              </w:rPr>
            </w:pPr>
            <w:r w:rsidRPr="00B05D02">
              <w:rPr>
                <w:rFonts w:ascii="Times New Roman" w:hAnsi="Times New Roman" w:cs="Times New Roman"/>
                <w:sz w:val="20"/>
                <w:szCs w:val="20"/>
              </w:rPr>
              <w:t>В нарушение пункта 38 Положения – 615 и пункта 7.3 Документации о проведении предварительного отбора в заявке участника не представлены сведения и документы, предусмотренные документацией о проведении предварительного отбора и/или представленные документы не соответствуют требованиям документации о проведении предварительного отбора:</w:t>
            </w:r>
          </w:p>
          <w:p w:rsidR="0012322A" w:rsidRPr="00B05D02" w:rsidRDefault="0012322A" w:rsidP="001A2510">
            <w:pPr>
              <w:ind w:firstLine="339"/>
              <w:jc w:val="both"/>
              <w:rPr>
                <w:rFonts w:ascii="Times New Roman" w:hAnsi="Times New Roman" w:cs="Times New Roman"/>
                <w:i/>
                <w:sz w:val="20"/>
                <w:szCs w:val="20"/>
              </w:rPr>
            </w:pPr>
            <w:r w:rsidRPr="00B05D02">
              <w:rPr>
                <w:rFonts w:ascii="Times New Roman" w:hAnsi="Times New Roman" w:cs="Times New Roman"/>
                <w:sz w:val="20"/>
                <w:szCs w:val="20"/>
              </w:rPr>
              <w:t xml:space="preserve">- выписка из Единого государственного реестра юридических лиц или нотариально заверенная копия такой выписки, полученная не ранее чем за 30 дней до даты подачи заявки на участие в предварительном отбор </w:t>
            </w:r>
            <w:r w:rsidRPr="00B05D02">
              <w:rPr>
                <w:rFonts w:ascii="Times New Roman" w:hAnsi="Times New Roman" w:cs="Times New Roman"/>
                <w:i/>
                <w:sz w:val="20"/>
                <w:szCs w:val="20"/>
              </w:rPr>
              <w:t>(в составе заявки представлена незаверенная копия выписки (</w:t>
            </w:r>
            <w:r w:rsidR="001A2510" w:rsidRPr="001A2510">
              <w:rPr>
                <w:rFonts w:ascii="Times New Roman" w:hAnsi="Times New Roman" w:cs="Times New Roman"/>
                <w:b/>
                <w:i/>
                <w:sz w:val="20"/>
                <w:szCs w:val="20"/>
              </w:rPr>
              <w:t>от</w:t>
            </w:r>
            <w:r w:rsidRPr="00B05D02">
              <w:rPr>
                <w:rFonts w:ascii="Times New Roman" w:hAnsi="Times New Roman" w:cs="Times New Roman"/>
                <w:b/>
                <w:i/>
                <w:sz w:val="20"/>
                <w:szCs w:val="20"/>
              </w:rPr>
              <w:t>сканированная копия с копии</w:t>
            </w:r>
            <w:r w:rsidRPr="00B05D02">
              <w:rPr>
                <w:rFonts w:ascii="Times New Roman" w:hAnsi="Times New Roman" w:cs="Times New Roman"/>
                <w:i/>
                <w:sz w:val="20"/>
                <w:szCs w:val="20"/>
              </w:rPr>
              <w:t xml:space="preserve">) из Единого государственного реестра юридических лиц, что не соответствует п. 7.3.1 документации о проведении предварительного отбора и п.п. а) п. 38 </w:t>
            </w:r>
            <w:r w:rsidR="00BE4F77">
              <w:rPr>
                <w:rFonts w:ascii="Times New Roman" w:hAnsi="Times New Roman" w:cs="Times New Roman"/>
                <w:i/>
                <w:sz w:val="20"/>
                <w:szCs w:val="20"/>
              </w:rPr>
              <w:t>Положение -</w:t>
            </w:r>
            <w:r w:rsidR="009D3A18">
              <w:rPr>
                <w:rFonts w:ascii="Times New Roman" w:hAnsi="Times New Roman" w:cs="Times New Roman"/>
                <w:i/>
                <w:sz w:val="20"/>
                <w:szCs w:val="20"/>
              </w:rPr>
              <w:t xml:space="preserve"> </w:t>
            </w:r>
            <w:r w:rsidR="00BE4F77">
              <w:rPr>
                <w:rFonts w:ascii="Times New Roman" w:hAnsi="Times New Roman" w:cs="Times New Roman"/>
                <w:i/>
                <w:sz w:val="20"/>
                <w:szCs w:val="20"/>
              </w:rPr>
              <w:t>615</w:t>
            </w:r>
            <w:r w:rsidRPr="00B05D02">
              <w:rPr>
                <w:rFonts w:ascii="Times New Roman" w:hAnsi="Times New Roman" w:cs="Times New Roman"/>
                <w:i/>
                <w:sz w:val="20"/>
                <w:szCs w:val="20"/>
              </w:rPr>
              <w:t xml:space="preserve"> так как выписка из Единого государственного реестра юридических лиц должна быть предоставлена в оригинале или нотариально заверенной копии.);</w:t>
            </w:r>
          </w:p>
          <w:p w:rsidR="0012322A" w:rsidRPr="001A0B23" w:rsidRDefault="0012322A" w:rsidP="001A0B23">
            <w:pPr>
              <w:ind w:firstLine="374"/>
              <w:jc w:val="both"/>
              <w:rPr>
                <w:rFonts w:ascii="Times New Roman" w:hAnsi="Times New Roman" w:cs="Times New Roman"/>
                <w:i/>
                <w:sz w:val="20"/>
                <w:szCs w:val="20"/>
              </w:rPr>
            </w:pPr>
            <w:r w:rsidRPr="00B05D02">
              <w:rPr>
                <w:rFonts w:ascii="Times New Roman" w:hAnsi="Times New Roman" w:cs="Times New Roman"/>
                <w:sz w:val="20"/>
                <w:szCs w:val="20"/>
              </w:rPr>
              <w:t xml:space="preserve">-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составленный за отчетный период по форме, утвержденной Пенсионным фондом Российской Федерации, с отметкой территориального органа Пенсионного фонда Российской Федерации о приеме или с приложением копии электронной квитанции (расписки) о приеме документов с электронной подписью в случае отправки расчета в электронном виде </w:t>
            </w:r>
            <w:r w:rsidRPr="00B05D02">
              <w:rPr>
                <w:rFonts w:ascii="Times New Roman" w:hAnsi="Times New Roman" w:cs="Times New Roman"/>
                <w:i/>
                <w:sz w:val="20"/>
                <w:szCs w:val="20"/>
              </w:rPr>
              <w:t xml:space="preserve">(расчет представлен не в полном объеме, только 4 стр. </w:t>
            </w:r>
            <w:r w:rsidRPr="00B05D02">
              <w:rPr>
                <w:rFonts w:ascii="Times New Roman" w:hAnsi="Times New Roman" w:cs="Times New Roman"/>
                <w:i/>
                <w:sz w:val="20"/>
                <w:szCs w:val="20"/>
              </w:rPr>
              <w:lastRenderedPageBreak/>
              <w:t>из 32 стр.). Отсутствие раздела 6 в расчете по форме РСВ-1 ПФР не позволяет подтвердить наличие у участника предварительного отбора в штате минимального количеств</w:t>
            </w:r>
            <w:r w:rsidR="001A0B23">
              <w:rPr>
                <w:rFonts w:ascii="Times New Roman" w:hAnsi="Times New Roman" w:cs="Times New Roman"/>
                <w:i/>
                <w:sz w:val="20"/>
                <w:szCs w:val="20"/>
              </w:rPr>
              <w:t>а квалифицированного персонала.</w:t>
            </w:r>
          </w:p>
        </w:tc>
      </w:tr>
      <w:tr w:rsidR="0012322A" w:rsidRPr="00B05D02" w:rsidTr="00515D8F">
        <w:tc>
          <w:tcPr>
            <w:tcW w:w="10206" w:type="dxa"/>
            <w:gridSpan w:val="3"/>
          </w:tcPr>
          <w:p w:rsidR="0012322A" w:rsidRPr="00B05D02" w:rsidRDefault="0012322A" w:rsidP="00515D8F">
            <w:pPr>
              <w:jc w:val="both"/>
              <w:rPr>
                <w:rFonts w:ascii="Times New Roman" w:hAnsi="Times New Roman" w:cs="Times New Roman"/>
                <w:sz w:val="20"/>
                <w:szCs w:val="20"/>
              </w:rPr>
            </w:pPr>
            <w:r w:rsidRPr="00B05D02">
              <w:rPr>
                <w:rFonts w:ascii="Times New Roman" w:hAnsi="Times New Roman" w:cs="Times New Roman"/>
                <w:sz w:val="20"/>
                <w:szCs w:val="20"/>
              </w:rPr>
              <w:lastRenderedPageBreak/>
              <w:t>Голосование: «За»- единогласно</w:t>
            </w:r>
          </w:p>
        </w:tc>
      </w:tr>
      <w:tr w:rsidR="0012322A" w:rsidRPr="00B05D02" w:rsidTr="005D24C5">
        <w:tc>
          <w:tcPr>
            <w:tcW w:w="851" w:type="dxa"/>
          </w:tcPr>
          <w:p w:rsidR="0012322A" w:rsidRPr="00B05D02" w:rsidRDefault="0012322A" w:rsidP="00C15BF8">
            <w:pPr>
              <w:jc w:val="center"/>
              <w:rPr>
                <w:rFonts w:ascii="Times New Roman" w:hAnsi="Times New Roman" w:cs="Times New Roman"/>
              </w:rPr>
            </w:pPr>
            <w:r w:rsidRPr="00B05D02">
              <w:rPr>
                <w:rFonts w:ascii="Times New Roman" w:hAnsi="Times New Roman" w:cs="Times New Roman"/>
              </w:rPr>
              <w:t>45</w:t>
            </w:r>
          </w:p>
        </w:tc>
        <w:tc>
          <w:tcPr>
            <w:tcW w:w="2530" w:type="dxa"/>
          </w:tcPr>
          <w:p w:rsidR="0012322A" w:rsidRPr="00B05D02" w:rsidRDefault="0012322A" w:rsidP="00C15BF8">
            <w:pPr>
              <w:jc w:val="center"/>
              <w:rPr>
                <w:rFonts w:ascii="Times New Roman" w:hAnsi="Times New Roman" w:cs="Times New Roman"/>
              </w:rPr>
            </w:pPr>
            <w:r w:rsidRPr="00B05D02">
              <w:rPr>
                <w:rFonts w:ascii="Times New Roman" w:hAnsi="Times New Roman" w:cs="Times New Roman"/>
              </w:rPr>
              <w:t xml:space="preserve">ООО </w:t>
            </w:r>
            <w:r w:rsidR="001A2510">
              <w:rPr>
                <w:rFonts w:ascii="Times New Roman" w:hAnsi="Times New Roman" w:cs="Times New Roman"/>
              </w:rPr>
              <w:t>«</w:t>
            </w:r>
            <w:r w:rsidRPr="00B05D02">
              <w:rPr>
                <w:rFonts w:ascii="Times New Roman" w:hAnsi="Times New Roman" w:cs="Times New Roman"/>
              </w:rPr>
              <w:t>СТРОЙАЛЬФА-ГИПС</w:t>
            </w:r>
            <w:r w:rsidR="001A2510">
              <w:rPr>
                <w:rFonts w:ascii="Times New Roman" w:hAnsi="Times New Roman" w:cs="Times New Roman"/>
              </w:rPr>
              <w:t>»</w:t>
            </w:r>
          </w:p>
          <w:p w:rsidR="0012322A" w:rsidRPr="00B05D02" w:rsidRDefault="0012322A" w:rsidP="00C15BF8">
            <w:pPr>
              <w:jc w:val="center"/>
              <w:rPr>
                <w:rFonts w:ascii="Times New Roman" w:hAnsi="Times New Roman" w:cs="Times New Roman"/>
              </w:rPr>
            </w:pPr>
            <w:r w:rsidRPr="00B05D02">
              <w:rPr>
                <w:rFonts w:ascii="Times New Roman" w:hAnsi="Times New Roman" w:cs="Times New Roman"/>
              </w:rPr>
              <w:t>7816595980</w:t>
            </w:r>
          </w:p>
        </w:tc>
        <w:tc>
          <w:tcPr>
            <w:tcW w:w="6825" w:type="dxa"/>
          </w:tcPr>
          <w:p w:rsidR="0012322A" w:rsidRPr="00B05D02" w:rsidRDefault="001A2510" w:rsidP="00E249CB">
            <w:pPr>
              <w:jc w:val="both"/>
              <w:rPr>
                <w:rFonts w:ascii="Times New Roman" w:hAnsi="Times New Roman" w:cs="Times New Roman"/>
                <w:sz w:val="20"/>
                <w:szCs w:val="20"/>
              </w:rPr>
            </w:pPr>
            <w:r w:rsidRPr="00B05D02">
              <w:rPr>
                <w:rFonts w:ascii="Times New Roman" w:hAnsi="Times New Roman" w:cs="Times New Roman"/>
                <w:sz w:val="20"/>
                <w:szCs w:val="20"/>
              </w:rPr>
              <w:t>В нарушение пункта 38 Положения – 615 и пункта 7.3 Документации о проведении предварительного отбора в заявке участника не представлены сведения и документы, предусмотренные документацией о проведении предварительного отбора и/или представленные документы не соответствуют требованиям документации о проведении предварительного отбора:</w:t>
            </w:r>
          </w:p>
          <w:p w:rsidR="0012322A" w:rsidRPr="00B05D02" w:rsidRDefault="0012322A" w:rsidP="0072447F">
            <w:pPr>
              <w:ind w:firstLine="374"/>
              <w:jc w:val="both"/>
              <w:rPr>
                <w:rFonts w:ascii="Times New Roman" w:hAnsi="Times New Roman" w:cs="Times New Roman"/>
                <w:sz w:val="20"/>
                <w:szCs w:val="20"/>
              </w:rPr>
            </w:pPr>
            <w:r w:rsidRPr="00B05D02">
              <w:rPr>
                <w:rFonts w:ascii="Times New Roman" w:hAnsi="Times New Roman" w:cs="Times New Roman"/>
                <w:sz w:val="20"/>
                <w:szCs w:val="20"/>
              </w:rPr>
              <w:t xml:space="preserve">- копия выданного саморегулируемой организацией свидетельства о допуске к работам, установленным приказом Министерства регионального развития Российской Федерации от 30.12.2009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влияют на безопасность объектов капитального строительства» </w:t>
            </w:r>
            <w:r w:rsidRPr="00B05D02">
              <w:rPr>
                <w:rFonts w:ascii="Times New Roman" w:hAnsi="Times New Roman" w:cs="Times New Roman"/>
                <w:i/>
                <w:sz w:val="20"/>
                <w:szCs w:val="20"/>
              </w:rPr>
              <w:t xml:space="preserve">(участником в составе заявки представлено свидетельство СРО серии ЛО </w:t>
            </w:r>
            <w:r w:rsidRPr="00B05D02">
              <w:rPr>
                <w:rFonts w:ascii="Times New Roman" w:hAnsi="Times New Roman" w:cs="Times New Roman"/>
                <w:i/>
                <w:color w:val="1F1F1F"/>
                <w:sz w:val="20"/>
                <w:szCs w:val="20"/>
                <w:shd w:val="clear" w:color="auto" w:fill="FFFFFF"/>
              </w:rPr>
              <w:t xml:space="preserve">№ 0829 от 09.10.2014г., </w:t>
            </w:r>
            <w:r w:rsidRPr="00B05D02">
              <w:rPr>
                <w:rFonts w:ascii="Times New Roman" w:hAnsi="Times New Roman" w:cs="Times New Roman"/>
                <w:i/>
                <w:sz w:val="20"/>
                <w:szCs w:val="20"/>
              </w:rPr>
              <w:t xml:space="preserve">которое не действует с 07.04.2016г., по причине его замены на новое </w:t>
            </w:r>
            <w:r w:rsidRPr="00B05D02">
              <w:rPr>
                <w:rFonts w:ascii="Times New Roman" w:hAnsi="Times New Roman" w:cs="Times New Roman"/>
                <w:i/>
                <w:color w:val="1F1F1F"/>
                <w:sz w:val="20"/>
                <w:szCs w:val="20"/>
                <w:shd w:val="clear" w:color="auto" w:fill="FFFFFF"/>
              </w:rPr>
              <w:t>Свидетельство № 0922 от 07.04.2016г</w:t>
            </w:r>
            <w:r w:rsidRPr="00B05D02">
              <w:rPr>
                <w:rFonts w:ascii="Times New Roman" w:hAnsi="Times New Roman" w:cs="Times New Roman"/>
                <w:i/>
                <w:sz w:val="20"/>
                <w:szCs w:val="20"/>
              </w:rPr>
              <w:t>);</w:t>
            </w:r>
          </w:p>
          <w:p w:rsidR="0012322A" w:rsidRPr="00B05D02" w:rsidRDefault="0012322A" w:rsidP="0072447F">
            <w:pPr>
              <w:ind w:firstLine="374"/>
              <w:jc w:val="both"/>
              <w:rPr>
                <w:rFonts w:ascii="Times New Roman" w:hAnsi="Times New Roman" w:cs="Times New Roman"/>
                <w:i/>
                <w:sz w:val="20"/>
                <w:szCs w:val="20"/>
              </w:rPr>
            </w:pPr>
            <w:r w:rsidRPr="00B05D02">
              <w:rPr>
                <w:rFonts w:ascii="Times New Roman" w:hAnsi="Times New Roman" w:cs="Times New Roman"/>
                <w:sz w:val="20"/>
                <w:szCs w:val="20"/>
              </w:rPr>
              <w:t xml:space="preserve">-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составленный за отчетный период по форме, утвержденной Пенсионным фондом Российской Федерации, с отметкой территориального органа Пенсионного фонда Российской Федерации о приеме или с приложением копии электронной квитанции (расписки) о приеме документов с электронной подписью в случае отправки расчета в электронном виде </w:t>
            </w:r>
            <w:r w:rsidRPr="00B05D02">
              <w:rPr>
                <w:rFonts w:ascii="Times New Roman" w:hAnsi="Times New Roman" w:cs="Times New Roman"/>
                <w:i/>
                <w:sz w:val="20"/>
                <w:szCs w:val="20"/>
              </w:rPr>
              <w:t>(Отсутствует раздел 6 в расчете по форме РСВ-1 ПФР, что не позволяет подтвердить наличие у участника предварительного отбора в штате минимального количества квалифицированного персонала);</w:t>
            </w:r>
          </w:p>
          <w:p w:rsidR="0012322A" w:rsidRPr="00B05D02" w:rsidRDefault="0012322A" w:rsidP="00FC7C2A">
            <w:pPr>
              <w:ind w:firstLine="374"/>
              <w:jc w:val="both"/>
              <w:rPr>
                <w:rFonts w:ascii="Times New Roman" w:hAnsi="Times New Roman" w:cs="Times New Roman"/>
              </w:rPr>
            </w:pPr>
            <w:r w:rsidRPr="00B05D02">
              <w:rPr>
                <w:rFonts w:ascii="Times New Roman" w:hAnsi="Times New Roman" w:cs="Times New Roman"/>
                <w:i/>
                <w:sz w:val="20"/>
                <w:szCs w:val="20"/>
              </w:rPr>
              <w:t xml:space="preserve">- </w:t>
            </w:r>
            <w:r w:rsidRPr="00B05D02">
              <w:rPr>
                <w:rFonts w:ascii="Times New Roman" w:hAnsi="Times New Roman" w:cs="Times New Roman"/>
                <w:sz w:val="20"/>
                <w:szCs w:val="20"/>
              </w:rPr>
              <w:t xml:space="preserve">копии не менее 3 контрактов на выполнение работ (оказание услуг), аналогичных предмету предварительного отбора </w:t>
            </w:r>
            <w:r w:rsidRPr="00B05D02">
              <w:rPr>
                <w:rFonts w:ascii="Times New Roman" w:hAnsi="Times New Roman" w:cs="Times New Roman"/>
                <w:i/>
                <w:sz w:val="20"/>
                <w:szCs w:val="20"/>
              </w:rPr>
              <w:t>(наличие опыта выполнения работ по строительству, реконструкции и капитальному ремонту зданий)</w:t>
            </w:r>
            <w:r w:rsidRPr="00B05D02">
              <w:rPr>
                <w:rFonts w:ascii="Times New Roman" w:hAnsi="Times New Roman" w:cs="Times New Roman"/>
                <w:sz w:val="20"/>
                <w:szCs w:val="20"/>
              </w:rPr>
              <w:t xml:space="preserve">, в которых указан установленный срок выполнения работ и их первоначальная стоимость, копии актов приемки выполненных работ по таким контрактам или иных документов, подтверждающих приемку работ, в которых указана их окончательная стоимость и подтверждается приемка заказчиком работ по контракту в полном объеме, которые подтверждают наличие опыта выполнения работ за 3 года, предшествующие дате подачи заявки </w:t>
            </w:r>
            <w:r w:rsidRPr="00B05D02">
              <w:rPr>
                <w:rFonts w:ascii="Times New Roman" w:hAnsi="Times New Roman" w:cs="Times New Roman"/>
                <w:i/>
                <w:sz w:val="20"/>
                <w:szCs w:val="20"/>
              </w:rPr>
              <w:t>(три контракта представлены не в полном объеме, отсутствуют приложения, являющиеся неотъемлемой частью контракта).</w:t>
            </w:r>
          </w:p>
        </w:tc>
      </w:tr>
      <w:tr w:rsidR="0012322A" w:rsidRPr="00B05D02" w:rsidTr="00515D8F">
        <w:tc>
          <w:tcPr>
            <w:tcW w:w="10206" w:type="dxa"/>
            <w:gridSpan w:val="3"/>
          </w:tcPr>
          <w:p w:rsidR="0012322A" w:rsidRPr="00B05D02" w:rsidRDefault="0012322A" w:rsidP="00515D8F">
            <w:pPr>
              <w:jc w:val="both"/>
              <w:rPr>
                <w:rFonts w:ascii="Times New Roman" w:hAnsi="Times New Roman" w:cs="Times New Roman"/>
                <w:sz w:val="20"/>
                <w:szCs w:val="20"/>
              </w:rPr>
            </w:pPr>
            <w:r w:rsidRPr="00B05D02">
              <w:rPr>
                <w:rFonts w:ascii="Times New Roman" w:hAnsi="Times New Roman" w:cs="Times New Roman"/>
                <w:sz w:val="20"/>
                <w:szCs w:val="20"/>
              </w:rPr>
              <w:t>Голосование: «За»- единогласно</w:t>
            </w:r>
          </w:p>
        </w:tc>
      </w:tr>
      <w:tr w:rsidR="0012322A" w:rsidRPr="00B05D02" w:rsidTr="005D24C5">
        <w:tc>
          <w:tcPr>
            <w:tcW w:w="851" w:type="dxa"/>
          </w:tcPr>
          <w:p w:rsidR="0012322A" w:rsidRPr="00FE60F3" w:rsidRDefault="0012322A" w:rsidP="00C15BF8">
            <w:pPr>
              <w:jc w:val="center"/>
              <w:rPr>
                <w:rFonts w:ascii="Times New Roman" w:hAnsi="Times New Roman" w:cs="Times New Roman"/>
              </w:rPr>
            </w:pPr>
            <w:r w:rsidRPr="00FE60F3">
              <w:rPr>
                <w:rFonts w:ascii="Times New Roman" w:hAnsi="Times New Roman" w:cs="Times New Roman"/>
              </w:rPr>
              <w:t>48</w:t>
            </w:r>
          </w:p>
        </w:tc>
        <w:tc>
          <w:tcPr>
            <w:tcW w:w="2530" w:type="dxa"/>
          </w:tcPr>
          <w:p w:rsidR="0012322A" w:rsidRPr="00FE60F3" w:rsidRDefault="0012322A" w:rsidP="00EB736A">
            <w:pPr>
              <w:jc w:val="center"/>
              <w:rPr>
                <w:rFonts w:ascii="Times New Roman" w:eastAsia="Times New Roman" w:hAnsi="Times New Roman" w:cs="Times New Roman"/>
                <w:lang w:eastAsia="ru-RU"/>
              </w:rPr>
            </w:pPr>
            <w:r w:rsidRPr="00FE60F3">
              <w:rPr>
                <w:rFonts w:ascii="Times New Roman" w:eastAsia="Times New Roman" w:hAnsi="Times New Roman" w:cs="Times New Roman"/>
                <w:lang w:eastAsia="ru-RU"/>
              </w:rPr>
              <w:t>ООО «Внедренческий центр прогрессивных технологий капитального ремонта»</w:t>
            </w:r>
          </w:p>
          <w:p w:rsidR="0012322A" w:rsidRPr="00FE60F3" w:rsidRDefault="0012322A" w:rsidP="00EB736A">
            <w:pPr>
              <w:jc w:val="center"/>
              <w:rPr>
                <w:rFonts w:ascii="Times New Roman" w:hAnsi="Times New Roman" w:cs="Times New Roman"/>
              </w:rPr>
            </w:pPr>
            <w:r w:rsidRPr="00FE60F3">
              <w:rPr>
                <w:rFonts w:ascii="Times New Roman" w:hAnsi="Times New Roman" w:cs="Times New Roman"/>
              </w:rPr>
              <w:t>7839449897</w:t>
            </w:r>
          </w:p>
        </w:tc>
        <w:tc>
          <w:tcPr>
            <w:tcW w:w="6825" w:type="dxa"/>
          </w:tcPr>
          <w:p w:rsidR="009D104B" w:rsidRPr="00FE60F3" w:rsidRDefault="009D104B" w:rsidP="009D104B">
            <w:pPr>
              <w:jc w:val="both"/>
              <w:rPr>
                <w:rFonts w:ascii="Times New Roman" w:hAnsi="Times New Roman" w:cs="Times New Roman"/>
                <w:sz w:val="20"/>
                <w:szCs w:val="20"/>
              </w:rPr>
            </w:pPr>
            <w:r w:rsidRPr="00FE60F3">
              <w:rPr>
                <w:rFonts w:ascii="Times New Roman" w:hAnsi="Times New Roman" w:cs="Times New Roman"/>
                <w:sz w:val="20"/>
                <w:szCs w:val="20"/>
              </w:rPr>
              <w:t>В нарушение пункта 38 Положения – 615 и пункта 7.3 Документации о проведении предварительного отбора в заявке участника не представлены сведения и документы, предусмотренные документацией о проведении предварительного отбора и/или представленные документы не соответствуют требованиям документации о проведении предварительного отбора:</w:t>
            </w:r>
          </w:p>
          <w:p w:rsidR="0012322A" w:rsidRPr="00FE60F3" w:rsidRDefault="0012322A" w:rsidP="000D4C1C">
            <w:pPr>
              <w:ind w:firstLine="374"/>
              <w:jc w:val="both"/>
              <w:rPr>
                <w:rFonts w:ascii="Times New Roman" w:hAnsi="Times New Roman" w:cs="Times New Roman"/>
                <w:i/>
                <w:sz w:val="20"/>
                <w:szCs w:val="20"/>
              </w:rPr>
            </w:pPr>
            <w:r w:rsidRPr="00FE60F3">
              <w:rPr>
                <w:rFonts w:ascii="Times New Roman" w:hAnsi="Times New Roman" w:cs="Times New Roman"/>
                <w:sz w:val="20"/>
                <w:szCs w:val="20"/>
              </w:rPr>
              <w:t xml:space="preserve">- выписка из Единого государственного реестра юридических лиц или нотариально заверенная копия такой выписки, полученная не ранее чем за 30 дней до даты подачи заявки на участие в предварительном отбор </w:t>
            </w:r>
            <w:r w:rsidRPr="00FE60F3">
              <w:rPr>
                <w:rFonts w:ascii="Times New Roman" w:hAnsi="Times New Roman" w:cs="Times New Roman"/>
                <w:i/>
                <w:sz w:val="20"/>
                <w:szCs w:val="20"/>
              </w:rPr>
              <w:t>(в составе заявки представлена незаверенная копия выписки (</w:t>
            </w:r>
            <w:r w:rsidR="009D104B" w:rsidRPr="00FE60F3">
              <w:rPr>
                <w:rFonts w:ascii="Times New Roman" w:hAnsi="Times New Roman" w:cs="Times New Roman"/>
                <w:b/>
                <w:i/>
                <w:sz w:val="20"/>
                <w:szCs w:val="20"/>
              </w:rPr>
              <w:t>от</w:t>
            </w:r>
            <w:r w:rsidRPr="00FE60F3">
              <w:rPr>
                <w:rFonts w:ascii="Times New Roman" w:hAnsi="Times New Roman" w:cs="Times New Roman"/>
                <w:b/>
                <w:i/>
                <w:sz w:val="20"/>
                <w:szCs w:val="20"/>
              </w:rPr>
              <w:t>сканированная копия с копии</w:t>
            </w:r>
            <w:r w:rsidRPr="00FE60F3">
              <w:rPr>
                <w:rFonts w:ascii="Times New Roman" w:hAnsi="Times New Roman" w:cs="Times New Roman"/>
                <w:i/>
                <w:sz w:val="20"/>
                <w:szCs w:val="20"/>
              </w:rPr>
              <w:t xml:space="preserve">) из Единого государственного реестра юридических лиц, что не соответствует п. 7.3.1 документации о проведении предварительного отбора и п.п. а) п. 38 </w:t>
            </w:r>
            <w:r w:rsidR="009D104B" w:rsidRPr="00FE60F3">
              <w:rPr>
                <w:rFonts w:ascii="Times New Roman" w:hAnsi="Times New Roman" w:cs="Times New Roman"/>
                <w:i/>
                <w:sz w:val="20"/>
                <w:szCs w:val="20"/>
              </w:rPr>
              <w:t>Положения - 615</w:t>
            </w:r>
            <w:r w:rsidRPr="00FE60F3">
              <w:rPr>
                <w:rFonts w:ascii="Times New Roman" w:hAnsi="Times New Roman" w:cs="Times New Roman"/>
                <w:i/>
                <w:sz w:val="20"/>
                <w:szCs w:val="20"/>
              </w:rPr>
              <w:t>, так как выписка из Единого государственного реестра юридических лиц должна быть предоставлена в оригинале или нотариально заверенной копии.);</w:t>
            </w:r>
          </w:p>
          <w:p w:rsidR="0012322A" w:rsidRPr="00FE60F3" w:rsidRDefault="0012322A" w:rsidP="00E06288">
            <w:pPr>
              <w:ind w:firstLine="374"/>
              <w:jc w:val="both"/>
              <w:rPr>
                <w:rFonts w:ascii="Times New Roman" w:hAnsi="Times New Roman" w:cs="Times New Roman"/>
              </w:rPr>
            </w:pPr>
            <w:r w:rsidRPr="00FE60F3">
              <w:rPr>
                <w:rFonts w:ascii="Times New Roman" w:hAnsi="Times New Roman" w:cs="Times New Roman"/>
                <w:sz w:val="20"/>
                <w:szCs w:val="20"/>
              </w:rPr>
              <w:t xml:space="preserve">- копии не менее 3 контрактов на выполнение работ (оказание услуг), аналогичных предмету предварительного отбора </w:t>
            </w:r>
            <w:r w:rsidRPr="00FE60F3">
              <w:rPr>
                <w:rFonts w:ascii="Times New Roman" w:hAnsi="Times New Roman" w:cs="Times New Roman"/>
                <w:i/>
                <w:sz w:val="20"/>
                <w:szCs w:val="20"/>
              </w:rPr>
              <w:t>(наличие опыта выполнения работ по строительству, реконструкции и капитальному ремонту зданий)</w:t>
            </w:r>
            <w:r w:rsidRPr="00FE60F3">
              <w:rPr>
                <w:rFonts w:ascii="Times New Roman" w:hAnsi="Times New Roman" w:cs="Times New Roman"/>
                <w:sz w:val="20"/>
                <w:szCs w:val="20"/>
              </w:rPr>
              <w:t xml:space="preserve">, в которых указан установленный срок выполнения работ и их первоначальная стоимость, копии актов приемки выполненных работ по </w:t>
            </w:r>
            <w:r w:rsidRPr="00FE60F3">
              <w:rPr>
                <w:rFonts w:ascii="Times New Roman" w:hAnsi="Times New Roman" w:cs="Times New Roman"/>
                <w:sz w:val="20"/>
                <w:szCs w:val="20"/>
              </w:rPr>
              <w:lastRenderedPageBreak/>
              <w:t xml:space="preserve">таким контрактам или иных документов, подтверждающих приемку работ, в которых указана их окончательная стоимость и подтверждается приемка заказчиком работ по контракту в полном объеме, которые подтверждают наличие опыта выполнения работ за 3 года, предшествующие дате подачи заявки </w:t>
            </w:r>
            <w:r w:rsidRPr="00FE60F3">
              <w:rPr>
                <w:rFonts w:ascii="Times New Roman" w:hAnsi="Times New Roman" w:cs="Times New Roman"/>
                <w:i/>
                <w:sz w:val="20"/>
                <w:szCs w:val="20"/>
              </w:rPr>
              <w:t>(два контракта не соответствуют условиям об установленном сроке, за 3 года, предшествующие дате подачи заявки; также в заявке представлены контракты на ремонт кровли здания; ремонт кровли, системы отопления, отделочные работы; ремонт системы водоснабжения и канализации; ремонт и пуско-наладка системы вентиляции; ремонт системы водоснабжения и канализации, пожарной сигнализации, электроснабжения; ремонт и пусконаладка системы пожарной сигнализации; устройство системы водоснабжения, водоотведения, отопления и теплоснабжения и герметизации стыков фасадных панелей).</w:t>
            </w:r>
          </w:p>
        </w:tc>
      </w:tr>
      <w:tr w:rsidR="0012322A" w:rsidRPr="00B05D02" w:rsidTr="005E6C1D">
        <w:tc>
          <w:tcPr>
            <w:tcW w:w="10206" w:type="dxa"/>
            <w:gridSpan w:val="3"/>
          </w:tcPr>
          <w:p w:rsidR="0012322A" w:rsidRPr="00B05D02" w:rsidRDefault="0012322A" w:rsidP="005E6C1D">
            <w:pPr>
              <w:jc w:val="both"/>
              <w:rPr>
                <w:rFonts w:ascii="Times New Roman" w:hAnsi="Times New Roman" w:cs="Times New Roman"/>
                <w:sz w:val="20"/>
                <w:szCs w:val="20"/>
              </w:rPr>
            </w:pPr>
            <w:r w:rsidRPr="00B05D02">
              <w:rPr>
                <w:rFonts w:ascii="Times New Roman" w:hAnsi="Times New Roman" w:cs="Times New Roman"/>
                <w:sz w:val="20"/>
                <w:szCs w:val="20"/>
              </w:rPr>
              <w:lastRenderedPageBreak/>
              <w:t>Голосование: «За»- единогласно</w:t>
            </w:r>
          </w:p>
        </w:tc>
      </w:tr>
      <w:tr w:rsidR="0012322A" w:rsidRPr="00B05D02" w:rsidTr="005D24C5">
        <w:tc>
          <w:tcPr>
            <w:tcW w:w="851" w:type="dxa"/>
          </w:tcPr>
          <w:p w:rsidR="0012322A" w:rsidRPr="00B05D02" w:rsidRDefault="0012322A" w:rsidP="00C15BF8">
            <w:pPr>
              <w:jc w:val="center"/>
              <w:rPr>
                <w:rFonts w:ascii="Times New Roman" w:hAnsi="Times New Roman" w:cs="Times New Roman"/>
              </w:rPr>
            </w:pPr>
            <w:r w:rsidRPr="00B05D02">
              <w:rPr>
                <w:rFonts w:ascii="Times New Roman" w:hAnsi="Times New Roman" w:cs="Times New Roman"/>
              </w:rPr>
              <w:t>53</w:t>
            </w:r>
          </w:p>
        </w:tc>
        <w:tc>
          <w:tcPr>
            <w:tcW w:w="2530" w:type="dxa"/>
          </w:tcPr>
          <w:p w:rsidR="003A4304" w:rsidRDefault="0012322A" w:rsidP="003A4304">
            <w:pPr>
              <w:jc w:val="center"/>
              <w:rPr>
                <w:rFonts w:ascii="Times New Roman" w:hAnsi="Times New Roman" w:cs="Times New Roman"/>
              </w:rPr>
            </w:pPr>
            <w:r w:rsidRPr="00B05D02">
              <w:rPr>
                <w:rFonts w:ascii="Times New Roman" w:hAnsi="Times New Roman" w:cs="Times New Roman"/>
              </w:rPr>
              <w:t xml:space="preserve">ООО </w:t>
            </w:r>
            <w:r w:rsidR="003A4304">
              <w:rPr>
                <w:rFonts w:ascii="Times New Roman" w:hAnsi="Times New Roman" w:cs="Times New Roman"/>
              </w:rPr>
              <w:t>«</w:t>
            </w:r>
            <w:r w:rsidRPr="00B05D02">
              <w:rPr>
                <w:rFonts w:ascii="Times New Roman" w:hAnsi="Times New Roman" w:cs="Times New Roman"/>
              </w:rPr>
              <w:t>Лужское тепл</w:t>
            </w:r>
            <w:r w:rsidR="003A4304">
              <w:rPr>
                <w:rFonts w:ascii="Times New Roman" w:hAnsi="Times New Roman" w:cs="Times New Roman"/>
              </w:rPr>
              <w:t>о»</w:t>
            </w:r>
          </w:p>
          <w:p w:rsidR="0012322A" w:rsidRPr="00B05D02" w:rsidRDefault="0012322A" w:rsidP="003A4304">
            <w:pPr>
              <w:jc w:val="center"/>
              <w:rPr>
                <w:rFonts w:ascii="Times New Roman" w:hAnsi="Times New Roman" w:cs="Times New Roman"/>
              </w:rPr>
            </w:pPr>
            <w:r w:rsidRPr="00B05D02">
              <w:rPr>
                <w:rFonts w:ascii="Times New Roman" w:hAnsi="Times New Roman" w:cs="Times New Roman"/>
              </w:rPr>
              <w:t>4710032029</w:t>
            </w:r>
          </w:p>
        </w:tc>
        <w:tc>
          <w:tcPr>
            <w:tcW w:w="6825" w:type="dxa"/>
          </w:tcPr>
          <w:p w:rsidR="003A4304" w:rsidRDefault="003A4304" w:rsidP="003A4304">
            <w:pPr>
              <w:jc w:val="both"/>
              <w:rPr>
                <w:rFonts w:ascii="Times New Roman" w:hAnsi="Times New Roman" w:cs="Times New Roman"/>
                <w:sz w:val="20"/>
                <w:szCs w:val="20"/>
              </w:rPr>
            </w:pPr>
            <w:r w:rsidRPr="00B05D02">
              <w:rPr>
                <w:rFonts w:ascii="Times New Roman" w:hAnsi="Times New Roman" w:cs="Times New Roman"/>
                <w:sz w:val="20"/>
                <w:szCs w:val="20"/>
              </w:rPr>
              <w:t>В нарушение пункта 38 Положения – 615 и пункта 7.3 Документации о проведении предварительного отбора в заявке участника не представлены сведения и документы, предусмотренные документацией о проведении предварительного отбора и/или представленные документы не соответствуют требованиям документации о проведении предварительного отбора:</w:t>
            </w:r>
          </w:p>
          <w:p w:rsidR="0012322A" w:rsidRPr="00B05D02" w:rsidRDefault="0012322A" w:rsidP="00920AE8">
            <w:pPr>
              <w:ind w:firstLine="374"/>
              <w:jc w:val="both"/>
              <w:rPr>
                <w:rFonts w:ascii="Times New Roman" w:hAnsi="Times New Roman" w:cs="Times New Roman"/>
                <w:sz w:val="20"/>
                <w:szCs w:val="20"/>
              </w:rPr>
            </w:pPr>
            <w:r w:rsidRPr="00B05D02">
              <w:rPr>
                <w:rFonts w:ascii="Times New Roman" w:hAnsi="Times New Roman" w:cs="Times New Roman"/>
                <w:sz w:val="20"/>
                <w:szCs w:val="20"/>
              </w:rPr>
              <w:t>- копия выданного саморегулируемой организацией свидетельства о допуске к работам, установленным приказом Министерства регионального развития Российской Федерации от 30.12.2009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влияют на безопасность объектов капитального строительства»;</w:t>
            </w:r>
          </w:p>
          <w:p w:rsidR="0012322A" w:rsidRPr="00B95168" w:rsidRDefault="0012322A" w:rsidP="00B95168">
            <w:pPr>
              <w:ind w:firstLine="374"/>
              <w:jc w:val="both"/>
              <w:rPr>
                <w:rFonts w:ascii="Times New Roman" w:hAnsi="Times New Roman" w:cs="Times New Roman"/>
                <w:i/>
                <w:sz w:val="20"/>
                <w:szCs w:val="20"/>
              </w:rPr>
            </w:pPr>
            <w:r w:rsidRPr="00B05D02">
              <w:rPr>
                <w:rFonts w:ascii="Times New Roman" w:hAnsi="Times New Roman" w:cs="Times New Roman"/>
                <w:sz w:val="20"/>
                <w:szCs w:val="20"/>
              </w:rPr>
              <w:t xml:space="preserve">-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составленный за отчетный период по форме, утвержденной Пенсионным фондом Российской Федерации, с отметкой территориального органа Пенсионного фонда Российской Федерации о приеме или с приложением копии электронной квитанции (расписки) о приеме документов с электронной подписью в случае отправки расчета в электронном виде </w:t>
            </w:r>
            <w:r w:rsidRPr="00B05D02">
              <w:rPr>
                <w:rFonts w:ascii="Times New Roman" w:hAnsi="Times New Roman" w:cs="Times New Roman"/>
                <w:i/>
                <w:sz w:val="20"/>
                <w:szCs w:val="20"/>
              </w:rPr>
              <w:t>(расчет представлен не в полном объеме, только 6 стр. из 354 стр.). Отсутствие раздела 6 в расчете по форме РСВ-1 ПФР не позволяет подтвердить наличие у участника предварительного отбора в штате минимального количеств</w:t>
            </w:r>
            <w:r w:rsidR="00B95168">
              <w:rPr>
                <w:rFonts w:ascii="Times New Roman" w:hAnsi="Times New Roman" w:cs="Times New Roman"/>
                <w:i/>
                <w:sz w:val="20"/>
                <w:szCs w:val="20"/>
              </w:rPr>
              <w:t>а квалифицированного персонала.</w:t>
            </w:r>
          </w:p>
        </w:tc>
      </w:tr>
      <w:tr w:rsidR="0012322A" w:rsidRPr="00B05D02" w:rsidTr="00515D8F">
        <w:tc>
          <w:tcPr>
            <w:tcW w:w="10206" w:type="dxa"/>
            <w:gridSpan w:val="3"/>
          </w:tcPr>
          <w:p w:rsidR="0012322A" w:rsidRPr="00B05D02" w:rsidRDefault="0012322A" w:rsidP="00515D8F">
            <w:pPr>
              <w:jc w:val="both"/>
              <w:rPr>
                <w:rFonts w:ascii="Times New Roman" w:hAnsi="Times New Roman" w:cs="Times New Roman"/>
                <w:sz w:val="20"/>
                <w:szCs w:val="20"/>
              </w:rPr>
            </w:pPr>
            <w:r w:rsidRPr="00B05D02">
              <w:rPr>
                <w:rFonts w:ascii="Times New Roman" w:hAnsi="Times New Roman" w:cs="Times New Roman"/>
                <w:sz w:val="20"/>
                <w:szCs w:val="20"/>
              </w:rPr>
              <w:t>Голосование: «За»- единогласно</w:t>
            </w:r>
          </w:p>
        </w:tc>
      </w:tr>
      <w:tr w:rsidR="0012322A" w:rsidRPr="00B05D02" w:rsidTr="005D24C5">
        <w:tc>
          <w:tcPr>
            <w:tcW w:w="851" w:type="dxa"/>
          </w:tcPr>
          <w:p w:rsidR="0012322A" w:rsidRPr="00B05D02" w:rsidRDefault="0012322A" w:rsidP="00C15BF8">
            <w:pPr>
              <w:jc w:val="center"/>
              <w:rPr>
                <w:rFonts w:ascii="Times New Roman" w:hAnsi="Times New Roman" w:cs="Times New Roman"/>
              </w:rPr>
            </w:pPr>
            <w:r w:rsidRPr="00B05D02">
              <w:rPr>
                <w:rFonts w:ascii="Times New Roman" w:hAnsi="Times New Roman" w:cs="Times New Roman"/>
              </w:rPr>
              <w:t>54</w:t>
            </w:r>
          </w:p>
        </w:tc>
        <w:tc>
          <w:tcPr>
            <w:tcW w:w="2530" w:type="dxa"/>
          </w:tcPr>
          <w:p w:rsidR="0012322A" w:rsidRPr="00B05D02" w:rsidRDefault="000E1128" w:rsidP="00C15BF8">
            <w:pPr>
              <w:jc w:val="center"/>
              <w:rPr>
                <w:rFonts w:ascii="Times New Roman" w:hAnsi="Times New Roman" w:cs="Times New Roman"/>
              </w:rPr>
            </w:pPr>
            <w:r>
              <w:rPr>
                <w:rFonts w:ascii="Times New Roman" w:hAnsi="Times New Roman" w:cs="Times New Roman"/>
              </w:rPr>
              <w:t>ООО «</w:t>
            </w:r>
            <w:r w:rsidR="0012322A" w:rsidRPr="00B05D02">
              <w:rPr>
                <w:rFonts w:ascii="Times New Roman" w:hAnsi="Times New Roman" w:cs="Times New Roman"/>
              </w:rPr>
              <w:t>Альфабалтстрой СК</w:t>
            </w:r>
            <w:r>
              <w:rPr>
                <w:rFonts w:ascii="Times New Roman" w:hAnsi="Times New Roman" w:cs="Times New Roman"/>
              </w:rPr>
              <w:t>»</w:t>
            </w:r>
          </w:p>
          <w:p w:rsidR="0012322A" w:rsidRPr="00B05D02" w:rsidRDefault="0012322A" w:rsidP="00C15BF8">
            <w:pPr>
              <w:jc w:val="center"/>
              <w:rPr>
                <w:rFonts w:ascii="Times New Roman" w:hAnsi="Times New Roman" w:cs="Times New Roman"/>
              </w:rPr>
            </w:pPr>
            <w:r w:rsidRPr="00B05D02">
              <w:rPr>
                <w:rFonts w:ascii="Times New Roman" w:hAnsi="Times New Roman" w:cs="Times New Roman"/>
              </w:rPr>
              <w:t>7810856265</w:t>
            </w:r>
          </w:p>
        </w:tc>
        <w:tc>
          <w:tcPr>
            <w:tcW w:w="6825" w:type="dxa"/>
          </w:tcPr>
          <w:p w:rsidR="000E1128" w:rsidRDefault="000E1128" w:rsidP="000E1128">
            <w:pPr>
              <w:jc w:val="both"/>
              <w:rPr>
                <w:rFonts w:ascii="Times New Roman" w:hAnsi="Times New Roman" w:cs="Times New Roman"/>
                <w:sz w:val="20"/>
                <w:szCs w:val="20"/>
              </w:rPr>
            </w:pPr>
            <w:r w:rsidRPr="00B05D02">
              <w:rPr>
                <w:rFonts w:ascii="Times New Roman" w:hAnsi="Times New Roman" w:cs="Times New Roman"/>
                <w:sz w:val="20"/>
                <w:szCs w:val="20"/>
              </w:rPr>
              <w:t>В нарушение пункта 38 Положения – 615 и пункта 7.3 Документации о проведении предварительного отбора в заявке участника не представлены сведения и документы, предусмотренные документацией о проведении предварительного отбора и/или представленные документы не соответствуют требованиям документации о проведении предварительного отбора:</w:t>
            </w:r>
          </w:p>
          <w:p w:rsidR="0012322A" w:rsidRPr="00B05D02" w:rsidRDefault="0012322A" w:rsidP="00E630E9">
            <w:pPr>
              <w:ind w:firstLine="317"/>
              <w:jc w:val="both"/>
              <w:rPr>
                <w:rFonts w:ascii="Times New Roman" w:hAnsi="Times New Roman" w:cs="Times New Roman"/>
                <w:sz w:val="20"/>
                <w:szCs w:val="20"/>
              </w:rPr>
            </w:pPr>
            <w:r w:rsidRPr="00B05D02">
              <w:rPr>
                <w:rFonts w:ascii="Times New Roman" w:hAnsi="Times New Roman" w:cs="Times New Roman"/>
                <w:sz w:val="20"/>
                <w:szCs w:val="20"/>
              </w:rPr>
              <w:t xml:space="preserve">- справка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 или нотариально заверенная копия такой справки </w:t>
            </w:r>
            <w:r w:rsidRPr="00B05D02">
              <w:rPr>
                <w:rFonts w:ascii="Times New Roman" w:hAnsi="Times New Roman" w:cs="Times New Roman"/>
                <w:i/>
                <w:sz w:val="20"/>
                <w:szCs w:val="20"/>
              </w:rPr>
              <w:t>(представленная в составе заявки справка № 8623 об исполнении налогоплательщиком (плательщиком сбора, налоговым агентом) обязанности по уплате налогов, сборов, пеней, штрафов, процентов по состоянию на 03.08.2016г. выданная налоговым органом 08.08.2016г. не соответствует требованиям документации, т.к. дата подачи участником заявки - 23.01.2017г)</w:t>
            </w:r>
            <w:r w:rsidRPr="00B05D02">
              <w:rPr>
                <w:rFonts w:ascii="Times New Roman" w:hAnsi="Times New Roman" w:cs="Times New Roman"/>
                <w:sz w:val="20"/>
                <w:szCs w:val="20"/>
              </w:rPr>
              <w:t>;</w:t>
            </w:r>
          </w:p>
          <w:p w:rsidR="0012322A" w:rsidRPr="00B05D02" w:rsidRDefault="0012322A" w:rsidP="00A00B0D">
            <w:pPr>
              <w:ind w:firstLine="374"/>
              <w:jc w:val="both"/>
              <w:rPr>
                <w:rFonts w:ascii="Times New Roman" w:hAnsi="Times New Roman" w:cs="Times New Roman"/>
                <w:i/>
                <w:sz w:val="20"/>
                <w:szCs w:val="20"/>
              </w:rPr>
            </w:pPr>
            <w:r w:rsidRPr="00B05D02">
              <w:rPr>
                <w:rFonts w:ascii="Times New Roman" w:hAnsi="Times New Roman" w:cs="Times New Roman"/>
                <w:sz w:val="20"/>
                <w:szCs w:val="20"/>
              </w:rPr>
              <w:t xml:space="preserve">-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составленный за отчетный период по форме, утвержденной Пенсионным фондом Российской Федерации, с отметкой территориального органа Пенсионного фонда Российской Федерации о приеме или с </w:t>
            </w:r>
            <w:r w:rsidRPr="00B05D02">
              <w:rPr>
                <w:rFonts w:ascii="Times New Roman" w:hAnsi="Times New Roman" w:cs="Times New Roman"/>
                <w:sz w:val="20"/>
                <w:szCs w:val="20"/>
              </w:rPr>
              <w:lastRenderedPageBreak/>
              <w:t xml:space="preserve">приложением копии электронной квитанции (расписки) о приеме документов с электронной подписью в случае отправки расчета в электронном виде </w:t>
            </w:r>
            <w:r w:rsidRPr="00B05D02">
              <w:rPr>
                <w:rFonts w:ascii="Times New Roman" w:hAnsi="Times New Roman" w:cs="Times New Roman"/>
                <w:i/>
                <w:sz w:val="20"/>
                <w:szCs w:val="20"/>
              </w:rPr>
              <w:t>(расчет представлен не в полном объеме, только 4 стр. из 20 стр.). Отсутствие раздела 6 в расчете по форме РСВ-1 ПФР не позволяет подтвердить наличие у участника предварительного отбора в штате минимального количества квалифицированного персонала;</w:t>
            </w:r>
          </w:p>
          <w:p w:rsidR="0012322A" w:rsidRPr="00B05D02" w:rsidRDefault="0012322A" w:rsidP="00E630E9">
            <w:pPr>
              <w:ind w:firstLine="317"/>
              <w:jc w:val="both"/>
              <w:rPr>
                <w:rFonts w:ascii="Times New Roman" w:hAnsi="Times New Roman" w:cs="Times New Roman"/>
                <w:sz w:val="20"/>
                <w:szCs w:val="20"/>
              </w:rPr>
            </w:pPr>
            <w:r w:rsidRPr="00B05D02">
              <w:rPr>
                <w:rFonts w:ascii="Times New Roman" w:hAnsi="Times New Roman" w:cs="Times New Roman"/>
                <w:sz w:val="20"/>
                <w:szCs w:val="20"/>
              </w:rPr>
              <w:t>- штатно-списочный состав, копии трудовых книжек, подтверждающих наличие у участника предварительного отбора в штате минимального количества квалифицированного персонала;</w:t>
            </w:r>
          </w:p>
          <w:p w:rsidR="0012322A" w:rsidRPr="00B05D02" w:rsidRDefault="0012322A" w:rsidP="00D01363">
            <w:pPr>
              <w:ind w:firstLine="317"/>
              <w:jc w:val="both"/>
              <w:rPr>
                <w:rFonts w:ascii="Times New Roman" w:hAnsi="Times New Roman" w:cs="Times New Roman"/>
              </w:rPr>
            </w:pPr>
            <w:r w:rsidRPr="00B05D02">
              <w:rPr>
                <w:rFonts w:ascii="Times New Roman" w:hAnsi="Times New Roman" w:cs="Times New Roman"/>
                <w:sz w:val="20"/>
                <w:szCs w:val="20"/>
              </w:rPr>
              <w:t xml:space="preserve">- копии не менее 3 контрактов на выполнение работ (оказание услуг), аналогичных предмету предварительного отбора </w:t>
            </w:r>
            <w:r w:rsidRPr="00B05D02">
              <w:rPr>
                <w:rFonts w:ascii="Times New Roman" w:hAnsi="Times New Roman" w:cs="Times New Roman"/>
                <w:i/>
                <w:sz w:val="20"/>
                <w:szCs w:val="20"/>
              </w:rPr>
              <w:t>(наличие опыта выполнения работ по строительству, реконструкции и капитальному ремонту зданий)</w:t>
            </w:r>
            <w:r w:rsidRPr="00B05D02">
              <w:rPr>
                <w:rFonts w:ascii="Times New Roman" w:hAnsi="Times New Roman" w:cs="Times New Roman"/>
                <w:sz w:val="20"/>
                <w:szCs w:val="20"/>
              </w:rPr>
              <w:t>, в которых указан установленный срок выполнения работ и их первоначальная стоимость, копии актов приемки выполненных работ по таким контрактам или иных документов, подтверждающих приемку работ, в которых указана их окончательная стоимость и подтверждается приемка заказчиком работ по контракту в полном объеме, которые подтверждают наличие опыта выполнения работ за 3 года, предшествующие дате подачи заявки (</w:t>
            </w:r>
            <w:r w:rsidRPr="00B05D02">
              <w:rPr>
                <w:rFonts w:ascii="Times New Roman" w:hAnsi="Times New Roman" w:cs="Times New Roman"/>
                <w:i/>
                <w:sz w:val="20"/>
                <w:szCs w:val="20"/>
              </w:rPr>
              <w:t>отсутствуют документы,</w:t>
            </w:r>
            <w:r w:rsidRPr="00B05D02">
              <w:rPr>
                <w:rFonts w:ascii="Times New Roman" w:hAnsi="Times New Roman" w:cs="Times New Roman"/>
                <w:sz w:val="20"/>
                <w:szCs w:val="20"/>
              </w:rPr>
              <w:t xml:space="preserve"> </w:t>
            </w:r>
            <w:r w:rsidRPr="00B05D02">
              <w:rPr>
                <w:rFonts w:ascii="Times New Roman" w:hAnsi="Times New Roman" w:cs="Times New Roman"/>
                <w:i/>
                <w:sz w:val="20"/>
                <w:szCs w:val="20"/>
              </w:rPr>
              <w:t>подтверждающие приемку работ, в которых указана их окончательная стоимость и подтверждается приемка заказчиком работ по контракту в полном объеме</w:t>
            </w:r>
            <w:r w:rsidRPr="00B05D02">
              <w:rPr>
                <w:rFonts w:ascii="Times New Roman" w:hAnsi="Times New Roman" w:cs="Times New Roman"/>
                <w:sz w:val="20"/>
                <w:szCs w:val="20"/>
              </w:rPr>
              <w:t>).</w:t>
            </w:r>
          </w:p>
        </w:tc>
      </w:tr>
      <w:tr w:rsidR="0012322A" w:rsidRPr="00B05D02" w:rsidTr="00515D8F">
        <w:tc>
          <w:tcPr>
            <w:tcW w:w="10206" w:type="dxa"/>
            <w:gridSpan w:val="3"/>
          </w:tcPr>
          <w:p w:rsidR="0012322A" w:rsidRPr="00B05D02" w:rsidRDefault="0012322A" w:rsidP="00515D8F">
            <w:pPr>
              <w:jc w:val="both"/>
              <w:rPr>
                <w:rFonts w:ascii="Times New Roman" w:hAnsi="Times New Roman" w:cs="Times New Roman"/>
                <w:sz w:val="20"/>
                <w:szCs w:val="20"/>
              </w:rPr>
            </w:pPr>
            <w:r w:rsidRPr="00B05D02">
              <w:rPr>
                <w:rFonts w:ascii="Times New Roman" w:hAnsi="Times New Roman" w:cs="Times New Roman"/>
                <w:sz w:val="20"/>
                <w:szCs w:val="20"/>
              </w:rPr>
              <w:lastRenderedPageBreak/>
              <w:t>Голосование: «За»- единогласно</w:t>
            </w:r>
          </w:p>
        </w:tc>
      </w:tr>
      <w:tr w:rsidR="0012322A" w:rsidRPr="00B05D02" w:rsidTr="005D24C5">
        <w:tc>
          <w:tcPr>
            <w:tcW w:w="851" w:type="dxa"/>
          </w:tcPr>
          <w:p w:rsidR="0012322A" w:rsidRPr="00B05D02" w:rsidRDefault="0012322A" w:rsidP="00C15BF8">
            <w:pPr>
              <w:jc w:val="center"/>
              <w:rPr>
                <w:rFonts w:ascii="Times New Roman" w:hAnsi="Times New Roman" w:cs="Times New Roman"/>
              </w:rPr>
            </w:pPr>
            <w:r w:rsidRPr="00B05D02">
              <w:rPr>
                <w:rFonts w:ascii="Times New Roman" w:hAnsi="Times New Roman" w:cs="Times New Roman"/>
              </w:rPr>
              <w:t>55</w:t>
            </w:r>
          </w:p>
        </w:tc>
        <w:tc>
          <w:tcPr>
            <w:tcW w:w="2530" w:type="dxa"/>
          </w:tcPr>
          <w:p w:rsidR="0012322A" w:rsidRPr="00B05D02" w:rsidRDefault="0012322A" w:rsidP="00C15BF8">
            <w:pPr>
              <w:jc w:val="center"/>
              <w:rPr>
                <w:rFonts w:ascii="Times New Roman" w:hAnsi="Times New Roman" w:cs="Times New Roman"/>
              </w:rPr>
            </w:pPr>
            <w:r w:rsidRPr="00B05D02">
              <w:rPr>
                <w:rFonts w:ascii="Times New Roman" w:hAnsi="Times New Roman" w:cs="Times New Roman"/>
              </w:rPr>
              <w:t xml:space="preserve">ООО </w:t>
            </w:r>
            <w:r w:rsidR="00A846ED">
              <w:rPr>
                <w:rFonts w:ascii="Times New Roman" w:hAnsi="Times New Roman" w:cs="Times New Roman"/>
              </w:rPr>
              <w:t>«</w:t>
            </w:r>
            <w:r w:rsidRPr="00B05D02">
              <w:rPr>
                <w:rFonts w:ascii="Times New Roman" w:hAnsi="Times New Roman" w:cs="Times New Roman"/>
              </w:rPr>
              <w:t>ОМЕГА А</w:t>
            </w:r>
            <w:r w:rsidR="00A846ED">
              <w:rPr>
                <w:rFonts w:ascii="Times New Roman" w:hAnsi="Times New Roman" w:cs="Times New Roman"/>
              </w:rPr>
              <w:t>»</w:t>
            </w:r>
          </w:p>
          <w:p w:rsidR="0012322A" w:rsidRPr="00B05D02" w:rsidRDefault="0012322A" w:rsidP="00C15BF8">
            <w:pPr>
              <w:jc w:val="center"/>
              <w:rPr>
                <w:rFonts w:ascii="Times New Roman" w:hAnsi="Times New Roman" w:cs="Times New Roman"/>
              </w:rPr>
            </w:pPr>
            <w:r w:rsidRPr="00B05D02">
              <w:rPr>
                <w:rFonts w:ascii="Times New Roman" w:hAnsi="Times New Roman" w:cs="Times New Roman"/>
              </w:rPr>
              <w:t>7840430957</w:t>
            </w:r>
          </w:p>
        </w:tc>
        <w:tc>
          <w:tcPr>
            <w:tcW w:w="6825" w:type="dxa"/>
          </w:tcPr>
          <w:p w:rsidR="00A846ED" w:rsidRDefault="00A846ED" w:rsidP="00A846ED">
            <w:pPr>
              <w:jc w:val="both"/>
              <w:rPr>
                <w:rFonts w:ascii="Times New Roman" w:hAnsi="Times New Roman" w:cs="Times New Roman"/>
                <w:sz w:val="20"/>
                <w:szCs w:val="20"/>
              </w:rPr>
            </w:pPr>
            <w:r w:rsidRPr="00B05D02">
              <w:rPr>
                <w:rFonts w:ascii="Times New Roman" w:hAnsi="Times New Roman" w:cs="Times New Roman"/>
                <w:sz w:val="20"/>
                <w:szCs w:val="20"/>
              </w:rPr>
              <w:t>В нарушение пункта 38 Положения – 615 и пункта 7.3 Документации о проведении предварительного отбора в заявке участника не представлены сведения и документы, предусмотренные документацией о проведении предварительного отбора и/или представленные документы не соответствуют требованиям документации о проведении предварительного отбора:</w:t>
            </w:r>
          </w:p>
          <w:p w:rsidR="0012322A" w:rsidRPr="00B05D02" w:rsidRDefault="0012322A" w:rsidP="00B85DFB">
            <w:pPr>
              <w:ind w:firstLine="374"/>
              <w:jc w:val="both"/>
              <w:rPr>
                <w:rFonts w:ascii="Times New Roman" w:hAnsi="Times New Roman" w:cs="Times New Roman"/>
                <w:i/>
                <w:sz w:val="20"/>
                <w:szCs w:val="20"/>
              </w:rPr>
            </w:pPr>
            <w:r w:rsidRPr="00B05D02">
              <w:rPr>
                <w:rFonts w:ascii="Times New Roman" w:hAnsi="Times New Roman" w:cs="Times New Roman"/>
                <w:sz w:val="20"/>
                <w:szCs w:val="20"/>
              </w:rPr>
              <w:t xml:space="preserve">- выписка из Единого государственного реестра юридических лиц или нотариально заверенная копия такой выписки, полученная не ранее чем за 30 дней до даты подачи заявки на участие в предварительном отбор </w:t>
            </w:r>
            <w:r w:rsidRPr="00B05D02">
              <w:rPr>
                <w:rFonts w:ascii="Times New Roman" w:hAnsi="Times New Roman" w:cs="Times New Roman"/>
                <w:i/>
                <w:sz w:val="20"/>
                <w:szCs w:val="20"/>
              </w:rPr>
              <w:t>(в составе заявки представлена незаверенная копия выписки (</w:t>
            </w:r>
            <w:r w:rsidR="00A846ED" w:rsidRPr="00A846ED">
              <w:rPr>
                <w:rFonts w:ascii="Times New Roman" w:hAnsi="Times New Roman" w:cs="Times New Roman"/>
                <w:b/>
                <w:i/>
                <w:sz w:val="20"/>
                <w:szCs w:val="20"/>
              </w:rPr>
              <w:t>от</w:t>
            </w:r>
            <w:r w:rsidRPr="00B05D02">
              <w:rPr>
                <w:rFonts w:ascii="Times New Roman" w:hAnsi="Times New Roman" w:cs="Times New Roman"/>
                <w:b/>
                <w:i/>
                <w:sz w:val="20"/>
                <w:szCs w:val="20"/>
              </w:rPr>
              <w:t>сканированная копия с копии</w:t>
            </w:r>
            <w:r w:rsidRPr="00B05D02">
              <w:rPr>
                <w:rFonts w:ascii="Times New Roman" w:hAnsi="Times New Roman" w:cs="Times New Roman"/>
                <w:i/>
                <w:sz w:val="20"/>
                <w:szCs w:val="20"/>
              </w:rPr>
              <w:t xml:space="preserve">) из Единого государственного реестра юридических лиц, что не соответствует п. 7.3.1 документации о проведении предварительного отбора и п.п. а) п. 38 </w:t>
            </w:r>
            <w:r w:rsidR="00CE5C1A">
              <w:rPr>
                <w:rFonts w:ascii="Times New Roman" w:hAnsi="Times New Roman" w:cs="Times New Roman"/>
                <w:i/>
                <w:sz w:val="20"/>
                <w:szCs w:val="20"/>
              </w:rPr>
              <w:t>Положения -</w:t>
            </w:r>
            <w:r w:rsidRPr="00B05D02">
              <w:rPr>
                <w:rFonts w:ascii="Times New Roman" w:hAnsi="Times New Roman" w:cs="Times New Roman"/>
                <w:i/>
                <w:sz w:val="20"/>
                <w:szCs w:val="20"/>
              </w:rPr>
              <w:t xml:space="preserve"> 615, так как выписка из Единого государственного реестра юридических лиц должна быть предоставлена в оригинале или нотариально заверенной копии.);</w:t>
            </w:r>
          </w:p>
          <w:p w:rsidR="0012322A" w:rsidRPr="00B05D02" w:rsidRDefault="0012322A" w:rsidP="003A0114">
            <w:pPr>
              <w:ind w:firstLine="374"/>
              <w:jc w:val="both"/>
              <w:rPr>
                <w:rFonts w:ascii="Times New Roman" w:hAnsi="Times New Roman" w:cs="Times New Roman"/>
              </w:rPr>
            </w:pPr>
            <w:r w:rsidRPr="00B05D02">
              <w:rPr>
                <w:rFonts w:ascii="Times New Roman" w:hAnsi="Times New Roman" w:cs="Times New Roman"/>
                <w:sz w:val="20"/>
                <w:szCs w:val="20"/>
              </w:rPr>
              <w:t xml:space="preserve">-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составленный за отчетный период по форме, утвержденной Пенсионным фондом Российской Федерации, с отметкой территориального органа Пенсионного фонда Российской Федерации о приеме или с приложением копии электронной квитанции (расписки) о приеме документов с электронной подписью в случае отправки расчета в электронном виде </w:t>
            </w:r>
            <w:r w:rsidRPr="00B05D02">
              <w:rPr>
                <w:rFonts w:ascii="Times New Roman" w:hAnsi="Times New Roman" w:cs="Times New Roman"/>
                <w:i/>
                <w:sz w:val="20"/>
                <w:szCs w:val="20"/>
              </w:rPr>
              <w:t>(расчет представлен не в полном объеме, только 4 стр. из 10 стр.). Отсутствие раздела 6 в расчете по форме РСВ-1 ПФР не позволяет подтвердить наличие у участника предварительного отбора в штате минимального количества квалифицированного персонала.</w:t>
            </w:r>
          </w:p>
        </w:tc>
      </w:tr>
      <w:tr w:rsidR="0012322A" w:rsidRPr="00B05D02" w:rsidTr="00515D8F">
        <w:tc>
          <w:tcPr>
            <w:tcW w:w="10206" w:type="dxa"/>
            <w:gridSpan w:val="3"/>
          </w:tcPr>
          <w:p w:rsidR="0012322A" w:rsidRPr="00B05D02" w:rsidRDefault="0012322A" w:rsidP="00515D8F">
            <w:pPr>
              <w:jc w:val="both"/>
              <w:rPr>
                <w:rFonts w:ascii="Times New Roman" w:hAnsi="Times New Roman" w:cs="Times New Roman"/>
                <w:sz w:val="20"/>
                <w:szCs w:val="20"/>
              </w:rPr>
            </w:pPr>
            <w:r w:rsidRPr="00B05D02">
              <w:rPr>
                <w:rFonts w:ascii="Times New Roman" w:hAnsi="Times New Roman" w:cs="Times New Roman"/>
                <w:sz w:val="20"/>
                <w:szCs w:val="20"/>
              </w:rPr>
              <w:t>Голосование: «За»- единогласно</w:t>
            </w:r>
          </w:p>
        </w:tc>
      </w:tr>
      <w:tr w:rsidR="0012322A" w:rsidRPr="00B05D02" w:rsidTr="005D24C5">
        <w:tc>
          <w:tcPr>
            <w:tcW w:w="851" w:type="dxa"/>
          </w:tcPr>
          <w:p w:rsidR="0012322A" w:rsidRPr="00B05D02" w:rsidRDefault="0012322A" w:rsidP="00C15BF8">
            <w:pPr>
              <w:jc w:val="center"/>
              <w:rPr>
                <w:rFonts w:ascii="Times New Roman" w:hAnsi="Times New Roman" w:cs="Times New Roman"/>
              </w:rPr>
            </w:pPr>
            <w:r w:rsidRPr="00B05D02">
              <w:rPr>
                <w:rFonts w:ascii="Times New Roman" w:hAnsi="Times New Roman" w:cs="Times New Roman"/>
              </w:rPr>
              <w:t>56</w:t>
            </w:r>
          </w:p>
        </w:tc>
        <w:tc>
          <w:tcPr>
            <w:tcW w:w="2530" w:type="dxa"/>
          </w:tcPr>
          <w:p w:rsidR="0012322A" w:rsidRPr="00B05D02" w:rsidRDefault="0012322A" w:rsidP="00860755">
            <w:pPr>
              <w:jc w:val="center"/>
              <w:rPr>
                <w:rFonts w:ascii="Times New Roman" w:eastAsia="Times New Roman" w:hAnsi="Times New Roman" w:cs="Times New Roman"/>
                <w:lang w:eastAsia="ru-RU"/>
              </w:rPr>
            </w:pPr>
            <w:r w:rsidRPr="00B05D02">
              <w:rPr>
                <w:rFonts w:ascii="Times New Roman" w:eastAsia="Times New Roman" w:hAnsi="Times New Roman" w:cs="Times New Roman"/>
                <w:lang w:eastAsia="ru-RU"/>
              </w:rPr>
              <w:t>ООО "Участок Строительно - Монтажных Работ - 288 СПб"</w:t>
            </w:r>
          </w:p>
          <w:p w:rsidR="0012322A" w:rsidRPr="00B05D02" w:rsidRDefault="0012322A" w:rsidP="00860755">
            <w:pPr>
              <w:jc w:val="center"/>
              <w:rPr>
                <w:rFonts w:ascii="Times New Roman" w:hAnsi="Times New Roman" w:cs="Times New Roman"/>
              </w:rPr>
            </w:pPr>
            <w:r w:rsidRPr="00B05D02">
              <w:rPr>
                <w:rFonts w:ascii="Times New Roman" w:hAnsi="Times New Roman" w:cs="Times New Roman"/>
              </w:rPr>
              <w:t>7820037988</w:t>
            </w:r>
          </w:p>
        </w:tc>
        <w:tc>
          <w:tcPr>
            <w:tcW w:w="6825" w:type="dxa"/>
          </w:tcPr>
          <w:p w:rsidR="000978F5" w:rsidRPr="007B699D" w:rsidRDefault="000978F5" w:rsidP="000978F5">
            <w:pPr>
              <w:jc w:val="both"/>
              <w:rPr>
                <w:rFonts w:ascii="Times New Roman" w:hAnsi="Times New Roman" w:cs="Times New Roman"/>
                <w:sz w:val="20"/>
                <w:szCs w:val="20"/>
              </w:rPr>
            </w:pPr>
            <w:r w:rsidRPr="00B05D02">
              <w:rPr>
                <w:rFonts w:ascii="Times New Roman" w:hAnsi="Times New Roman" w:cs="Times New Roman"/>
                <w:sz w:val="20"/>
                <w:szCs w:val="20"/>
              </w:rPr>
              <w:t xml:space="preserve">В нарушение пункта 38 Положения – 615 и пункта 7.3 Документации о проведении предварительного отбора в заявке участника не представлены сведения и документы, предусмотренные документацией о проведении </w:t>
            </w:r>
            <w:r w:rsidRPr="007B699D">
              <w:rPr>
                <w:rFonts w:ascii="Times New Roman" w:hAnsi="Times New Roman" w:cs="Times New Roman"/>
                <w:sz w:val="20"/>
                <w:szCs w:val="20"/>
              </w:rPr>
              <w:t>предварительного отбора и/или представленные документы не соответствуют требованиям документации о проведении предварительного отбора:</w:t>
            </w:r>
          </w:p>
          <w:p w:rsidR="007B699D" w:rsidRPr="007B699D" w:rsidRDefault="007B699D" w:rsidP="007B699D">
            <w:pPr>
              <w:ind w:firstLine="339"/>
              <w:jc w:val="both"/>
              <w:rPr>
                <w:rFonts w:ascii="Times New Roman" w:hAnsi="Times New Roman" w:cs="Times New Roman"/>
                <w:sz w:val="20"/>
                <w:szCs w:val="20"/>
              </w:rPr>
            </w:pPr>
            <w:r w:rsidRPr="007B699D">
              <w:rPr>
                <w:rFonts w:ascii="Times New Roman" w:hAnsi="Times New Roman" w:cs="Times New Roman"/>
                <w:sz w:val="20"/>
                <w:szCs w:val="20"/>
              </w:rPr>
              <w:t xml:space="preserve">- копия выданного саморегулируемой организацией свидетельства о допуске к работам, установленным приказом Министерства регионального развития Российской Федерации от 30.12.2009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влияют на безопасность объектов капитального строительства» </w:t>
            </w:r>
            <w:r w:rsidRPr="007B699D">
              <w:rPr>
                <w:rFonts w:ascii="Times New Roman" w:hAnsi="Times New Roman" w:cs="Times New Roman"/>
                <w:i/>
                <w:sz w:val="20"/>
                <w:szCs w:val="20"/>
              </w:rPr>
              <w:t>(участником в составе заявки представлено свидетельство СРО № 8006 от 05.09.2014г.</w:t>
            </w:r>
            <w:r w:rsidRPr="007B699D">
              <w:rPr>
                <w:rFonts w:ascii="Times New Roman" w:hAnsi="Times New Roman" w:cs="Times New Roman"/>
                <w:i/>
                <w:color w:val="1F1F1F"/>
                <w:sz w:val="20"/>
                <w:szCs w:val="20"/>
                <w:shd w:val="clear" w:color="auto" w:fill="FFFFFF"/>
              </w:rPr>
              <w:t xml:space="preserve">, </w:t>
            </w:r>
            <w:r w:rsidRPr="007B699D">
              <w:rPr>
                <w:rFonts w:ascii="Times New Roman" w:hAnsi="Times New Roman" w:cs="Times New Roman"/>
                <w:i/>
                <w:sz w:val="20"/>
                <w:szCs w:val="20"/>
              </w:rPr>
              <w:t xml:space="preserve">действие </w:t>
            </w:r>
            <w:r w:rsidRPr="007B699D">
              <w:rPr>
                <w:rFonts w:ascii="Times New Roman" w:hAnsi="Times New Roman" w:cs="Times New Roman"/>
                <w:i/>
                <w:sz w:val="20"/>
                <w:szCs w:val="20"/>
              </w:rPr>
              <w:lastRenderedPageBreak/>
              <w:t>которого прекращено 20.01.2017г. в связи с прекращением членства на основании заявления о выходе по собственному желанию).</w:t>
            </w:r>
          </w:p>
          <w:p w:rsidR="000978F5" w:rsidRPr="00B05D02" w:rsidRDefault="0012322A" w:rsidP="00B95168">
            <w:pPr>
              <w:ind w:firstLine="374"/>
              <w:jc w:val="both"/>
              <w:rPr>
                <w:rFonts w:ascii="Times New Roman" w:hAnsi="Times New Roman" w:cs="Times New Roman"/>
              </w:rPr>
            </w:pPr>
            <w:r w:rsidRPr="007B699D">
              <w:rPr>
                <w:rFonts w:ascii="Times New Roman" w:hAnsi="Times New Roman" w:cs="Times New Roman"/>
                <w:sz w:val="20"/>
                <w:szCs w:val="20"/>
              </w:rPr>
              <w:t>- отсутствует необходимое (установленное документацией о</w:t>
            </w:r>
            <w:r w:rsidRPr="00B05D02">
              <w:rPr>
                <w:rFonts w:ascii="Times New Roman" w:hAnsi="Times New Roman" w:cs="Times New Roman"/>
                <w:sz w:val="20"/>
                <w:szCs w:val="20"/>
              </w:rPr>
              <w:t xml:space="preserve"> проведении предварительного отбора) минимальное количество квалифицированного персонала </w:t>
            </w:r>
            <w:r w:rsidRPr="00B05D02">
              <w:rPr>
                <w:rFonts w:ascii="Times New Roman" w:hAnsi="Times New Roman" w:cs="Times New Roman"/>
                <w:i/>
                <w:sz w:val="20"/>
                <w:szCs w:val="20"/>
              </w:rPr>
              <w:t>(</w:t>
            </w:r>
            <w:r w:rsidR="00B95168" w:rsidRPr="00B05D02">
              <w:rPr>
                <w:rFonts w:ascii="Times New Roman" w:hAnsi="Times New Roman" w:cs="Times New Roman"/>
                <w:i/>
                <w:sz w:val="20"/>
                <w:szCs w:val="20"/>
              </w:rPr>
              <w:t>требова</w:t>
            </w:r>
            <w:r w:rsidR="00B95168">
              <w:rPr>
                <w:rFonts w:ascii="Times New Roman" w:hAnsi="Times New Roman" w:cs="Times New Roman"/>
                <w:i/>
                <w:sz w:val="20"/>
                <w:szCs w:val="20"/>
              </w:rPr>
              <w:t xml:space="preserve">ниям документации </w:t>
            </w:r>
            <w:r w:rsidRPr="00B05D02">
              <w:rPr>
                <w:rFonts w:ascii="Times New Roman" w:hAnsi="Times New Roman" w:cs="Times New Roman"/>
                <w:i/>
                <w:sz w:val="20"/>
                <w:szCs w:val="20"/>
              </w:rPr>
              <w:t xml:space="preserve">соответствуют </w:t>
            </w:r>
            <w:r w:rsidR="00B95168">
              <w:rPr>
                <w:rFonts w:ascii="Times New Roman" w:hAnsi="Times New Roman" w:cs="Times New Roman"/>
                <w:i/>
                <w:sz w:val="20"/>
                <w:szCs w:val="20"/>
              </w:rPr>
              <w:t>3 специалиста</w:t>
            </w:r>
            <w:r w:rsidRPr="00B05D02">
              <w:rPr>
                <w:rFonts w:ascii="Times New Roman" w:hAnsi="Times New Roman" w:cs="Times New Roman"/>
                <w:i/>
                <w:sz w:val="20"/>
                <w:szCs w:val="20"/>
              </w:rPr>
              <w:t>).</w:t>
            </w:r>
          </w:p>
        </w:tc>
      </w:tr>
      <w:tr w:rsidR="0012322A" w:rsidRPr="00B05D02" w:rsidTr="00515D8F">
        <w:tc>
          <w:tcPr>
            <w:tcW w:w="10206" w:type="dxa"/>
            <w:gridSpan w:val="3"/>
          </w:tcPr>
          <w:p w:rsidR="0012322A" w:rsidRPr="00B05D02" w:rsidRDefault="0012322A" w:rsidP="00515D8F">
            <w:pPr>
              <w:jc w:val="both"/>
              <w:rPr>
                <w:rFonts w:ascii="Times New Roman" w:hAnsi="Times New Roman" w:cs="Times New Roman"/>
                <w:sz w:val="20"/>
                <w:szCs w:val="20"/>
              </w:rPr>
            </w:pPr>
            <w:r w:rsidRPr="00B05D02">
              <w:rPr>
                <w:rFonts w:ascii="Times New Roman" w:hAnsi="Times New Roman" w:cs="Times New Roman"/>
                <w:sz w:val="20"/>
                <w:szCs w:val="20"/>
              </w:rPr>
              <w:lastRenderedPageBreak/>
              <w:t>Голосование: «За»- единогласно</w:t>
            </w:r>
          </w:p>
        </w:tc>
      </w:tr>
      <w:tr w:rsidR="0012322A" w:rsidRPr="00B05D02" w:rsidTr="005D24C5">
        <w:tc>
          <w:tcPr>
            <w:tcW w:w="851" w:type="dxa"/>
          </w:tcPr>
          <w:p w:rsidR="0012322A" w:rsidRPr="00B05D02" w:rsidRDefault="0012322A" w:rsidP="00C15BF8">
            <w:pPr>
              <w:jc w:val="center"/>
              <w:rPr>
                <w:rFonts w:ascii="Times New Roman" w:hAnsi="Times New Roman" w:cs="Times New Roman"/>
              </w:rPr>
            </w:pPr>
            <w:r w:rsidRPr="00B05D02">
              <w:rPr>
                <w:rFonts w:ascii="Times New Roman" w:hAnsi="Times New Roman" w:cs="Times New Roman"/>
              </w:rPr>
              <w:t>57</w:t>
            </w:r>
          </w:p>
        </w:tc>
        <w:tc>
          <w:tcPr>
            <w:tcW w:w="2530" w:type="dxa"/>
          </w:tcPr>
          <w:p w:rsidR="0012322A" w:rsidRPr="00B05D02" w:rsidRDefault="0012322A" w:rsidP="00C15BF8">
            <w:pPr>
              <w:jc w:val="center"/>
              <w:rPr>
                <w:rFonts w:ascii="Times New Roman" w:hAnsi="Times New Roman" w:cs="Times New Roman"/>
              </w:rPr>
            </w:pPr>
            <w:r w:rsidRPr="00B05D02">
              <w:rPr>
                <w:rFonts w:ascii="Times New Roman" w:hAnsi="Times New Roman" w:cs="Times New Roman"/>
              </w:rPr>
              <w:t xml:space="preserve">OOO </w:t>
            </w:r>
            <w:r w:rsidR="0058705E">
              <w:rPr>
                <w:rFonts w:ascii="Times New Roman" w:hAnsi="Times New Roman" w:cs="Times New Roman"/>
              </w:rPr>
              <w:t>«ПТФ «Альянс»</w:t>
            </w:r>
          </w:p>
          <w:p w:rsidR="0012322A" w:rsidRPr="00B05D02" w:rsidRDefault="0012322A" w:rsidP="00C15BF8">
            <w:pPr>
              <w:jc w:val="center"/>
              <w:rPr>
                <w:rFonts w:ascii="Times New Roman" w:hAnsi="Times New Roman" w:cs="Times New Roman"/>
              </w:rPr>
            </w:pPr>
            <w:r w:rsidRPr="00B05D02">
              <w:rPr>
                <w:rFonts w:ascii="Times New Roman" w:hAnsi="Times New Roman" w:cs="Times New Roman"/>
              </w:rPr>
              <w:t>7801523990</w:t>
            </w:r>
          </w:p>
        </w:tc>
        <w:tc>
          <w:tcPr>
            <w:tcW w:w="6825" w:type="dxa"/>
          </w:tcPr>
          <w:p w:rsidR="0058705E" w:rsidRPr="007B699D" w:rsidRDefault="0058705E" w:rsidP="0058705E">
            <w:pPr>
              <w:jc w:val="both"/>
              <w:rPr>
                <w:rFonts w:ascii="Times New Roman" w:hAnsi="Times New Roman" w:cs="Times New Roman"/>
                <w:sz w:val="20"/>
                <w:szCs w:val="20"/>
              </w:rPr>
            </w:pPr>
            <w:r w:rsidRPr="00B05D02">
              <w:rPr>
                <w:rFonts w:ascii="Times New Roman" w:hAnsi="Times New Roman" w:cs="Times New Roman"/>
                <w:sz w:val="20"/>
                <w:szCs w:val="20"/>
              </w:rPr>
              <w:t xml:space="preserve">В нарушение пункта 38 Положения – 615 и пункта 7.3 Документации о проведении предварительного отбора в заявке участника не представлены сведения и документы, предусмотренные документацией о проведении </w:t>
            </w:r>
            <w:r w:rsidRPr="007B699D">
              <w:rPr>
                <w:rFonts w:ascii="Times New Roman" w:hAnsi="Times New Roman" w:cs="Times New Roman"/>
                <w:sz w:val="20"/>
                <w:szCs w:val="20"/>
              </w:rPr>
              <w:t>предварительного отбора и/или представленные документы не соответствуют требованиям документации о проведении предварительного отбора:</w:t>
            </w:r>
          </w:p>
          <w:p w:rsidR="0012322A" w:rsidRPr="00B05D02" w:rsidRDefault="0012322A" w:rsidP="0058705E">
            <w:pPr>
              <w:ind w:firstLine="339"/>
              <w:jc w:val="both"/>
              <w:rPr>
                <w:rFonts w:ascii="Times New Roman" w:hAnsi="Times New Roman" w:cs="Times New Roman"/>
                <w:sz w:val="20"/>
                <w:szCs w:val="20"/>
              </w:rPr>
            </w:pPr>
            <w:r w:rsidRPr="00B05D02">
              <w:rPr>
                <w:rFonts w:ascii="Times New Roman" w:hAnsi="Times New Roman" w:cs="Times New Roman"/>
                <w:sz w:val="20"/>
                <w:szCs w:val="20"/>
              </w:rPr>
              <w:t xml:space="preserve">- </w:t>
            </w:r>
            <w:r w:rsidR="0058705E" w:rsidRPr="007B1A5A">
              <w:rPr>
                <w:rFonts w:ascii="Times New Roman" w:hAnsi="Times New Roman" w:cs="Times New Roman"/>
                <w:sz w:val="20"/>
                <w:szCs w:val="20"/>
              </w:rPr>
              <w:t>отсутствуют документы, подтверждающие наличие у участника в штате необходимого (установленного документацией о проведении предварительного отбора) минимального количества квалифицированного персонала</w:t>
            </w:r>
            <w:r w:rsidRPr="00B05D02">
              <w:rPr>
                <w:rFonts w:ascii="Times New Roman" w:hAnsi="Times New Roman" w:cs="Times New Roman"/>
                <w:sz w:val="20"/>
                <w:szCs w:val="20"/>
              </w:rPr>
              <w:t xml:space="preserve"> </w:t>
            </w:r>
            <w:r w:rsidRPr="00B05D02">
              <w:rPr>
                <w:rFonts w:ascii="Times New Roman" w:hAnsi="Times New Roman" w:cs="Times New Roman"/>
                <w:i/>
                <w:sz w:val="20"/>
                <w:szCs w:val="20"/>
              </w:rPr>
              <w:t>(участником представлены документы по семи сотрудникам, из которых: по шести сотрудникам сведения отсутствуют в Расчете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составленном за 9 месяцев 2016 года: заместитель генерального директора, дата приема 09.05.2016г; инженер, дата приема 15.07.2016г.; инженер, дата приема 01.09.2016г.; инженер, дата приема 01.06.2016г.; инженер ПТО, дата приема 01.08.2016г.; инженер ПТО, дата приема 01.07.2016г.)</w:t>
            </w:r>
            <w:r w:rsidRPr="00B05D02">
              <w:rPr>
                <w:rFonts w:ascii="Times New Roman" w:hAnsi="Times New Roman" w:cs="Times New Roman"/>
                <w:sz w:val="20"/>
                <w:szCs w:val="20"/>
              </w:rPr>
              <w:t>;</w:t>
            </w:r>
          </w:p>
          <w:p w:rsidR="0012322A" w:rsidRPr="00B05D02" w:rsidRDefault="0012322A" w:rsidP="00D26707">
            <w:pPr>
              <w:ind w:firstLine="374"/>
              <w:jc w:val="both"/>
              <w:rPr>
                <w:rFonts w:ascii="Times New Roman" w:hAnsi="Times New Roman" w:cs="Times New Roman"/>
              </w:rPr>
            </w:pPr>
            <w:r w:rsidRPr="00B05D02">
              <w:rPr>
                <w:rFonts w:ascii="Times New Roman" w:hAnsi="Times New Roman" w:cs="Times New Roman"/>
                <w:sz w:val="20"/>
                <w:szCs w:val="20"/>
              </w:rPr>
              <w:t xml:space="preserve">- копии не менее 3 контрактов на выполнение работ (оказание услуг), аналогичных предмету предварительного отбора </w:t>
            </w:r>
            <w:r w:rsidRPr="00B05D02">
              <w:rPr>
                <w:rFonts w:ascii="Times New Roman" w:hAnsi="Times New Roman" w:cs="Times New Roman"/>
                <w:i/>
                <w:sz w:val="20"/>
                <w:szCs w:val="20"/>
              </w:rPr>
              <w:t>(наличие опыта выполнения работ по строительству, реконструкции и капитальному ремонту зданий)</w:t>
            </w:r>
            <w:r w:rsidRPr="00B05D02">
              <w:rPr>
                <w:rFonts w:ascii="Times New Roman" w:hAnsi="Times New Roman" w:cs="Times New Roman"/>
                <w:sz w:val="20"/>
                <w:szCs w:val="20"/>
              </w:rPr>
              <w:t xml:space="preserve">, в которых указан установленный срок выполнения работ и их первоначальная стоимость, копии актов приемки выполненных работ по таким контрактам или иных документов, подтверждающих приемку работ, в которых указана их окончательная стоимость и подтверждается приемка заказчиком работ по контракту в полном объеме, которые подтверждают наличие опыта выполнения работ за 3 года, предшествующие дате подачи заявки </w:t>
            </w:r>
            <w:r w:rsidRPr="00B05D02">
              <w:rPr>
                <w:rFonts w:ascii="Times New Roman" w:hAnsi="Times New Roman" w:cs="Times New Roman"/>
                <w:i/>
                <w:sz w:val="20"/>
                <w:szCs w:val="20"/>
              </w:rPr>
              <w:t>(В качестве подтверждения опыта выполнения работ по предмету предварительного отбора участником представлено три контракта (договора), из которых: по контракту № 515/14-С от 10.02.2014г. не представлены приложения А,1,2 к контракту, в которых указаны установленный срок выполнения работ по договору и их первоначальная стоимость; по контракту № 133.14 от 25.11.2014 отсутствуют Приложение №1 Техническое задание, Приложение №3 Календарный план (в котором установлены сроки).</w:t>
            </w:r>
          </w:p>
        </w:tc>
      </w:tr>
      <w:tr w:rsidR="0012322A" w:rsidRPr="001E1B15" w:rsidTr="00515D8F">
        <w:tc>
          <w:tcPr>
            <w:tcW w:w="10206" w:type="dxa"/>
            <w:gridSpan w:val="3"/>
          </w:tcPr>
          <w:p w:rsidR="0012322A" w:rsidRPr="00B05D02" w:rsidRDefault="0012322A" w:rsidP="00515D8F">
            <w:pPr>
              <w:jc w:val="both"/>
              <w:rPr>
                <w:rFonts w:ascii="Times New Roman" w:hAnsi="Times New Roman" w:cs="Times New Roman"/>
                <w:sz w:val="20"/>
                <w:szCs w:val="20"/>
              </w:rPr>
            </w:pPr>
            <w:r w:rsidRPr="00B05D02">
              <w:rPr>
                <w:rFonts w:ascii="Times New Roman" w:hAnsi="Times New Roman" w:cs="Times New Roman"/>
                <w:sz w:val="20"/>
                <w:szCs w:val="20"/>
              </w:rPr>
              <w:t>Голосование: «За»- единогласно</w:t>
            </w:r>
          </w:p>
        </w:tc>
      </w:tr>
    </w:tbl>
    <w:p w:rsidR="00D9475D" w:rsidRDefault="00D9475D" w:rsidP="00D9475D">
      <w:pPr>
        <w:pStyle w:val="ConsPlusNormal"/>
        <w:tabs>
          <w:tab w:val="left" w:pos="851"/>
        </w:tabs>
        <w:ind w:left="900"/>
        <w:jc w:val="both"/>
        <w:rPr>
          <w:rFonts w:ascii="Times New Roman" w:hAnsi="Times New Roman" w:cs="Times New Roman"/>
          <w:b/>
          <w:sz w:val="21"/>
          <w:szCs w:val="21"/>
        </w:rPr>
      </w:pPr>
    </w:p>
    <w:p w:rsidR="00FD0317" w:rsidRPr="00FE6D8B" w:rsidRDefault="00FD0317" w:rsidP="00FD0317">
      <w:pPr>
        <w:pStyle w:val="ConsPlusNormal"/>
        <w:numPr>
          <w:ilvl w:val="0"/>
          <w:numId w:val="5"/>
        </w:numPr>
        <w:tabs>
          <w:tab w:val="left" w:pos="851"/>
        </w:tabs>
        <w:jc w:val="both"/>
        <w:rPr>
          <w:rFonts w:ascii="Times New Roman" w:hAnsi="Times New Roman" w:cs="Times New Roman"/>
          <w:b/>
          <w:sz w:val="21"/>
          <w:szCs w:val="21"/>
        </w:rPr>
      </w:pPr>
      <w:r w:rsidRPr="00FE6D8B">
        <w:rPr>
          <w:rFonts w:ascii="Times New Roman" w:hAnsi="Times New Roman" w:cs="Times New Roman"/>
          <w:b/>
          <w:sz w:val="21"/>
          <w:szCs w:val="21"/>
        </w:rPr>
        <w:t>Принятие решения о включении (об отказе во включении) участника предварительного отбора в реестр квалифицированных подрядных организаций.</w:t>
      </w:r>
    </w:p>
    <w:p w:rsidR="00FD0317" w:rsidRPr="00D9475D" w:rsidRDefault="00FD0317" w:rsidP="00FD0317">
      <w:pPr>
        <w:pStyle w:val="ConsPlusNormal"/>
        <w:ind w:left="540"/>
        <w:jc w:val="both"/>
        <w:rPr>
          <w:rFonts w:ascii="Times New Roman" w:hAnsi="Times New Roman" w:cs="Times New Roman"/>
        </w:rPr>
      </w:pPr>
    </w:p>
    <w:p w:rsidR="00FD0317" w:rsidRPr="00D9475D" w:rsidRDefault="00F8295B" w:rsidP="00FD0317">
      <w:pPr>
        <w:pStyle w:val="ConsPlusNormal"/>
        <w:tabs>
          <w:tab w:val="left" w:pos="993"/>
        </w:tabs>
        <w:ind w:firstLine="540"/>
        <w:jc w:val="both"/>
        <w:rPr>
          <w:rFonts w:ascii="Times New Roman" w:hAnsi="Times New Roman" w:cs="Times New Roman"/>
        </w:rPr>
      </w:pPr>
      <w:r w:rsidRPr="000430AF">
        <w:rPr>
          <w:rFonts w:ascii="Times New Roman" w:hAnsi="Times New Roman" w:cs="Times New Roman"/>
        </w:rPr>
        <w:t>На основании результатов рассмотрения заявок на участие в предварительном отборе во исполнение предписание УФАС России по Ленинградской области от 16.03.2017 № П/04/07 комиссией приняты решения:</w:t>
      </w:r>
    </w:p>
    <w:p w:rsidR="00FD0317" w:rsidRPr="00D9475D" w:rsidRDefault="00FD0317" w:rsidP="00FD0317">
      <w:pPr>
        <w:pStyle w:val="ConsPlusNormal"/>
        <w:tabs>
          <w:tab w:val="left" w:pos="993"/>
        </w:tabs>
        <w:ind w:firstLine="540"/>
        <w:jc w:val="both"/>
        <w:rPr>
          <w:rFonts w:ascii="Times New Roman" w:hAnsi="Times New Roman" w:cs="Times New Roman"/>
        </w:rPr>
      </w:pPr>
    </w:p>
    <w:p w:rsidR="00FD0317" w:rsidRDefault="00F8295B" w:rsidP="000E0892">
      <w:pPr>
        <w:pStyle w:val="ConsPlusNormal"/>
        <w:numPr>
          <w:ilvl w:val="1"/>
          <w:numId w:val="9"/>
        </w:numPr>
        <w:tabs>
          <w:tab w:val="left" w:pos="993"/>
        </w:tabs>
        <w:ind w:left="0" w:firstLine="540"/>
        <w:jc w:val="both"/>
        <w:rPr>
          <w:rFonts w:ascii="Times New Roman" w:hAnsi="Times New Roman" w:cs="Times New Roman"/>
        </w:rPr>
      </w:pPr>
      <w:r w:rsidRPr="00D9475D">
        <w:rPr>
          <w:rFonts w:ascii="Times New Roman" w:hAnsi="Times New Roman" w:cs="Times New Roman"/>
        </w:rPr>
        <w:t>В</w:t>
      </w:r>
      <w:r w:rsidR="00FD0317" w:rsidRPr="00D9475D">
        <w:rPr>
          <w:rFonts w:ascii="Times New Roman" w:hAnsi="Times New Roman" w:cs="Times New Roman"/>
        </w:rPr>
        <w:t>ключить следующих участников предварительного отбора в реестр квалифицированных подрядных организаций:</w:t>
      </w:r>
    </w:p>
    <w:p w:rsidR="00D9475D" w:rsidRPr="00D9475D" w:rsidRDefault="00D9475D" w:rsidP="00D9475D">
      <w:pPr>
        <w:pStyle w:val="ConsPlusNormal"/>
        <w:tabs>
          <w:tab w:val="left" w:pos="993"/>
        </w:tabs>
        <w:ind w:left="540"/>
        <w:jc w:val="both"/>
        <w:rPr>
          <w:rFonts w:ascii="Times New Roman" w:hAnsi="Times New Roman" w:cs="Times New Roman"/>
        </w:rPr>
      </w:pPr>
    </w:p>
    <w:tbl>
      <w:tblPr>
        <w:tblStyle w:val="a3"/>
        <w:tblW w:w="0" w:type="auto"/>
        <w:tblInd w:w="108" w:type="dxa"/>
        <w:tblLook w:val="04A0" w:firstRow="1" w:lastRow="0" w:firstColumn="1" w:lastColumn="0" w:noHBand="0" w:noVBand="1"/>
      </w:tblPr>
      <w:tblGrid>
        <w:gridCol w:w="934"/>
        <w:gridCol w:w="3886"/>
        <w:gridCol w:w="2551"/>
        <w:gridCol w:w="2835"/>
      </w:tblGrid>
      <w:tr w:rsidR="005F0E8B" w:rsidRPr="00D9475D" w:rsidTr="00D07790">
        <w:tc>
          <w:tcPr>
            <w:tcW w:w="934" w:type="dxa"/>
            <w:vAlign w:val="center"/>
          </w:tcPr>
          <w:p w:rsidR="005F0E8B" w:rsidRPr="00D9475D" w:rsidRDefault="005F0E8B" w:rsidP="00D07790">
            <w:pPr>
              <w:jc w:val="center"/>
              <w:rPr>
                <w:rFonts w:ascii="Times New Roman" w:hAnsi="Times New Roman" w:cs="Times New Roman"/>
                <w:sz w:val="20"/>
                <w:szCs w:val="20"/>
              </w:rPr>
            </w:pPr>
            <w:r w:rsidRPr="00D9475D">
              <w:rPr>
                <w:rFonts w:ascii="Times New Roman" w:hAnsi="Times New Roman" w:cs="Times New Roman"/>
                <w:sz w:val="20"/>
                <w:szCs w:val="20"/>
              </w:rPr>
              <w:t>Номер заявки</w:t>
            </w:r>
          </w:p>
        </w:tc>
        <w:tc>
          <w:tcPr>
            <w:tcW w:w="3886" w:type="dxa"/>
            <w:vAlign w:val="center"/>
          </w:tcPr>
          <w:p w:rsidR="005F0E8B" w:rsidRPr="00D9475D" w:rsidRDefault="005F0E8B" w:rsidP="00493E11">
            <w:pPr>
              <w:pStyle w:val="ConsPlusNormal"/>
              <w:jc w:val="center"/>
              <w:rPr>
                <w:rFonts w:ascii="Times New Roman" w:hAnsi="Times New Roman" w:cs="Times New Roman"/>
              </w:rPr>
            </w:pPr>
            <w:r w:rsidRPr="00D9475D">
              <w:rPr>
                <w:rFonts w:ascii="Times New Roman" w:hAnsi="Times New Roman" w:cs="Times New Roman"/>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2551" w:type="dxa"/>
            <w:vAlign w:val="center"/>
          </w:tcPr>
          <w:p w:rsidR="005F0E8B" w:rsidRPr="00D9475D" w:rsidRDefault="005F0E8B" w:rsidP="007071AD">
            <w:pPr>
              <w:pStyle w:val="ConsPlusNormal"/>
              <w:ind w:hanging="85"/>
              <w:jc w:val="center"/>
              <w:rPr>
                <w:rFonts w:ascii="Times New Roman" w:hAnsi="Times New Roman" w:cs="Times New Roman"/>
              </w:rPr>
            </w:pPr>
            <w:r w:rsidRPr="00D9475D">
              <w:rPr>
                <w:rFonts w:ascii="Times New Roman" w:hAnsi="Times New Roman" w:cs="Times New Roman"/>
              </w:rPr>
              <w:t>Идентификационный номер налогоплательщика</w:t>
            </w:r>
          </w:p>
        </w:tc>
        <w:tc>
          <w:tcPr>
            <w:tcW w:w="2835" w:type="dxa"/>
            <w:vAlign w:val="center"/>
          </w:tcPr>
          <w:p w:rsidR="005F0E8B" w:rsidRPr="00D9475D" w:rsidRDefault="005F0E8B" w:rsidP="007071AD">
            <w:pPr>
              <w:pStyle w:val="ConsPlusNormal"/>
              <w:jc w:val="center"/>
              <w:rPr>
                <w:rFonts w:ascii="Times New Roman" w:hAnsi="Times New Roman" w:cs="Times New Roman"/>
              </w:rPr>
            </w:pPr>
            <w:r w:rsidRPr="00D9475D">
              <w:rPr>
                <w:rFonts w:ascii="Times New Roman" w:hAnsi="Times New Roman" w:cs="Times New Roman"/>
              </w:rPr>
              <w:t>Стоимость работ, которая указана в выданном участнику свидетельстве саморегулируемой организации, руб.</w:t>
            </w:r>
          </w:p>
        </w:tc>
      </w:tr>
      <w:tr w:rsidR="005F0E8B" w:rsidRPr="00D9475D" w:rsidTr="00D07790">
        <w:tc>
          <w:tcPr>
            <w:tcW w:w="934" w:type="dxa"/>
            <w:vAlign w:val="center"/>
          </w:tcPr>
          <w:p w:rsidR="005F0E8B" w:rsidRPr="00D9475D" w:rsidRDefault="005F0E8B" w:rsidP="00D07790">
            <w:pPr>
              <w:jc w:val="center"/>
              <w:rPr>
                <w:rFonts w:ascii="Times New Roman" w:hAnsi="Times New Roman" w:cs="Times New Roman"/>
                <w:sz w:val="20"/>
                <w:szCs w:val="20"/>
              </w:rPr>
            </w:pPr>
            <w:r w:rsidRPr="00D9475D">
              <w:rPr>
                <w:rFonts w:ascii="Times New Roman" w:hAnsi="Times New Roman" w:cs="Times New Roman"/>
                <w:sz w:val="20"/>
                <w:szCs w:val="20"/>
              </w:rPr>
              <w:t>19</w:t>
            </w:r>
          </w:p>
        </w:tc>
        <w:tc>
          <w:tcPr>
            <w:tcW w:w="3886" w:type="dxa"/>
          </w:tcPr>
          <w:p w:rsidR="005F0E8B" w:rsidRPr="00D9475D" w:rsidRDefault="00220DB5" w:rsidP="005E6C1D">
            <w:pPr>
              <w:rPr>
                <w:rFonts w:ascii="Times New Roman" w:hAnsi="Times New Roman" w:cs="Times New Roman"/>
                <w:sz w:val="20"/>
                <w:szCs w:val="20"/>
              </w:rPr>
            </w:pPr>
            <w:r w:rsidRPr="00D9475D">
              <w:rPr>
                <w:rFonts w:ascii="Times New Roman" w:hAnsi="Times New Roman" w:cs="Times New Roman"/>
                <w:sz w:val="20"/>
                <w:szCs w:val="20"/>
              </w:rPr>
              <w:t>ООО</w:t>
            </w:r>
            <w:r w:rsidR="005F0E8B" w:rsidRPr="00D9475D">
              <w:rPr>
                <w:rFonts w:ascii="Times New Roman" w:hAnsi="Times New Roman" w:cs="Times New Roman"/>
                <w:sz w:val="20"/>
                <w:szCs w:val="20"/>
              </w:rPr>
              <w:t xml:space="preserve"> «ГК Строй-Эксперт»</w:t>
            </w:r>
          </w:p>
        </w:tc>
        <w:tc>
          <w:tcPr>
            <w:tcW w:w="2551" w:type="dxa"/>
          </w:tcPr>
          <w:p w:rsidR="005F0E8B" w:rsidRPr="00D9475D" w:rsidRDefault="00EA3599" w:rsidP="007071AD">
            <w:pPr>
              <w:jc w:val="center"/>
              <w:rPr>
                <w:rFonts w:ascii="Times New Roman" w:hAnsi="Times New Roman" w:cs="Times New Roman"/>
                <w:sz w:val="20"/>
                <w:szCs w:val="20"/>
              </w:rPr>
            </w:pPr>
            <w:r w:rsidRPr="00D9475D">
              <w:rPr>
                <w:rFonts w:ascii="Times New Roman" w:hAnsi="Times New Roman" w:cs="Times New Roman"/>
                <w:sz w:val="20"/>
                <w:szCs w:val="20"/>
              </w:rPr>
              <w:t>7801560920</w:t>
            </w:r>
          </w:p>
        </w:tc>
        <w:tc>
          <w:tcPr>
            <w:tcW w:w="2835" w:type="dxa"/>
          </w:tcPr>
          <w:p w:rsidR="005F0E8B" w:rsidRPr="00D9475D" w:rsidRDefault="00EA3599" w:rsidP="007071AD">
            <w:pPr>
              <w:jc w:val="center"/>
              <w:rPr>
                <w:rFonts w:ascii="Times New Roman" w:hAnsi="Times New Roman" w:cs="Times New Roman"/>
                <w:sz w:val="20"/>
                <w:szCs w:val="20"/>
              </w:rPr>
            </w:pPr>
            <w:r w:rsidRPr="00D9475D">
              <w:rPr>
                <w:rFonts w:ascii="Times New Roman" w:hAnsi="Times New Roman" w:cs="Times New Roman"/>
                <w:sz w:val="20"/>
                <w:szCs w:val="20"/>
              </w:rPr>
              <w:t>500 000 000,00</w:t>
            </w:r>
          </w:p>
        </w:tc>
      </w:tr>
      <w:tr w:rsidR="005F0E8B" w:rsidRPr="00D9475D" w:rsidTr="00D07790">
        <w:tc>
          <w:tcPr>
            <w:tcW w:w="934" w:type="dxa"/>
            <w:vAlign w:val="center"/>
          </w:tcPr>
          <w:p w:rsidR="005F0E8B" w:rsidRPr="00D9475D" w:rsidRDefault="005F0E8B" w:rsidP="00D07790">
            <w:pPr>
              <w:jc w:val="center"/>
              <w:rPr>
                <w:rFonts w:ascii="Times New Roman" w:hAnsi="Times New Roman" w:cs="Times New Roman"/>
                <w:sz w:val="20"/>
                <w:szCs w:val="20"/>
              </w:rPr>
            </w:pPr>
            <w:r w:rsidRPr="00D9475D">
              <w:rPr>
                <w:rFonts w:ascii="Times New Roman" w:hAnsi="Times New Roman" w:cs="Times New Roman"/>
                <w:sz w:val="20"/>
                <w:szCs w:val="20"/>
              </w:rPr>
              <w:t>46</w:t>
            </w:r>
          </w:p>
        </w:tc>
        <w:tc>
          <w:tcPr>
            <w:tcW w:w="3886" w:type="dxa"/>
          </w:tcPr>
          <w:p w:rsidR="005F0E8B" w:rsidRPr="00D9475D" w:rsidRDefault="00220DB5" w:rsidP="005E6C1D">
            <w:pPr>
              <w:rPr>
                <w:rFonts w:ascii="Times New Roman" w:hAnsi="Times New Roman" w:cs="Times New Roman"/>
                <w:sz w:val="20"/>
                <w:szCs w:val="20"/>
              </w:rPr>
            </w:pPr>
            <w:r w:rsidRPr="00D9475D">
              <w:rPr>
                <w:rFonts w:ascii="Times New Roman" w:hAnsi="Times New Roman" w:cs="Times New Roman"/>
                <w:sz w:val="20"/>
                <w:szCs w:val="20"/>
              </w:rPr>
              <w:t>ООО</w:t>
            </w:r>
            <w:r w:rsidR="005F0E8B" w:rsidRPr="00D9475D">
              <w:rPr>
                <w:rFonts w:ascii="Times New Roman" w:eastAsia="Times New Roman" w:hAnsi="Times New Roman" w:cs="Times New Roman"/>
                <w:sz w:val="20"/>
                <w:szCs w:val="20"/>
                <w:lang w:eastAsia="ru-RU"/>
              </w:rPr>
              <w:t xml:space="preserve"> «НордИнвест»</w:t>
            </w:r>
          </w:p>
        </w:tc>
        <w:tc>
          <w:tcPr>
            <w:tcW w:w="2551" w:type="dxa"/>
          </w:tcPr>
          <w:p w:rsidR="005F0E8B" w:rsidRPr="00D9475D" w:rsidRDefault="00EA3599" w:rsidP="007071AD">
            <w:pPr>
              <w:jc w:val="center"/>
              <w:rPr>
                <w:rFonts w:ascii="Times New Roman" w:hAnsi="Times New Roman" w:cs="Times New Roman"/>
                <w:sz w:val="20"/>
                <w:szCs w:val="20"/>
              </w:rPr>
            </w:pPr>
            <w:r w:rsidRPr="00D9475D">
              <w:rPr>
                <w:rFonts w:ascii="Times New Roman" w:hAnsi="Times New Roman" w:cs="Times New Roman"/>
                <w:sz w:val="20"/>
                <w:szCs w:val="20"/>
              </w:rPr>
              <w:t>7814561417</w:t>
            </w:r>
          </w:p>
        </w:tc>
        <w:tc>
          <w:tcPr>
            <w:tcW w:w="2835" w:type="dxa"/>
          </w:tcPr>
          <w:p w:rsidR="005F0E8B" w:rsidRPr="00D9475D" w:rsidRDefault="00EA3599" w:rsidP="007071AD">
            <w:pPr>
              <w:jc w:val="center"/>
              <w:rPr>
                <w:rFonts w:ascii="Times New Roman" w:hAnsi="Times New Roman" w:cs="Times New Roman"/>
                <w:sz w:val="20"/>
                <w:szCs w:val="20"/>
              </w:rPr>
            </w:pPr>
            <w:r w:rsidRPr="00D9475D">
              <w:rPr>
                <w:rFonts w:ascii="Times New Roman" w:hAnsi="Times New Roman" w:cs="Times New Roman"/>
                <w:sz w:val="20"/>
                <w:szCs w:val="20"/>
              </w:rPr>
              <w:t>60 000 000,00</w:t>
            </w:r>
          </w:p>
        </w:tc>
      </w:tr>
      <w:tr w:rsidR="00F8295B" w:rsidRPr="00D9475D" w:rsidTr="00D07790">
        <w:tc>
          <w:tcPr>
            <w:tcW w:w="934" w:type="dxa"/>
            <w:vAlign w:val="center"/>
          </w:tcPr>
          <w:p w:rsidR="00F8295B" w:rsidRPr="00D9475D" w:rsidRDefault="00F8295B" w:rsidP="00D07790">
            <w:pPr>
              <w:jc w:val="center"/>
              <w:rPr>
                <w:rFonts w:ascii="Times New Roman" w:hAnsi="Times New Roman" w:cs="Times New Roman"/>
                <w:sz w:val="20"/>
                <w:szCs w:val="20"/>
              </w:rPr>
            </w:pPr>
            <w:r w:rsidRPr="00D9475D">
              <w:rPr>
                <w:rFonts w:ascii="Times New Roman" w:hAnsi="Times New Roman" w:cs="Times New Roman"/>
                <w:sz w:val="20"/>
                <w:szCs w:val="20"/>
              </w:rPr>
              <w:t>47</w:t>
            </w:r>
          </w:p>
        </w:tc>
        <w:tc>
          <w:tcPr>
            <w:tcW w:w="3886" w:type="dxa"/>
          </w:tcPr>
          <w:p w:rsidR="00F8295B" w:rsidRPr="00D9475D" w:rsidRDefault="00317AC8" w:rsidP="00317AC8">
            <w:pPr>
              <w:rPr>
                <w:rFonts w:ascii="Times New Roman" w:hAnsi="Times New Roman" w:cs="Times New Roman"/>
                <w:sz w:val="20"/>
                <w:szCs w:val="20"/>
              </w:rPr>
            </w:pPr>
            <w:r w:rsidRPr="00D9475D">
              <w:rPr>
                <w:rFonts w:ascii="Times New Roman" w:hAnsi="Times New Roman" w:cs="Times New Roman"/>
                <w:sz w:val="20"/>
                <w:szCs w:val="20"/>
              </w:rPr>
              <w:t>ООО «Мегаполис»</w:t>
            </w:r>
          </w:p>
        </w:tc>
        <w:tc>
          <w:tcPr>
            <w:tcW w:w="2551" w:type="dxa"/>
          </w:tcPr>
          <w:p w:rsidR="00F8295B" w:rsidRPr="00D9475D" w:rsidRDefault="00317AC8" w:rsidP="007071AD">
            <w:pPr>
              <w:jc w:val="center"/>
              <w:rPr>
                <w:rFonts w:ascii="Times New Roman" w:hAnsi="Times New Roman" w:cs="Times New Roman"/>
                <w:sz w:val="20"/>
                <w:szCs w:val="20"/>
              </w:rPr>
            </w:pPr>
            <w:r w:rsidRPr="00D9475D">
              <w:rPr>
                <w:rFonts w:ascii="Times New Roman" w:hAnsi="Times New Roman" w:cs="Times New Roman"/>
                <w:sz w:val="20"/>
                <w:szCs w:val="20"/>
              </w:rPr>
              <w:t>7811499418</w:t>
            </w:r>
          </w:p>
        </w:tc>
        <w:tc>
          <w:tcPr>
            <w:tcW w:w="2835" w:type="dxa"/>
          </w:tcPr>
          <w:p w:rsidR="00F8295B" w:rsidRPr="00D9475D" w:rsidRDefault="00C46B48" w:rsidP="007071AD">
            <w:pPr>
              <w:jc w:val="center"/>
              <w:rPr>
                <w:rFonts w:ascii="Times New Roman" w:hAnsi="Times New Roman" w:cs="Times New Roman"/>
                <w:sz w:val="20"/>
                <w:szCs w:val="20"/>
              </w:rPr>
            </w:pPr>
            <w:r w:rsidRPr="00D9475D">
              <w:rPr>
                <w:rFonts w:ascii="Times New Roman" w:hAnsi="Times New Roman" w:cs="Times New Roman"/>
                <w:sz w:val="20"/>
                <w:szCs w:val="20"/>
              </w:rPr>
              <w:t>3 000 000 000,00</w:t>
            </w:r>
          </w:p>
        </w:tc>
      </w:tr>
      <w:tr w:rsidR="005F0E8B" w:rsidRPr="00D9475D" w:rsidTr="00D07790">
        <w:tc>
          <w:tcPr>
            <w:tcW w:w="934" w:type="dxa"/>
            <w:vAlign w:val="center"/>
          </w:tcPr>
          <w:p w:rsidR="005F0E8B" w:rsidRPr="00D9475D" w:rsidRDefault="005F0E8B" w:rsidP="00D07790">
            <w:pPr>
              <w:jc w:val="center"/>
              <w:rPr>
                <w:rFonts w:ascii="Times New Roman" w:hAnsi="Times New Roman" w:cs="Times New Roman"/>
                <w:sz w:val="20"/>
                <w:szCs w:val="20"/>
              </w:rPr>
            </w:pPr>
            <w:r w:rsidRPr="00D9475D">
              <w:rPr>
                <w:rFonts w:ascii="Times New Roman" w:hAnsi="Times New Roman" w:cs="Times New Roman"/>
                <w:sz w:val="20"/>
                <w:szCs w:val="20"/>
              </w:rPr>
              <w:t>49</w:t>
            </w:r>
          </w:p>
        </w:tc>
        <w:tc>
          <w:tcPr>
            <w:tcW w:w="3886" w:type="dxa"/>
          </w:tcPr>
          <w:p w:rsidR="005F0E8B" w:rsidRPr="00D9475D" w:rsidRDefault="00220DB5" w:rsidP="005E6C1D">
            <w:pPr>
              <w:rPr>
                <w:rFonts w:ascii="Times New Roman" w:hAnsi="Times New Roman" w:cs="Times New Roman"/>
                <w:sz w:val="20"/>
                <w:szCs w:val="20"/>
              </w:rPr>
            </w:pPr>
            <w:r w:rsidRPr="00D9475D">
              <w:rPr>
                <w:rFonts w:ascii="Times New Roman" w:hAnsi="Times New Roman" w:cs="Times New Roman"/>
                <w:sz w:val="20"/>
                <w:szCs w:val="20"/>
              </w:rPr>
              <w:t>ООО</w:t>
            </w:r>
            <w:r w:rsidR="005F0E8B" w:rsidRPr="00D9475D">
              <w:rPr>
                <w:rFonts w:ascii="Times New Roman" w:hAnsi="Times New Roman" w:cs="Times New Roman"/>
                <w:sz w:val="20"/>
                <w:szCs w:val="20"/>
              </w:rPr>
              <w:t xml:space="preserve"> «ГТ-Строй-Выборг»</w:t>
            </w:r>
          </w:p>
        </w:tc>
        <w:tc>
          <w:tcPr>
            <w:tcW w:w="2551" w:type="dxa"/>
          </w:tcPr>
          <w:p w:rsidR="005F0E8B" w:rsidRPr="00D9475D" w:rsidRDefault="007071AD" w:rsidP="007071AD">
            <w:pPr>
              <w:jc w:val="center"/>
              <w:rPr>
                <w:rFonts w:ascii="Times New Roman" w:hAnsi="Times New Roman" w:cs="Times New Roman"/>
                <w:sz w:val="20"/>
                <w:szCs w:val="20"/>
              </w:rPr>
            </w:pPr>
            <w:r w:rsidRPr="00D9475D">
              <w:rPr>
                <w:rFonts w:ascii="Times New Roman" w:hAnsi="Times New Roman" w:cs="Times New Roman"/>
                <w:sz w:val="20"/>
                <w:szCs w:val="20"/>
              </w:rPr>
              <w:t>4704055229</w:t>
            </w:r>
          </w:p>
        </w:tc>
        <w:tc>
          <w:tcPr>
            <w:tcW w:w="2835" w:type="dxa"/>
          </w:tcPr>
          <w:p w:rsidR="005F0E8B" w:rsidRPr="00D9475D" w:rsidRDefault="007071AD" w:rsidP="007071AD">
            <w:pPr>
              <w:jc w:val="center"/>
              <w:rPr>
                <w:rFonts w:ascii="Times New Roman" w:hAnsi="Times New Roman" w:cs="Times New Roman"/>
                <w:sz w:val="20"/>
                <w:szCs w:val="20"/>
              </w:rPr>
            </w:pPr>
            <w:r w:rsidRPr="00D9475D">
              <w:rPr>
                <w:rFonts w:ascii="Times New Roman" w:hAnsi="Times New Roman" w:cs="Times New Roman"/>
                <w:sz w:val="20"/>
                <w:szCs w:val="20"/>
              </w:rPr>
              <w:t>500 000 000,00</w:t>
            </w:r>
          </w:p>
        </w:tc>
      </w:tr>
      <w:tr w:rsidR="005F0E8B" w:rsidRPr="00D9475D" w:rsidTr="00D07790">
        <w:tc>
          <w:tcPr>
            <w:tcW w:w="934" w:type="dxa"/>
            <w:vAlign w:val="center"/>
          </w:tcPr>
          <w:p w:rsidR="005F0E8B" w:rsidRPr="00D9475D" w:rsidRDefault="005F0E8B" w:rsidP="00D07790">
            <w:pPr>
              <w:jc w:val="center"/>
              <w:rPr>
                <w:rFonts w:ascii="Times New Roman" w:hAnsi="Times New Roman" w:cs="Times New Roman"/>
                <w:sz w:val="20"/>
                <w:szCs w:val="20"/>
              </w:rPr>
            </w:pPr>
            <w:r w:rsidRPr="00D9475D">
              <w:rPr>
                <w:rFonts w:ascii="Times New Roman" w:hAnsi="Times New Roman" w:cs="Times New Roman"/>
                <w:sz w:val="20"/>
                <w:szCs w:val="20"/>
              </w:rPr>
              <w:t>50</w:t>
            </w:r>
          </w:p>
        </w:tc>
        <w:tc>
          <w:tcPr>
            <w:tcW w:w="3886" w:type="dxa"/>
          </w:tcPr>
          <w:p w:rsidR="005F0E8B" w:rsidRPr="00D9475D" w:rsidRDefault="00220DB5" w:rsidP="005E6C1D">
            <w:pPr>
              <w:rPr>
                <w:rFonts w:ascii="Times New Roman" w:hAnsi="Times New Roman" w:cs="Times New Roman"/>
                <w:sz w:val="20"/>
                <w:szCs w:val="20"/>
              </w:rPr>
            </w:pPr>
            <w:r w:rsidRPr="00D9475D">
              <w:rPr>
                <w:rFonts w:ascii="Times New Roman" w:hAnsi="Times New Roman" w:cs="Times New Roman"/>
                <w:sz w:val="20"/>
                <w:szCs w:val="20"/>
              </w:rPr>
              <w:t>ООО</w:t>
            </w:r>
            <w:r w:rsidR="005F0E8B" w:rsidRPr="00D9475D">
              <w:rPr>
                <w:rFonts w:ascii="Times New Roman" w:hAnsi="Times New Roman" w:cs="Times New Roman"/>
                <w:sz w:val="20"/>
                <w:szCs w:val="20"/>
              </w:rPr>
              <w:t xml:space="preserve"> «Петербургская Производственно-Строительная Компания»</w:t>
            </w:r>
          </w:p>
        </w:tc>
        <w:tc>
          <w:tcPr>
            <w:tcW w:w="2551" w:type="dxa"/>
          </w:tcPr>
          <w:p w:rsidR="005F0E8B" w:rsidRPr="00D9475D" w:rsidRDefault="007071AD" w:rsidP="007071AD">
            <w:pPr>
              <w:jc w:val="center"/>
              <w:rPr>
                <w:rFonts w:ascii="Times New Roman" w:hAnsi="Times New Roman" w:cs="Times New Roman"/>
                <w:sz w:val="20"/>
                <w:szCs w:val="20"/>
              </w:rPr>
            </w:pPr>
            <w:r w:rsidRPr="00D9475D">
              <w:rPr>
                <w:rFonts w:ascii="Times New Roman" w:hAnsi="Times New Roman" w:cs="Times New Roman"/>
                <w:sz w:val="20"/>
                <w:szCs w:val="20"/>
              </w:rPr>
              <w:t>7804496416</w:t>
            </w:r>
          </w:p>
        </w:tc>
        <w:tc>
          <w:tcPr>
            <w:tcW w:w="2835" w:type="dxa"/>
          </w:tcPr>
          <w:p w:rsidR="005F0E8B" w:rsidRPr="00D9475D" w:rsidRDefault="007071AD" w:rsidP="007071AD">
            <w:pPr>
              <w:jc w:val="center"/>
              <w:rPr>
                <w:rFonts w:ascii="Times New Roman" w:hAnsi="Times New Roman" w:cs="Times New Roman"/>
                <w:sz w:val="20"/>
                <w:szCs w:val="20"/>
              </w:rPr>
            </w:pPr>
            <w:r w:rsidRPr="00D9475D">
              <w:rPr>
                <w:rFonts w:ascii="Times New Roman" w:hAnsi="Times New Roman" w:cs="Times New Roman"/>
                <w:sz w:val="20"/>
                <w:szCs w:val="20"/>
              </w:rPr>
              <w:t>60 000 000,00</w:t>
            </w:r>
          </w:p>
        </w:tc>
      </w:tr>
      <w:tr w:rsidR="00D9475D" w:rsidRPr="00D9475D" w:rsidTr="00D07790">
        <w:tc>
          <w:tcPr>
            <w:tcW w:w="934" w:type="dxa"/>
            <w:vAlign w:val="center"/>
          </w:tcPr>
          <w:p w:rsidR="00F449D2" w:rsidRPr="00D9475D" w:rsidRDefault="00F449D2" w:rsidP="00D07790">
            <w:pPr>
              <w:jc w:val="center"/>
              <w:rPr>
                <w:rFonts w:ascii="Times New Roman" w:hAnsi="Times New Roman" w:cs="Times New Roman"/>
                <w:sz w:val="20"/>
                <w:szCs w:val="20"/>
              </w:rPr>
            </w:pPr>
            <w:r w:rsidRPr="00D9475D">
              <w:rPr>
                <w:rFonts w:ascii="Times New Roman" w:hAnsi="Times New Roman" w:cs="Times New Roman"/>
                <w:sz w:val="20"/>
                <w:szCs w:val="20"/>
              </w:rPr>
              <w:t>51</w:t>
            </w:r>
          </w:p>
        </w:tc>
        <w:tc>
          <w:tcPr>
            <w:tcW w:w="3886" w:type="dxa"/>
          </w:tcPr>
          <w:p w:rsidR="00F449D2" w:rsidRPr="00D9475D" w:rsidRDefault="00F449D2" w:rsidP="00F449D2">
            <w:pPr>
              <w:rPr>
                <w:rFonts w:ascii="Times New Roman" w:hAnsi="Times New Roman" w:cs="Times New Roman"/>
                <w:sz w:val="20"/>
                <w:szCs w:val="20"/>
              </w:rPr>
            </w:pPr>
            <w:r w:rsidRPr="00D9475D">
              <w:rPr>
                <w:rFonts w:ascii="Times New Roman" w:eastAsia="Times New Roman" w:hAnsi="Times New Roman" w:cs="Times New Roman"/>
                <w:sz w:val="20"/>
                <w:szCs w:val="20"/>
                <w:lang w:eastAsia="ru-RU"/>
              </w:rPr>
              <w:t>ООО «Стройхолдинг»</w:t>
            </w:r>
          </w:p>
        </w:tc>
        <w:tc>
          <w:tcPr>
            <w:tcW w:w="2551" w:type="dxa"/>
          </w:tcPr>
          <w:p w:rsidR="00F449D2" w:rsidRPr="00D9475D" w:rsidRDefault="00F449D2" w:rsidP="007071AD">
            <w:pPr>
              <w:jc w:val="center"/>
              <w:rPr>
                <w:rFonts w:ascii="Times New Roman" w:hAnsi="Times New Roman" w:cs="Times New Roman"/>
                <w:sz w:val="20"/>
                <w:szCs w:val="20"/>
              </w:rPr>
            </w:pPr>
            <w:r w:rsidRPr="00D9475D">
              <w:rPr>
                <w:rFonts w:ascii="Times New Roman" w:hAnsi="Times New Roman" w:cs="Times New Roman"/>
                <w:sz w:val="20"/>
                <w:szCs w:val="20"/>
              </w:rPr>
              <w:t>2901221979</w:t>
            </w:r>
          </w:p>
        </w:tc>
        <w:tc>
          <w:tcPr>
            <w:tcW w:w="2835" w:type="dxa"/>
          </w:tcPr>
          <w:p w:rsidR="00F449D2" w:rsidRPr="00D9475D" w:rsidRDefault="00F449D2" w:rsidP="007071AD">
            <w:pPr>
              <w:jc w:val="center"/>
              <w:rPr>
                <w:rFonts w:ascii="Times New Roman" w:hAnsi="Times New Roman" w:cs="Times New Roman"/>
                <w:sz w:val="20"/>
                <w:szCs w:val="20"/>
              </w:rPr>
            </w:pPr>
            <w:r w:rsidRPr="00D9475D">
              <w:rPr>
                <w:rFonts w:ascii="Times New Roman" w:hAnsi="Times New Roman" w:cs="Times New Roman"/>
                <w:sz w:val="20"/>
                <w:szCs w:val="20"/>
              </w:rPr>
              <w:t>60 000 000,00</w:t>
            </w:r>
          </w:p>
        </w:tc>
      </w:tr>
      <w:tr w:rsidR="005F0E8B" w:rsidRPr="00D9475D" w:rsidTr="00D07790">
        <w:tc>
          <w:tcPr>
            <w:tcW w:w="934" w:type="dxa"/>
            <w:vAlign w:val="center"/>
          </w:tcPr>
          <w:p w:rsidR="005F0E8B" w:rsidRPr="00D9475D" w:rsidRDefault="005F0E8B" w:rsidP="00D07790">
            <w:pPr>
              <w:jc w:val="center"/>
              <w:rPr>
                <w:rFonts w:ascii="Times New Roman" w:hAnsi="Times New Roman" w:cs="Times New Roman"/>
                <w:sz w:val="20"/>
                <w:szCs w:val="20"/>
              </w:rPr>
            </w:pPr>
            <w:r w:rsidRPr="00D9475D">
              <w:rPr>
                <w:rFonts w:ascii="Times New Roman" w:hAnsi="Times New Roman" w:cs="Times New Roman"/>
                <w:sz w:val="20"/>
                <w:szCs w:val="20"/>
              </w:rPr>
              <w:lastRenderedPageBreak/>
              <w:t>52</w:t>
            </w:r>
          </w:p>
        </w:tc>
        <w:tc>
          <w:tcPr>
            <w:tcW w:w="3886" w:type="dxa"/>
          </w:tcPr>
          <w:p w:rsidR="005F0E8B" w:rsidRPr="00D9475D" w:rsidRDefault="00220DB5" w:rsidP="005E6C1D">
            <w:pPr>
              <w:rPr>
                <w:rFonts w:ascii="Times New Roman" w:hAnsi="Times New Roman" w:cs="Times New Roman"/>
                <w:sz w:val="20"/>
                <w:szCs w:val="20"/>
              </w:rPr>
            </w:pPr>
            <w:r w:rsidRPr="00D9475D">
              <w:rPr>
                <w:rFonts w:ascii="Times New Roman" w:hAnsi="Times New Roman" w:cs="Times New Roman"/>
                <w:sz w:val="20"/>
                <w:szCs w:val="20"/>
              </w:rPr>
              <w:t>ООО</w:t>
            </w:r>
            <w:r w:rsidR="005F0E8B" w:rsidRPr="00D9475D">
              <w:rPr>
                <w:rFonts w:ascii="Times New Roman" w:hAnsi="Times New Roman" w:cs="Times New Roman"/>
                <w:sz w:val="20"/>
                <w:szCs w:val="20"/>
              </w:rPr>
              <w:t xml:space="preserve"> «Производственная компания «Феникс»</w:t>
            </w:r>
          </w:p>
        </w:tc>
        <w:tc>
          <w:tcPr>
            <w:tcW w:w="2551" w:type="dxa"/>
          </w:tcPr>
          <w:p w:rsidR="005F0E8B" w:rsidRPr="00D9475D" w:rsidRDefault="007071AD" w:rsidP="007071AD">
            <w:pPr>
              <w:jc w:val="center"/>
              <w:rPr>
                <w:rFonts w:ascii="Times New Roman" w:hAnsi="Times New Roman" w:cs="Times New Roman"/>
                <w:sz w:val="20"/>
                <w:szCs w:val="20"/>
              </w:rPr>
            </w:pPr>
            <w:r w:rsidRPr="00D9475D">
              <w:rPr>
                <w:rFonts w:ascii="Times New Roman" w:hAnsi="Times New Roman" w:cs="Times New Roman"/>
                <w:sz w:val="20"/>
                <w:szCs w:val="20"/>
              </w:rPr>
              <w:t>7807378788</w:t>
            </w:r>
          </w:p>
        </w:tc>
        <w:tc>
          <w:tcPr>
            <w:tcW w:w="2835" w:type="dxa"/>
          </w:tcPr>
          <w:p w:rsidR="005F0E8B" w:rsidRPr="00D9475D" w:rsidRDefault="007071AD" w:rsidP="007071AD">
            <w:pPr>
              <w:jc w:val="center"/>
              <w:rPr>
                <w:rFonts w:ascii="Times New Roman" w:hAnsi="Times New Roman" w:cs="Times New Roman"/>
                <w:sz w:val="20"/>
                <w:szCs w:val="20"/>
              </w:rPr>
            </w:pPr>
            <w:r w:rsidRPr="00D9475D">
              <w:rPr>
                <w:rFonts w:ascii="Times New Roman" w:hAnsi="Times New Roman" w:cs="Times New Roman"/>
                <w:sz w:val="20"/>
                <w:szCs w:val="20"/>
              </w:rPr>
              <w:t>60 000 000,00</w:t>
            </w:r>
          </w:p>
        </w:tc>
      </w:tr>
    </w:tbl>
    <w:p w:rsidR="005638DB" w:rsidRPr="00553294" w:rsidRDefault="005638DB" w:rsidP="005638DB">
      <w:pPr>
        <w:pStyle w:val="ConsPlusNormal"/>
        <w:jc w:val="both"/>
        <w:rPr>
          <w:rFonts w:ascii="Times New Roman" w:hAnsi="Times New Roman" w:cs="Times New Roman"/>
          <w:sz w:val="21"/>
          <w:szCs w:val="21"/>
        </w:rPr>
      </w:pPr>
      <w:r w:rsidRPr="00553294">
        <w:rPr>
          <w:rFonts w:ascii="Times New Roman" w:hAnsi="Times New Roman" w:cs="Times New Roman"/>
          <w:sz w:val="21"/>
          <w:szCs w:val="21"/>
        </w:rPr>
        <w:t>Голосование: «За»- единогласно</w:t>
      </w:r>
    </w:p>
    <w:p w:rsidR="00D1152F" w:rsidRPr="00553294" w:rsidRDefault="00D1152F" w:rsidP="000E0892">
      <w:pPr>
        <w:pStyle w:val="af"/>
        <w:ind w:firstLine="567"/>
        <w:jc w:val="both"/>
        <w:rPr>
          <w:rFonts w:ascii="Times New Roman" w:hAnsi="Times New Roman" w:cs="Times New Roman"/>
          <w:sz w:val="21"/>
          <w:szCs w:val="21"/>
        </w:rPr>
      </w:pPr>
    </w:p>
    <w:p w:rsidR="00492800" w:rsidRPr="00553294" w:rsidRDefault="000E0892" w:rsidP="000E0892">
      <w:pPr>
        <w:pStyle w:val="af"/>
        <w:ind w:firstLine="567"/>
        <w:jc w:val="both"/>
        <w:rPr>
          <w:rFonts w:ascii="Times New Roman" w:hAnsi="Times New Roman" w:cs="Times New Roman"/>
          <w:sz w:val="21"/>
          <w:szCs w:val="21"/>
        </w:rPr>
      </w:pPr>
      <w:r w:rsidRPr="00553294">
        <w:rPr>
          <w:rFonts w:ascii="Times New Roman" w:hAnsi="Times New Roman" w:cs="Times New Roman"/>
          <w:sz w:val="21"/>
          <w:szCs w:val="21"/>
        </w:rPr>
        <w:t xml:space="preserve">2.2. </w:t>
      </w:r>
      <w:r w:rsidR="00492800" w:rsidRPr="00553294">
        <w:rPr>
          <w:rFonts w:ascii="Times New Roman" w:hAnsi="Times New Roman" w:cs="Times New Roman"/>
          <w:sz w:val="21"/>
          <w:szCs w:val="21"/>
        </w:rPr>
        <w:t>Отказать во включении в реестр квалифицированных подрядных организаций на основании подпункта «а» пункта 26 и подпункта «а» пункта 53 Положения-615; подпункта «а» пункта 11.5 Документации о проведении предварительного отбора следующим участникам предварительного отбора:</w:t>
      </w:r>
    </w:p>
    <w:tbl>
      <w:tblPr>
        <w:tblStyle w:val="a3"/>
        <w:tblW w:w="10206" w:type="dxa"/>
        <w:tblInd w:w="108" w:type="dxa"/>
        <w:tblLayout w:type="fixed"/>
        <w:tblLook w:val="04A0" w:firstRow="1" w:lastRow="0" w:firstColumn="1" w:lastColumn="0" w:noHBand="0" w:noVBand="1"/>
      </w:tblPr>
      <w:tblGrid>
        <w:gridCol w:w="851"/>
        <w:gridCol w:w="5812"/>
        <w:gridCol w:w="3543"/>
      </w:tblGrid>
      <w:tr w:rsidR="00150CA6" w:rsidRPr="00311E96" w:rsidTr="00150CA6">
        <w:tc>
          <w:tcPr>
            <w:tcW w:w="851" w:type="dxa"/>
            <w:vAlign w:val="center"/>
          </w:tcPr>
          <w:p w:rsidR="00150CA6" w:rsidRPr="00311E96" w:rsidRDefault="00150CA6" w:rsidP="00B77E71">
            <w:pPr>
              <w:jc w:val="center"/>
              <w:rPr>
                <w:rFonts w:ascii="Times New Roman" w:hAnsi="Times New Roman" w:cs="Times New Roman"/>
                <w:sz w:val="20"/>
                <w:szCs w:val="20"/>
              </w:rPr>
            </w:pPr>
            <w:r w:rsidRPr="00311E96">
              <w:rPr>
                <w:rFonts w:ascii="Times New Roman" w:hAnsi="Times New Roman" w:cs="Times New Roman"/>
                <w:sz w:val="20"/>
                <w:szCs w:val="20"/>
              </w:rPr>
              <w:t>Номер заявки</w:t>
            </w:r>
          </w:p>
        </w:tc>
        <w:tc>
          <w:tcPr>
            <w:tcW w:w="5812" w:type="dxa"/>
            <w:vAlign w:val="center"/>
          </w:tcPr>
          <w:p w:rsidR="00150CA6" w:rsidRPr="00311E96" w:rsidRDefault="00150CA6" w:rsidP="00B77E71">
            <w:pPr>
              <w:pStyle w:val="ConsPlusNormal"/>
              <w:jc w:val="center"/>
              <w:rPr>
                <w:rFonts w:ascii="Times New Roman" w:hAnsi="Times New Roman" w:cs="Times New Roman"/>
              </w:rPr>
            </w:pPr>
            <w:r w:rsidRPr="00311E96">
              <w:rPr>
                <w:rFonts w:ascii="Times New Roman" w:hAnsi="Times New Roman" w:cs="Times New Roman"/>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3543" w:type="dxa"/>
            <w:vAlign w:val="center"/>
          </w:tcPr>
          <w:p w:rsidR="00150CA6" w:rsidRPr="00311E96" w:rsidRDefault="00150CA6" w:rsidP="00B77E71">
            <w:pPr>
              <w:pStyle w:val="ConsPlusNormal"/>
              <w:jc w:val="center"/>
              <w:rPr>
                <w:rFonts w:ascii="Times New Roman" w:hAnsi="Times New Roman" w:cs="Times New Roman"/>
              </w:rPr>
            </w:pPr>
            <w:r w:rsidRPr="00311E96">
              <w:rPr>
                <w:rFonts w:ascii="Times New Roman" w:hAnsi="Times New Roman" w:cs="Times New Roman"/>
              </w:rPr>
              <w:t>Идентификационный номер налогоплательщика</w:t>
            </w:r>
          </w:p>
        </w:tc>
      </w:tr>
      <w:tr w:rsidR="00150CA6" w:rsidRPr="00311E96" w:rsidTr="00150CA6">
        <w:tc>
          <w:tcPr>
            <w:tcW w:w="851" w:type="dxa"/>
            <w:vAlign w:val="center"/>
          </w:tcPr>
          <w:p w:rsidR="00150CA6" w:rsidRPr="00311E96" w:rsidRDefault="00150CA6" w:rsidP="00B77E71">
            <w:pPr>
              <w:jc w:val="center"/>
              <w:rPr>
                <w:rFonts w:ascii="Times New Roman" w:hAnsi="Times New Roman" w:cs="Times New Roman"/>
                <w:sz w:val="20"/>
                <w:szCs w:val="20"/>
              </w:rPr>
            </w:pPr>
            <w:r w:rsidRPr="00311E96">
              <w:rPr>
                <w:rFonts w:ascii="Times New Roman" w:hAnsi="Times New Roman" w:cs="Times New Roman"/>
                <w:sz w:val="20"/>
                <w:szCs w:val="20"/>
              </w:rPr>
              <w:t>17</w:t>
            </w:r>
          </w:p>
        </w:tc>
        <w:tc>
          <w:tcPr>
            <w:tcW w:w="5812" w:type="dxa"/>
            <w:vAlign w:val="center"/>
          </w:tcPr>
          <w:p w:rsidR="00150CA6" w:rsidRPr="00311E96" w:rsidRDefault="00150CA6" w:rsidP="00B77E71">
            <w:pPr>
              <w:rPr>
                <w:rFonts w:ascii="Times New Roman" w:hAnsi="Times New Roman" w:cs="Times New Roman"/>
                <w:sz w:val="20"/>
                <w:szCs w:val="20"/>
              </w:rPr>
            </w:pPr>
            <w:r w:rsidRPr="00311E96">
              <w:rPr>
                <w:rFonts w:ascii="Times New Roman" w:hAnsi="Times New Roman" w:cs="Times New Roman"/>
                <w:sz w:val="20"/>
                <w:szCs w:val="20"/>
              </w:rPr>
              <w:t>ООО"ЕвроСтрой"</w:t>
            </w:r>
          </w:p>
        </w:tc>
        <w:tc>
          <w:tcPr>
            <w:tcW w:w="3543" w:type="dxa"/>
            <w:vAlign w:val="center"/>
          </w:tcPr>
          <w:p w:rsidR="00150CA6" w:rsidRPr="00311E96" w:rsidRDefault="00150CA6" w:rsidP="00B77E71">
            <w:pPr>
              <w:pStyle w:val="a6"/>
              <w:ind w:left="0"/>
              <w:jc w:val="center"/>
              <w:rPr>
                <w:rFonts w:ascii="Times New Roman" w:hAnsi="Times New Roman" w:cs="Times New Roman"/>
                <w:sz w:val="20"/>
                <w:szCs w:val="20"/>
              </w:rPr>
            </w:pPr>
            <w:r w:rsidRPr="00311E96">
              <w:rPr>
                <w:rFonts w:ascii="Times New Roman" w:hAnsi="Times New Roman" w:cs="Times New Roman"/>
                <w:sz w:val="20"/>
                <w:szCs w:val="20"/>
              </w:rPr>
              <w:t>7810015368</w:t>
            </w:r>
          </w:p>
        </w:tc>
      </w:tr>
      <w:tr w:rsidR="00150CA6" w:rsidRPr="00311E96" w:rsidTr="00150CA6">
        <w:tc>
          <w:tcPr>
            <w:tcW w:w="851" w:type="dxa"/>
            <w:vAlign w:val="center"/>
          </w:tcPr>
          <w:p w:rsidR="00150CA6" w:rsidRPr="00311E96" w:rsidRDefault="00150CA6" w:rsidP="00B77E71">
            <w:pPr>
              <w:jc w:val="center"/>
              <w:rPr>
                <w:rFonts w:ascii="Times New Roman" w:hAnsi="Times New Roman" w:cs="Times New Roman"/>
                <w:sz w:val="20"/>
                <w:szCs w:val="20"/>
              </w:rPr>
            </w:pPr>
            <w:r w:rsidRPr="00311E96">
              <w:rPr>
                <w:rFonts w:ascii="Times New Roman" w:hAnsi="Times New Roman" w:cs="Times New Roman"/>
                <w:sz w:val="20"/>
                <w:szCs w:val="20"/>
              </w:rPr>
              <w:t>26</w:t>
            </w:r>
          </w:p>
        </w:tc>
        <w:tc>
          <w:tcPr>
            <w:tcW w:w="5812" w:type="dxa"/>
            <w:vAlign w:val="center"/>
          </w:tcPr>
          <w:p w:rsidR="00150CA6" w:rsidRPr="00311E96" w:rsidRDefault="00150CA6" w:rsidP="00B77E71">
            <w:pPr>
              <w:rPr>
                <w:rFonts w:ascii="Times New Roman" w:hAnsi="Times New Roman" w:cs="Times New Roman"/>
                <w:sz w:val="20"/>
                <w:szCs w:val="20"/>
              </w:rPr>
            </w:pPr>
            <w:r w:rsidRPr="00311E96">
              <w:rPr>
                <w:rFonts w:ascii="Times New Roman" w:hAnsi="Times New Roman" w:cs="Times New Roman"/>
                <w:sz w:val="20"/>
                <w:szCs w:val="20"/>
              </w:rPr>
              <w:t>ООО "КРЕДО СТРОЙ СЕРВИС"</w:t>
            </w:r>
          </w:p>
        </w:tc>
        <w:tc>
          <w:tcPr>
            <w:tcW w:w="3543" w:type="dxa"/>
            <w:vAlign w:val="center"/>
          </w:tcPr>
          <w:p w:rsidR="00150CA6" w:rsidRPr="00311E96" w:rsidRDefault="00150CA6" w:rsidP="00B77E71">
            <w:pPr>
              <w:jc w:val="center"/>
              <w:rPr>
                <w:rFonts w:ascii="Times New Roman" w:hAnsi="Times New Roman" w:cs="Times New Roman"/>
                <w:sz w:val="20"/>
                <w:szCs w:val="20"/>
              </w:rPr>
            </w:pPr>
            <w:r w:rsidRPr="00311E96">
              <w:rPr>
                <w:rFonts w:ascii="Times New Roman" w:hAnsi="Times New Roman" w:cs="Times New Roman"/>
                <w:sz w:val="20"/>
                <w:szCs w:val="20"/>
              </w:rPr>
              <w:t>7810493195</w:t>
            </w:r>
          </w:p>
        </w:tc>
      </w:tr>
    </w:tbl>
    <w:p w:rsidR="00D1152F" w:rsidRPr="00553294" w:rsidRDefault="00D1152F" w:rsidP="00D1152F">
      <w:pPr>
        <w:pStyle w:val="ConsPlusNormal"/>
        <w:ind w:firstLine="540"/>
        <w:jc w:val="both"/>
        <w:rPr>
          <w:rFonts w:ascii="Times New Roman" w:hAnsi="Times New Roman" w:cs="Times New Roman"/>
          <w:sz w:val="21"/>
          <w:szCs w:val="21"/>
        </w:rPr>
      </w:pPr>
      <w:r w:rsidRPr="00553294">
        <w:rPr>
          <w:rFonts w:ascii="Times New Roman" w:hAnsi="Times New Roman" w:cs="Times New Roman"/>
          <w:sz w:val="21"/>
          <w:szCs w:val="21"/>
        </w:rPr>
        <w:t>Голосование: «За»- единогласно</w:t>
      </w:r>
    </w:p>
    <w:p w:rsidR="00D1152F" w:rsidRPr="00553294" w:rsidRDefault="00D1152F" w:rsidP="000E0892">
      <w:pPr>
        <w:pStyle w:val="af"/>
        <w:ind w:firstLine="567"/>
        <w:jc w:val="both"/>
        <w:rPr>
          <w:rFonts w:ascii="Times New Roman" w:hAnsi="Times New Roman" w:cs="Times New Roman"/>
          <w:sz w:val="21"/>
          <w:szCs w:val="21"/>
        </w:rPr>
      </w:pPr>
    </w:p>
    <w:p w:rsidR="005E6C1D" w:rsidRPr="00553294" w:rsidRDefault="00492800" w:rsidP="000E0892">
      <w:pPr>
        <w:pStyle w:val="af"/>
        <w:ind w:firstLine="567"/>
        <w:jc w:val="both"/>
        <w:rPr>
          <w:rFonts w:ascii="Times New Roman" w:hAnsi="Times New Roman" w:cs="Times New Roman"/>
          <w:sz w:val="21"/>
          <w:szCs w:val="21"/>
        </w:rPr>
      </w:pPr>
      <w:r w:rsidRPr="00553294">
        <w:rPr>
          <w:rFonts w:ascii="Times New Roman" w:hAnsi="Times New Roman" w:cs="Times New Roman"/>
          <w:sz w:val="21"/>
          <w:szCs w:val="21"/>
        </w:rPr>
        <w:t xml:space="preserve">2.3. </w:t>
      </w:r>
      <w:r w:rsidR="007F58DA" w:rsidRPr="00553294">
        <w:rPr>
          <w:rFonts w:ascii="Times New Roman" w:hAnsi="Times New Roman" w:cs="Times New Roman"/>
          <w:sz w:val="21"/>
          <w:szCs w:val="21"/>
        </w:rPr>
        <w:t>Отказать во включении в реестр квалифицированных подрядных организаций на основании подпункта «б» пункта 26 и подпункта «б» пункта 53 Положения-615; подпункта «б» пункта 11.5 Документации о проведении предварительного отбора следующим участникам предварительного отбора:</w:t>
      </w:r>
    </w:p>
    <w:tbl>
      <w:tblPr>
        <w:tblStyle w:val="a3"/>
        <w:tblW w:w="10206" w:type="dxa"/>
        <w:tblInd w:w="108" w:type="dxa"/>
        <w:tblLayout w:type="fixed"/>
        <w:tblLook w:val="04A0" w:firstRow="1" w:lastRow="0" w:firstColumn="1" w:lastColumn="0" w:noHBand="0" w:noVBand="1"/>
      </w:tblPr>
      <w:tblGrid>
        <w:gridCol w:w="851"/>
        <w:gridCol w:w="5812"/>
        <w:gridCol w:w="3543"/>
      </w:tblGrid>
      <w:tr w:rsidR="00376B4C" w:rsidRPr="00311E96" w:rsidTr="00376B4C">
        <w:tc>
          <w:tcPr>
            <w:tcW w:w="851" w:type="dxa"/>
            <w:vAlign w:val="center"/>
          </w:tcPr>
          <w:p w:rsidR="00376B4C" w:rsidRPr="00311E96" w:rsidRDefault="00376B4C" w:rsidP="000E0892">
            <w:pPr>
              <w:jc w:val="center"/>
              <w:rPr>
                <w:rFonts w:ascii="Times New Roman" w:hAnsi="Times New Roman" w:cs="Times New Roman"/>
                <w:sz w:val="20"/>
                <w:szCs w:val="20"/>
              </w:rPr>
            </w:pPr>
            <w:r w:rsidRPr="00311E96">
              <w:rPr>
                <w:rFonts w:ascii="Times New Roman" w:hAnsi="Times New Roman" w:cs="Times New Roman"/>
                <w:sz w:val="20"/>
                <w:szCs w:val="20"/>
              </w:rPr>
              <w:t>Номер заявки</w:t>
            </w:r>
          </w:p>
        </w:tc>
        <w:tc>
          <w:tcPr>
            <w:tcW w:w="5812" w:type="dxa"/>
            <w:vAlign w:val="center"/>
          </w:tcPr>
          <w:p w:rsidR="00376B4C" w:rsidRPr="00311E96" w:rsidRDefault="00376B4C" w:rsidP="00376B4C">
            <w:pPr>
              <w:pStyle w:val="ConsPlusNormal"/>
              <w:jc w:val="center"/>
              <w:rPr>
                <w:rFonts w:ascii="Times New Roman" w:hAnsi="Times New Roman" w:cs="Times New Roman"/>
              </w:rPr>
            </w:pPr>
            <w:r w:rsidRPr="00311E96">
              <w:rPr>
                <w:rFonts w:ascii="Times New Roman" w:hAnsi="Times New Roman" w:cs="Times New Roman"/>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3543" w:type="dxa"/>
            <w:vAlign w:val="center"/>
          </w:tcPr>
          <w:p w:rsidR="00376B4C" w:rsidRPr="00311E96" w:rsidRDefault="00376B4C" w:rsidP="000E0892">
            <w:pPr>
              <w:pStyle w:val="ConsPlusNormal"/>
              <w:jc w:val="center"/>
              <w:rPr>
                <w:rFonts w:ascii="Times New Roman" w:hAnsi="Times New Roman" w:cs="Times New Roman"/>
              </w:rPr>
            </w:pPr>
            <w:r w:rsidRPr="00311E96">
              <w:rPr>
                <w:rFonts w:ascii="Times New Roman" w:hAnsi="Times New Roman" w:cs="Times New Roman"/>
              </w:rPr>
              <w:t>Идентификационный номер налогоплательщика</w:t>
            </w:r>
          </w:p>
        </w:tc>
      </w:tr>
      <w:tr w:rsidR="00376B4C" w:rsidRPr="00311E96" w:rsidTr="00376B4C">
        <w:tc>
          <w:tcPr>
            <w:tcW w:w="851" w:type="dxa"/>
            <w:vAlign w:val="center"/>
          </w:tcPr>
          <w:p w:rsidR="00376B4C" w:rsidRPr="00311E96" w:rsidRDefault="00376B4C" w:rsidP="00D07790">
            <w:pPr>
              <w:jc w:val="center"/>
              <w:rPr>
                <w:rFonts w:ascii="Times New Roman" w:hAnsi="Times New Roman" w:cs="Times New Roman"/>
                <w:sz w:val="20"/>
                <w:szCs w:val="20"/>
              </w:rPr>
            </w:pPr>
            <w:r w:rsidRPr="00311E96">
              <w:rPr>
                <w:rFonts w:ascii="Times New Roman" w:hAnsi="Times New Roman" w:cs="Times New Roman"/>
                <w:sz w:val="20"/>
                <w:szCs w:val="20"/>
              </w:rPr>
              <w:t>1</w:t>
            </w:r>
          </w:p>
        </w:tc>
        <w:tc>
          <w:tcPr>
            <w:tcW w:w="5812" w:type="dxa"/>
            <w:vAlign w:val="center"/>
          </w:tcPr>
          <w:p w:rsidR="00376B4C" w:rsidRPr="00311E96" w:rsidRDefault="00376B4C" w:rsidP="00376B4C">
            <w:pPr>
              <w:rPr>
                <w:rFonts w:ascii="Times New Roman" w:hAnsi="Times New Roman" w:cs="Times New Roman"/>
                <w:sz w:val="20"/>
                <w:szCs w:val="20"/>
              </w:rPr>
            </w:pPr>
            <w:r w:rsidRPr="00311E96">
              <w:rPr>
                <w:rFonts w:ascii="Times New Roman" w:hAnsi="Times New Roman" w:cs="Times New Roman"/>
                <w:sz w:val="20"/>
                <w:szCs w:val="20"/>
              </w:rPr>
              <w:t>ООО Строительная компания "Козерог"</w:t>
            </w:r>
          </w:p>
        </w:tc>
        <w:tc>
          <w:tcPr>
            <w:tcW w:w="3543" w:type="dxa"/>
            <w:vAlign w:val="center"/>
          </w:tcPr>
          <w:p w:rsidR="00376B4C" w:rsidRPr="00311E96" w:rsidRDefault="00376B4C" w:rsidP="00256387">
            <w:pPr>
              <w:jc w:val="center"/>
              <w:rPr>
                <w:rFonts w:ascii="Times New Roman" w:hAnsi="Times New Roman" w:cs="Times New Roman"/>
                <w:sz w:val="20"/>
                <w:szCs w:val="20"/>
              </w:rPr>
            </w:pPr>
            <w:r w:rsidRPr="00311E96">
              <w:rPr>
                <w:rFonts w:ascii="Times New Roman" w:hAnsi="Times New Roman" w:cs="Times New Roman"/>
                <w:sz w:val="20"/>
                <w:szCs w:val="20"/>
              </w:rPr>
              <w:t>7813193866</w:t>
            </w:r>
          </w:p>
        </w:tc>
      </w:tr>
      <w:tr w:rsidR="00376B4C" w:rsidRPr="00311E96" w:rsidTr="00376B4C">
        <w:tc>
          <w:tcPr>
            <w:tcW w:w="851" w:type="dxa"/>
            <w:vAlign w:val="center"/>
          </w:tcPr>
          <w:p w:rsidR="00376B4C" w:rsidRPr="00311E96" w:rsidRDefault="00376B4C" w:rsidP="00D07790">
            <w:pPr>
              <w:jc w:val="center"/>
              <w:rPr>
                <w:rFonts w:ascii="Times New Roman" w:hAnsi="Times New Roman" w:cs="Times New Roman"/>
                <w:sz w:val="20"/>
                <w:szCs w:val="20"/>
              </w:rPr>
            </w:pPr>
            <w:r w:rsidRPr="00311E96">
              <w:rPr>
                <w:rFonts w:ascii="Times New Roman" w:hAnsi="Times New Roman" w:cs="Times New Roman"/>
                <w:sz w:val="20"/>
                <w:szCs w:val="20"/>
              </w:rPr>
              <w:t>2</w:t>
            </w:r>
          </w:p>
        </w:tc>
        <w:tc>
          <w:tcPr>
            <w:tcW w:w="5812" w:type="dxa"/>
            <w:vAlign w:val="center"/>
          </w:tcPr>
          <w:p w:rsidR="00376B4C" w:rsidRPr="00311E96" w:rsidRDefault="00376B4C" w:rsidP="00376B4C">
            <w:pPr>
              <w:rPr>
                <w:rFonts w:ascii="Times New Roman" w:hAnsi="Times New Roman" w:cs="Times New Roman"/>
                <w:sz w:val="20"/>
                <w:szCs w:val="20"/>
              </w:rPr>
            </w:pPr>
            <w:r w:rsidRPr="00311E96">
              <w:rPr>
                <w:rFonts w:ascii="Times New Roman" w:hAnsi="Times New Roman" w:cs="Times New Roman"/>
                <w:sz w:val="20"/>
                <w:szCs w:val="20"/>
              </w:rPr>
              <w:t>ООО "СК БАЛТ-СТРОЙ"</w:t>
            </w:r>
          </w:p>
        </w:tc>
        <w:tc>
          <w:tcPr>
            <w:tcW w:w="3543" w:type="dxa"/>
            <w:vAlign w:val="center"/>
          </w:tcPr>
          <w:p w:rsidR="00376B4C" w:rsidRPr="00311E96" w:rsidRDefault="00376B4C" w:rsidP="00256387">
            <w:pPr>
              <w:jc w:val="center"/>
              <w:rPr>
                <w:rFonts w:ascii="Times New Roman" w:hAnsi="Times New Roman" w:cs="Times New Roman"/>
                <w:sz w:val="20"/>
                <w:szCs w:val="20"/>
              </w:rPr>
            </w:pPr>
            <w:r w:rsidRPr="00311E96">
              <w:rPr>
                <w:rFonts w:ascii="Times New Roman" w:hAnsi="Times New Roman" w:cs="Times New Roman"/>
                <w:sz w:val="20"/>
                <w:szCs w:val="20"/>
              </w:rPr>
              <w:t>7817044819</w:t>
            </w:r>
          </w:p>
        </w:tc>
      </w:tr>
      <w:tr w:rsidR="00376B4C" w:rsidRPr="00311E96" w:rsidTr="00376B4C">
        <w:tc>
          <w:tcPr>
            <w:tcW w:w="851" w:type="dxa"/>
            <w:vAlign w:val="center"/>
          </w:tcPr>
          <w:p w:rsidR="00376B4C" w:rsidRPr="00311E96" w:rsidRDefault="00376B4C" w:rsidP="00D07790">
            <w:pPr>
              <w:jc w:val="center"/>
              <w:rPr>
                <w:rFonts w:ascii="Times New Roman" w:hAnsi="Times New Roman" w:cs="Times New Roman"/>
                <w:sz w:val="20"/>
                <w:szCs w:val="20"/>
              </w:rPr>
            </w:pPr>
            <w:r w:rsidRPr="00311E96">
              <w:rPr>
                <w:rFonts w:ascii="Times New Roman" w:hAnsi="Times New Roman" w:cs="Times New Roman"/>
                <w:sz w:val="20"/>
                <w:szCs w:val="20"/>
              </w:rPr>
              <w:t>3</w:t>
            </w:r>
          </w:p>
        </w:tc>
        <w:tc>
          <w:tcPr>
            <w:tcW w:w="5812" w:type="dxa"/>
            <w:vAlign w:val="center"/>
          </w:tcPr>
          <w:p w:rsidR="00376B4C" w:rsidRPr="00311E96" w:rsidRDefault="00376B4C" w:rsidP="00376B4C">
            <w:pPr>
              <w:rPr>
                <w:rFonts w:ascii="Times New Roman" w:hAnsi="Times New Roman" w:cs="Times New Roman"/>
                <w:sz w:val="20"/>
                <w:szCs w:val="20"/>
              </w:rPr>
            </w:pPr>
            <w:r w:rsidRPr="00311E96">
              <w:rPr>
                <w:rFonts w:ascii="Times New Roman" w:hAnsi="Times New Roman" w:cs="Times New Roman"/>
                <w:sz w:val="20"/>
                <w:szCs w:val="20"/>
              </w:rPr>
              <w:t>ООО "СтройАльянс"</w:t>
            </w:r>
          </w:p>
        </w:tc>
        <w:tc>
          <w:tcPr>
            <w:tcW w:w="3543" w:type="dxa"/>
            <w:vAlign w:val="center"/>
          </w:tcPr>
          <w:p w:rsidR="00376B4C" w:rsidRPr="00311E96" w:rsidRDefault="00376B4C" w:rsidP="00256387">
            <w:pPr>
              <w:jc w:val="center"/>
              <w:rPr>
                <w:rFonts w:ascii="Times New Roman" w:hAnsi="Times New Roman" w:cs="Times New Roman"/>
                <w:sz w:val="20"/>
                <w:szCs w:val="20"/>
              </w:rPr>
            </w:pPr>
            <w:r w:rsidRPr="00311E96">
              <w:rPr>
                <w:rFonts w:ascii="Times New Roman" w:hAnsi="Times New Roman" w:cs="Times New Roman"/>
                <w:sz w:val="20"/>
                <w:szCs w:val="20"/>
              </w:rPr>
              <w:t>7802789505</w:t>
            </w:r>
          </w:p>
        </w:tc>
      </w:tr>
      <w:tr w:rsidR="00376B4C" w:rsidRPr="00311E96" w:rsidTr="00376B4C">
        <w:tc>
          <w:tcPr>
            <w:tcW w:w="851" w:type="dxa"/>
            <w:vAlign w:val="center"/>
          </w:tcPr>
          <w:p w:rsidR="00376B4C" w:rsidRPr="00311E96" w:rsidRDefault="00376B4C" w:rsidP="00D07790">
            <w:pPr>
              <w:jc w:val="center"/>
              <w:rPr>
                <w:rFonts w:ascii="Times New Roman" w:hAnsi="Times New Roman" w:cs="Times New Roman"/>
                <w:sz w:val="20"/>
                <w:szCs w:val="20"/>
              </w:rPr>
            </w:pPr>
            <w:r w:rsidRPr="00311E96">
              <w:rPr>
                <w:rFonts w:ascii="Times New Roman" w:hAnsi="Times New Roman" w:cs="Times New Roman"/>
                <w:sz w:val="20"/>
                <w:szCs w:val="20"/>
              </w:rPr>
              <w:t>4</w:t>
            </w:r>
          </w:p>
        </w:tc>
        <w:tc>
          <w:tcPr>
            <w:tcW w:w="5812" w:type="dxa"/>
            <w:vAlign w:val="center"/>
          </w:tcPr>
          <w:p w:rsidR="00376B4C" w:rsidRPr="00311E96" w:rsidRDefault="00376B4C" w:rsidP="00376B4C">
            <w:pPr>
              <w:rPr>
                <w:rFonts w:ascii="Times New Roman" w:hAnsi="Times New Roman" w:cs="Times New Roman"/>
                <w:sz w:val="20"/>
                <w:szCs w:val="20"/>
              </w:rPr>
            </w:pPr>
            <w:r w:rsidRPr="00311E96">
              <w:rPr>
                <w:rFonts w:ascii="Times New Roman" w:hAnsi="Times New Roman" w:cs="Times New Roman"/>
                <w:sz w:val="20"/>
                <w:szCs w:val="20"/>
              </w:rPr>
              <w:t>ООО «СтройАльянс»</w:t>
            </w:r>
          </w:p>
        </w:tc>
        <w:tc>
          <w:tcPr>
            <w:tcW w:w="3543" w:type="dxa"/>
            <w:vAlign w:val="center"/>
          </w:tcPr>
          <w:p w:rsidR="00376B4C" w:rsidRPr="00311E96" w:rsidRDefault="00376B4C" w:rsidP="00256387">
            <w:pPr>
              <w:jc w:val="center"/>
              <w:rPr>
                <w:rFonts w:ascii="Times New Roman" w:hAnsi="Times New Roman" w:cs="Times New Roman"/>
                <w:sz w:val="20"/>
                <w:szCs w:val="20"/>
              </w:rPr>
            </w:pPr>
            <w:r w:rsidRPr="00311E96">
              <w:rPr>
                <w:rFonts w:ascii="Times New Roman" w:hAnsi="Times New Roman" w:cs="Times New Roman"/>
                <w:sz w:val="20"/>
                <w:szCs w:val="20"/>
              </w:rPr>
              <w:t>4715023980</w:t>
            </w:r>
          </w:p>
        </w:tc>
      </w:tr>
      <w:tr w:rsidR="00376B4C" w:rsidRPr="00311E96" w:rsidTr="00376B4C">
        <w:tc>
          <w:tcPr>
            <w:tcW w:w="851" w:type="dxa"/>
            <w:vAlign w:val="center"/>
          </w:tcPr>
          <w:p w:rsidR="00376B4C" w:rsidRPr="00311E96" w:rsidRDefault="00376B4C" w:rsidP="00D07790">
            <w:pPr>
              <w:jc w:val="center"/>
              <w:rPr>
                <w:rFonts w:ascii="Times New Roman" w:hAnsi="Times New Roman" w:cs="Times New Roman"/>
                <w:sz w:val="20"/>
                <w:szCs w:val="20"/>
              </w:rPr>
            </w:pPr>
            <w:r w:rsidRPr="00311E96">
              <w:rPr>
                <w:rFonts w:ascii="Times New Roman" w:hAnsi="Times New Roman" w:cs="Times New Roman"/>
                <w:sz w:val="20"/>
                <w:szCs w:val="20"/>
              </w:rPr>
              <w:t>6</w:t>
            </w:r>
          </w:p>
        </w:tc>
        <w:tc>
          <w:tcPr>
            <w:tcW w:w="5812" w:type="dxa"/>
            <w:vAlign w:val="center"/>
          </w:tcPr>
          <w:p w:rsidR="00376B4C" w:rsidRPr="00311E96" w:rsidRDefault="00376B4C" w:rsidP="00376B4C">
            <w:pPr>
              <w:rPr>
                <w:rFonts w:ascii="Times New Roman" w:hAnsi="Times New Roman" w:cs="Times New Roman"/>
                <w:sz w:val="20"/>
                <w:szCs w:val="20"/>
              </w:rPr>
            </w:pPr>
            <w:r w:rsidRPr="00311E96">
              <w:rPr>
                <w:rFonts w:ascii="Times New Roman" w:hAnsi="Times New Roman" w:cs="Times New Roman"/>
                <w:sz w:val="20"/>
                <w:szCs w:val="20"/>
              </w:rPr>
              <w:t>ООО "КРЕДО-СЕРВИС"</w:t>
            </w:r>
          </w:p>
        </w:tc>
        <w:tc>
          <w:tcPr>
            <w:tcW w:w="3543" w:type="dxa"/>
            <w:vAlign w:val="center"/>
          </w:tcPr>
          <w:p w:rsidR="00376B4C" w:rsidRPr="00311E96" w:rsidRDefault="00376B4C" w:rsidP="00256387">
            <w:pPr>
              <w:jc w:val="center"/>
              <w:rPr>
                <w:rFonts w:ascii="Times New Roman" w:hAnsi="Times New Roman" w:cs="Times New Roman"/>
                <w:sz w:val="20"/>
                <w:szCs w:val="20"/>
              </w:rPr>
            </w:pPr>
            <w:r w:rsidRPr="00311E96">
              <w:rPr>
                <w:rFonts w:ascii="Times New Roman" w:hAnsi="Times New Roman" w:cs="Times New Roman"/>
                <w:sz w:val="20"/>
                <w:szCs w:val="20"/>
              </w:rPr>
              <w:t>7807030670</w:t>
            </w:r>
          </w:p>
        </w:tc>
      </w:tr>
      <w:tr w:rsidR="00376B4C" w:rsidRPr="00311E96" w:rsidTr="00376B4C">
        <w:tc>
          <w:tcPr>
            <w:tcW w:w="851" w:type="dxa"/>
            <w:vAlign w:val="center"/>
          </w:tcPr>
          <w:p w:rsidR="00376B4C" w:rsidRPr="00311E96" w:rsidRDefault="00376B4C" w:rsidP="00D07790">
            <w:pPr>
              <w:jc w:val="center"/>
              <w:rPr>
                <w:rFonts w:ascii="Times New Roman" w:hAnsi="Times New Roman" w:cs="Times New Roman"/>
                <w:sz w:val="20"/>
                <w:szCs w:val="20"/>
                <w:lang w:val="en-US"/>
              </w:rPr>
            </w:pPr>
            <w:r w:rsidRPr="00311E96">
              <w:rPr>
                <w:rFonts w:ascii="Times New Roman" w:hAnsi="Times New Roman" w:cs="Times New Roman"/>
                <w:sz w:val="20"/>
                <w:szCs w:val="20"/>
                <w:lang w:val="en-US"/>
              </w:rPr>
              <w:t>7</w:t>
            </w:r>
          </w:p>
        </w:tc>
        <w:tc>
          <w:tcPr>
            <w:tcW w:w="5812" w:type="dxa"/>
            <w:vAlign w:val="center"/>
          </w:tcPr>
          <w:p w:rsidR="00376B4C" w:rsidRPr="00311E96" w:rsidRDefault="00376B4C" w:rsidP="00376B4C">
            <w:pPr>
              <w:rPr>
                <w:rFonts w:ascii="Times New Roman" w:hAnsi="Times New Roman" w:cs="Times New Roman"/>
                <w:sz w:val="20"/>
                <w:szCs w:val="20"/>
              </w:rPr>
            </w:pPr>
            <w:r w:rsidRPr="00311E96">
              <w:rPr>
                <w:rFonts w:ascii="Times New Roman" w:hAnsi="Times New Roman" w:cs="Times New Roman"/>
                <w:sz w:val="20"/>
                <w:szCs w:val="20"/>
              </w:rPr>
              <w:t>ООО "ГК ИСНЕС"</w:t>
            </w:r>
          </w:p>
        </w:tc>
        <w:tc>
          <w:tcPr>
            <w:tcW w:w="3543" w:type="dxa"/>
            <w:vAlign w:val="center"/>
          </w:tcPr>
          <w:p w:rsidR="00376B4C" w:rsidRPr="00311E96" w:rsidRDefault="00376B4C" w:rsidP="00256387">
            <w:pPr>
              <w:jc w:val="center"/>
              <w:rPr>
                <w:rFonts w:ascii="Times New Roman" w:hAnsi="Times New Roman" w:cs="Times New Roman"/>
                <w:sz w:val="20"/>
                <w:szCs w:val="20"/>
              </w:rPr>
            </w:pPr>
            <w:r w:rsidRPr="00311E96">
              <w:rPr>
                <w:rFonts w:ascii="Times New Roman" w:hAnsi="Times New Roman" w:cs="Times New Roman"/>
                <w:sz w:val="20"/>
                <w:szCs w:val="20"/>
              </w:rPr>
              <w:t>7814555332</w:t>
            </w:r>
          </w:p>
        </w:tc>
      </w:tr>
      <w:tr w:rsidR="00376B4C" w:rsidRPr="00311E96" w:rsidTr="00376B4C">
        <w:tc>
          <w:tcPr>
            <w:tcW w:w="851" w:type="dxa"/>
            <w:vAlign w:val="center"/>
          </w:tcPr>
          <w:p w:rsidR="00376B4C" w:rsidRPr="00311E96" w:rsidRDefault="00376B4C" w:rsidP="00D07790">
            <w:pPr>
              <w:jc w:val="center"/>
              <w:rPr>
                <w:rFonts w:ascii="Times New Roman" w:hAnsi="Times New Roman" w:cs="Times New Roman"/>
                <w:sz w:val="20"/>
                <w:szCs w:val="20"/>
              </w:rPr>
            </w:pPr>
            <w:r w:rsidRPr="00311E96">
              <w:rPr>
                <w:rFonts w:ascii="Times New Roman" w:hAnsi="Times New Roman" w:cs="Times New Roman"/>
                <w:sz w:val="20"/>
                <w:szCs w:val="20"/>
              </w:rPr>
              <w:t>8</w:t>
            </w:r>
          </w:p>
        </w:tc>
        <w:tc>
          <w:tcPr>
            <w:tcW w:w="5812" w:type="dxa"/>
            <w:vAlign w:val="center"/>
          </w:tcPr>
          <w:p w:rsidR="00376B4C" w:rsidRPr="00311E96" w:rsidRDefault="00376B4C" w:rsidP="00376B4C">
            <w:pPr>
              <w:rPr>
                <w:rFonts w:ascii="Times New Roman" w:hAnsi="Times New Roman" w:cs="Times New Roman"/>
                <w:sz w:val="20"/>
                <w:szCs w:val="20"/>
              </w:rPr>
            </w:pPr>
            <w:r w:rsidRPr="00311E96">
              <w:rPr>
                <w:rFonts w:ascii="Times New Roman" w:hAnsi="Times New Roman" w:cs="Times New Roman"/>
                <w:sz w:val="20"/>
                <w:szCs w:val="20"/>
              </w:rPr>
              <w:t>ОАО "Управляющая компания по ЖКХ"</w:t>
            </w:r>
          </w:p>
        </w:tc>
        <w:tc>
          <w:tcPr>
            <w:tcW w:w="3543" w:type="dxa"/>
            <w:vAlign w:val="center"/>
          </w:tcPr>
          <w:p w:rsidR="00376B4C" w:rsidRPr="00311E96" w:rsidRDefault="00376B4C" w:rsidP="00256387">
            <w:pPr>
              <w:jc w:val="center"/>
              <w:rPr>
                <w:rFonts w:ascii="Times New Roman" w:hAnsi="Times New Roman" w:cs="Times New Roman"/>
                <w:sz w:val="20"/>
                <w:szCs w:val="20"/>
              </w:rPr>
            </w:pPr>
            <w:r w:rsidRPr="00311E96">
              <w:rPr>
                <w:rFonts w:ascii="Times New Roman" w:hAnsi="Times New Roman" w:cs="Times New Roman"/>
                <w:sz w:val="20"/>
                <w:szCs w:val="20"/>
              </w:rPr>
              <w:t>4704061945</w:t>
            </w:r>
          </w:p>
        </w:tc>
      </w:tr>
      <w:tr w:rsidR="00376B4C" w:rsidRPr="00311E96" w:rsidTr="00376B4C">
        <w:tc>
          <w:tcPr>
            <w:tcW w:w="851" w:type="dxa"/>
            <w:vAlign w:val="center"/>
          </w:tcPr>
          <w:p w:rsidR="00376B4C" w:rsidRPr="00311E96" w:rsidRDefault="00376B4C" w:rsidP="00D07790">
            <w:pPr>
              <w:jc w:val="center"/>
              <w:rPr>
                <w:rFonts w:ascii="Times New Roman" w:hAnsi="Times New Roman" w:cs="Times New Roman"/>
                <w:sz w:val="20"/>
                <w:szCs w:val="20"/>
              </w:rPr>
            </w:pPr>
            <w:r w:rsidRPr="00311E96">
              <w:rPr>
                <w:rFonts w:ascii="Times New Roman" w:hAnsi="Times New Roman" w:cs="Times New Roman"/>
                <w:sz w:val="20"/>
                <w:szCs w:val="20"/>
              </w:rPr>
              <w:t>9</w:t>
            </w:r>
          </w:p>
        </w:tc>
        <w:tc>
          <w:tcPr>
            <w:tcW w:w="5812" w:type="dxa"/>
            <w:vAlign w:val="center"/>
          </w:tcPr>
          <w:p w:rsidR="00376B4C" w:rsidRPr="00311E96" w:rsidRDefault="00376B4C" w:rsidP="00376B4C">
            <w:pPr>
              <w:rPr>
                <w:rFonts w:ascii="Times New Roman" w:hAnsi="Times New Roman" w:cs="Times New Roman"/>
                <w:sz w:val="20"/>
                <w:szCs w:val="20"/>
              </w:rPr>
            </w:pPr>
            <w:r w:rsidRPr="00311E96">
              <w:rPr>
                <w:rFonts w:ascii="Times New Roman" w:hAnsi="Times New Roman" w:cs="Times New Roman"/>
                <w:sz w:val="20"/>
                <w:szCs w:val="20"/>
              </w:rPr>
              <w:t>ООО "ЛиК Строй"</w:t>
            </w:r>
          </w:p>
        </w:tc>
        <w:tc>
          <w:tcPr>
            <w:tcW w:w="3543" w:type="dxa"/>
            <w:vAlign w:val="center"/>
          </w:tcPr>
          <w:p w:rsidR="00376B4C" w:rsidRPr="00311E96" w:rsidRDefault="00376B4C" w:rsidP="00256387">
            <w:pPr>
              <w:jc w:val="center"/>
              <w:rPr>
                <w:rFonts w:ascii="Times New Roman" w:hAnsi="Times New Roman" w:cs="Times New Roman"/>
                <w:sz w:val="20"/>
                <w:szCs w:val="20"/>
              </w:rPr>
            </w:pPr>
            <w:r w:rsidRPr="00311E96">
              <w:rPr>
                <w:rFonts w:ascii="Times New Roman" w:hAnsi="Times New Roman" w:cs="Times New Roman"/>
                <w:sz w:val="20"/>
                <w:szCs w:val="20"/>
              </w:rPr>
              <w:t>7842468258</w:t>
            </w:r>
          </w:p>
        </w:tc>
      </w:tr>
      <w:tr w:rsidR="00376B4C" w:rsidRPr="00311E96" w:rsidTr="00376B4C">
        <w:tc>
          <w:tcPr>
            <w:tcW w:w="851" w:type="dxa"/>
            <w:vAlign w:val="center"/>
          </w:tcPr>
          <w:p w:rsidR="00376B4C" w:rsidRPr="00311E96" w:rsidRDefault="00376B4C" w:rsidP="00D07790">
            <w:pPr>
              <w:jc w:val="center"/>
              <w:rPr>
                <w:rFonts w:ascii="Times New Roman" w:hAnsi="Times New Roman" w:cs="Times New Roman"/>
                <w:sz w:val="20"/>
                <w:szCs w:val="20"/>
              </w:rPr>
            </w:pPr>
            <w:r w:rsidRPr="00311E96">
              <w:rPr>
                <w:rFonts w:ascii="Times New Roman" w:hAnsi="Times New Roman" w:cs="Times New Roman"/>
                <w:sz w:val="20"/>
                <w:szCs w:val="20"/>
              </w:rPr>
              <w:t>10</w:t>
            </w:r>
          </w:p>
        </w:tc>
        <w:tc>
          <w:tcPr>
            <w:tcW w:w="5812" w:type="dxa"/>
            <w:vAlign w:val="center"/>
          </w:tcPr>
          <w:p w:rsidR="00376B4C" w:rsidRPr="00311E96" w:rsidRDefault="00376B4C" w:rsidP="00376B4C">
            <w:pPr>
              <w:rPr>
                <w:rFonts w:ascii="Times New Roman" w:hAnsi="Times New Roman" w:cs="Times New Roman"/>
                <w:sz w:val="20"/>
                <w:szCs w:val="20"/>
              </w:rPr>
            </w:pPr>
            <w:r w:rsidRPr="00311E96">
              <w:rPr>
                <w:rFonts w:ascii="Times New Roman" w:hAnsi="Times New Roman" w:cs="Times New Roman"/>
                <w:sz w:val="20"/>
                <w:szCs w:val="20"/>
              </w:rPr>
              <w:t>ООО "ОблСервис"</w:t>
            </w:r>
          </w:p>
        </w:tc>
        <w:tc>
          <w:tcPr>
            <w:tcW w:w="3543" w:type="dxa"/>
            <w:vAlign w:val="center"/>
          </w:tcPr>
          <w:p w:rsidR="00376B4C" w:rsidRPr="00311E96" w:rsidRDefault="00376B4C" w:rsidP="00256387">
            <w:pPr>
              <w:jc w:val="center"/>
              <w:rPr>
                <w:rFonts w:ascii="Times New Roman" w:hAnsi="Times New Roman" w:cs="Times New Roman"/>
                <w:i/>
                <w:sz w:val="20"/>
                <w:szCs w:val="20"/>
              </w:rPr>
            </w:pPr>
            <w:r w:rsidRPr="00311E96">
              <w:rPr>
                <w:rFonts w:ascii="Times New Roman" w:hAnsi="Times New Roman" w:cs="Times New Roman"/>
                <w:sz w:val="20"/>
                <w:szCs w:val="20"/>
              </w:rPr>
              <w:t>4712024087</w:t>
            </w:r>
          </w:p>
        </w:tc>
      </w:tr>
      <w:tr w:rsidR="00376B4C" w:rsidRPr="00311E96" w:rsidTr="00376B4C">
        <w:tc>
          <w:tcPr>
            <w:tcW w:w="851" w:type="dxa"/>
            <w:vAlign w:val="center"/>
          </w:tcPr>
          <w:p w:rsidR="00376B4C" w:rsidRPr="00311E96" w:rsidRDefault="00376B4C" w:rsidP="00D07790">
            <w:pPr>
              <w:jc w:val="center"/>
              <w:rPr>
                <w:rFonts w:ascii="Times New Roman" w:hAnsi="Times New Roman" w:cs="Times New Roman"/>
                <w:sz w:val="20"/>
                <w:szCs w:val="20"/>
              </w:rPr>
            </w:pPr>
            <w:r w:rsidRPr="00311E96">
              <w:rPr>
                <w:rFonts w:ascii="Times New Roman" w:hAnsi="Times New Roman" w:cs="Times New Roman"/>
                <w:sz w:val="20"/>
                <w:szCs w:val="20"/>
              </w:rPr>
              <w:t>11</w:t>
            </w:r>
          </w:p>
        </w:tc>
        <w:tc>
          <w:tcPr>
            <w:tcW w:w="5812" w:type="dxa"/>
            <w:vAlign w:val="center"/>
          </w:tcPr>
          <w:p w:rsidR="00376B4C" w:rsidRPr="00311E96" w:rsidRDefault="00376B4C" w:rsidP="00376B4C">
            <w:pPr>
              <w:rPr>
                <w:rFonts w:ascii="Times New Roman" w:hAnsi="Times New Roman" w:cs="Times New Roman"/>
                <w:sz w:val="20"/>
                <w:szCs w:val="20"/>
              </w:rPr>
            </w:pPr>
            <w:r w:rsidRPr="00311E96">
              <w:rPr>
                <w:rFonts w:ascii="Times New Roman" w:hAnsi="Times New Roman" w:cs="Times New Roman"/>
                <w:sz w:val="20"/>
                <w:szCs w:val="20"/>
              </w:rPr>
              <w:t>ООО «Трест «ПромСтрой»</w:t>
            </w:r>
          </w:p>
        </w:tc>
        <w:tc>
          <w:tcPr>
            <w:tcW w:w="3543" w:type="dxa"/>
            <w:vAlign w:val="center"/>
          </w:tcPr>
          <w:p w:rsidR="00376B4C" w:rsidRPr="00311E96" w:rsidRDefault="00376B4C" w:rsidP="00256387">
            <w:pPr>
              <w:jc w:val="center"/>
              <w:rPr>
                <w:rFonts w:ascii="Times New Roman" w:hAnsi="Times New Roman" w:cs="Times New Roman"/>
                <w:sz w:val="20"/>
                <w:szCs w:val="20"/>
              </w:rPr>
            </w:pPr>
            <w:r w:rsidRPr="00311E96">
              <w:rPr>
                <w:rFonts w:ascii="Times New Roman" w:hAnsi="Times New Roman" w:cs="Times New Roman"/>
                <w:sz w:val="20"/>
                <w:szCs w:val="20"/>
              </w:rPr>
              <w:t>7810896606</w:t>
            </w:r>
          </w:p>
        </w:tc>
      </w:tr>
      <w:tr w:rsidR="00376B4C" w:rsidRPr="00311E96" w:rsidTr="00376B4C">
        <w:tc>
          <w:tcPr>
            <w:tcW w:w="851" w:type="dxa"/>
            <w:vAlign w:val="center"/>
          </w:tcPr>
          <w:p w:rsidR="00376B4C" w:rsidRPr="00311E96" w:rsidRDefault="00376B4C" w:rsidP="00D07790">
            <w:pPr>
              <w:jc w:val="center"/>
              <w:rPr>
                <w:rFonts w:ascii="Times New Roman" w:hAnsi="Times New Roman" w:cs="Times New Roman"/>
                <w:sz w:val="20"/>
                <w:szCs w:val="20"/>
              </w:rPr>
            </w:pPr>
            <w:r w:rsidRPr="00311E96">
              <w:rPr>
                <w:rFonts w:ascii="Times New Roman" w:hAnsi="Times New Roman" w:cs="Times New Roman"/>
                <w:sz w:val="20"/>
                <w:szCs w:val="20"/>
              </w:rPr>
              <w:t>12</w:t>
            </w:r>
          </w:p>
        </w:tc>
        <w:tc>
          <w:tcPr>
            <w:tcW w:w="5812" w:type="dxa"/>
            <w:vAlign w:val="center"/>
          </w:tcPr>
          <w:p w:rsidR="00376B4C" w:rsidRPr="00311E96" w:rsidRDefault="00376B4C" w:rsidP="00376B4C">
            <w:pPr>
              <w:rPr>
                <w:rFonts w:ascii="Times New Roman" w:hAnsi="Times New Roman" w:cs="Times New Roman"/>
                <w:sz w:val="20"/>
                <w:szCs w:val="20"/>
              </w:rPr>
            </w:pPr>
            <w:r w:rsidRPr="00311E96">
              <w:rPr>
                <w:rFonts w:ascii="Times New Roman" w:eastAsia="Times New Roman" w:hAnsi="Times New Roman" w:cs="Times New Roman"/>
                <w:sz w:val="20"/>
                <w:szCs w:val="20"/>
                <w:lang w:eastAsia="ru-RU"/>
              </w:rPr>
              <w:t>ООО "ЛенОблСтрой"</w:t>
            </w:r>
          </w:p>
        </w:tc>
        <w:tc>
          <w:tcPr>
            <w:tcW w:w="3543" w:type="dxa"/>
            <w:vAlign w:val="center"/>
          </w:tcPr>
          <w:p w:rsidR="00376B4C" w:rsidRPr="00311E96" w:rsidRDefault="00376B4C" w:rsidP="00256387">
            <w:pPr>
              <w:jc w:val="center"/>
              <w:rPr>
                <w:rFonts w:ascii="Times New Roman" w:hAnsi="Times New Roman" w:cs="Times New Roman"/>
                <w:sz w:val="20"/>
                <w:szCs w:val="20"/>
              </w:rPr>
            </w:pPr>
            <w:r w:rsidRPr="00311E96">
              <w:rPr>
                <w:rFonts w:ascii="Times New Roman" w:hAnsi="Times New Roman" w:cs="Times New Roman"/>
                <w:sz w:val="20"/>
                <w:szCs w:val="20"/>
              </w:rPr>
              <w:t>4707029273</w:t>
            </w:r>
          </w:p>
        </w:tc>
      </w:tr>
      <w:tr w:rsidR="00376B4C" w:rsidRPr="00311E96" w:rsidTr="00376B4C">
        <w:tc>
          <w:tcPr>
            <w:tcW w:w="851" w:type="dxa"/>
            <w:vAlign w:val="center"/>
          </w:tcPr>
          <w:p w:rsidR="00376B4C" w:rsidRPr="00311E96" w:rsidRDefault="00376B4C" w:rsidP="00D07790">
            <w:pPr>
              <w:jc w:val="center"/>
              <w:rPr>
                <w:rFonts w:ascii="Times New Roman" w:hAnsi="Times New Roman" w:cs="Times New Roman"/>
                <w:sz w:val="20"/>
                <w:szCs w:val="20"/>
              </w:rPr>
            </w:pPr>
            <w:r w:rsidRPr="00311E96">
              <w:rPr>
                <w:rFonts w:ascii="Times New Roman" w:hAnsi="Times New Roman" w:cs="Times New Roman"/>
                <w:sz w:val="20"/>
                <w:szCs w:val="20"/>
              </w:rPr>
              <w:t>13</w:t>
            </w:r>
          </w:p>
        </w:tc>
        <w:tc>
          <w:tcPr>
            <w:tcW w:w="5812" w:type="dxa"/>
            <w:vAlign w:val="center"/>
          </w:tcPr>
          <w:p w:rsidR="00376B4C" w:rsidRPr="00311E96" w:rsidRDefault="00376B4C" w:rsidP="00376B4C">
            <w:pPr>
              <w:rPr>
                <w:rFonts w:ascii="Times New Roman" w:hAnsi="Times New Roman" w:cs="Times New Roman"/>
                <w:sz w:val="20"/>
                <w:szCs w:val="20"/>
              </w:rPr>
            </w:pPr>
            <w:r w:rsidRPr="00311E96">
              <w:rPr>
                <w:rFonts w:ascii="Times New Roman" w:hAnsi="Times New Roman" w:cs="Times New Roman"/>
                <w:sz w:val="20"/>
                <w:szCs w:val="20"/>
              </w:rPr>
              <w:t>ООО "Флагман"</w:t>
            </w:r>
          </w:p>
        </w:tc>
        <w:tc>
          <w:tcPr>
            <w:tcW w:w="3543" w:type="dxa"/>
            <w:vAlign w:val="center"/>
          </w:tcPr>
          <w:p w:rsidR="00376B4C" w:rsidRPr="00311E96" w:rsidRDefault="00376B4C" w:rsidP="00256387">
            <w:pPr>
              <w:jc w:val="center"/>
              <w:rPr>
                <w:rFonts w:ascii="Times New Roman" w:hAnsi="Times New Roman" w:cs="Times New Roman"/>
                <w:sz w:val="20"/>
                <w:szCs w:val="20"/>
              </w:rPr>
            </w:pPr>
            <w:r w:rsidRPr="00311E96">
              <w:rPr>
                <w:rFonts w:ascii="Times New Roman" w:hAnsi="Times New Roman" w:cs="Times New Roman"/>
                <w:sz w:val="20"/>
                <w:szCs w:val="20"/>
              </w:rPr>
              <w:t>7805222344</w:t>
            </w:r>
          </w:p>
        </w:tc>
      </w:tr>
      <w:tr w:rsidR="00376B4C" w:rsidRPr="00311E96" w:rsidTr="00376B4C">
        <w:tc>
          <w:tcPr>
            <w:tcW w:w="851" w:type="dxa"/>
            <w:vAlign w:val="center"/>
          </w:tcPr>
          <w:p w:rsidR="00376B4C" w:rsidRPr="00311E96" w:rsidRDefault="00376B4C" w:rsidP="00D07790">
            <w:pPr>
              <w:jc w:val="center"/>
              <w:rPr>
                <w:rFonts w:ascii="Times New Roman" w:hAnsi="Times New Roman" w:cs="Times New Roman"/>
                <w:sz w:val="20"/>
                <w:szCs w:val="20"/>
              </w:rPr>
            </w:pPr>
            <w:r w:rsidRPr="00311E96">
              <w:rPr>
                <w:rFonts w:ascii="Times New Roman" w:hAnsi="Times New Roman" w:cs="Times New Roman"/>
                <w:sz w:val="20"/>
                <w:szCs w:val="20"/>
              </w:rPr>
              <w:t>14</w:t>
            </w:r>
          </w:p>
        </w:tc>
        <w:tc>
          <w:tcPr>
            <w:tcW w:w="5812" w:type="dxa"/>
            <w:vAlign w:val="center"/>
          </w:tcPr>
          <w:p w:rsidR="00376B4C" w:rsidRPr="00311E96" w:rsidRDefault="00376B4C" w:rsidP="00376B4C">
            <w:pPr>
              <w:rPr>
                <w:rFonts w:ascii="Times New Roman" w:hAnsi="Times New Roman" w:cs="Times New Roman"/>
                <w:sz w:val="20"/>
                <w:szCs w:val="20"/>
              </w:rPr>
            </w:pPr>
            <w:r w:rsidRPr="00311E96">
              <w:rPr>
                <w:rFonts w:ascii="Times New Roman" w:hAnsi="Times New Roman" w:cs="Times New Roman"/>
                <w:sz w:val="20"/>
                <w:szCs w:val="20"/>
              </w:rPr>
              <w:t>ООО "ЭнКом"</w:t>
            </w:r>
          </w:p>
        </w:tc>
        <w:tc>
          <w:tcPr>
            <w:tcW w:w="3543" w:type="dxa"/>
            <w:vAlign w:val="center"/>
          </w:tcPr>
          <w:p w:rsidR="00376B4C" w:rsidRPr="00311E96" w:rsidRDefault="00376B4C" w:rsidP="00256387">
            <w:pPr>
              <w:jc w:val="center"/>
              <w:rPr>
                <w:rFonts w:ascii="Times New Roman" w:hAnsi="Times New Roman" w:cs="Times New Roman"/>
                <w:sz w:val="20"/>
                <w:szCs w:val="20"/>
              </w:rPr>
            </w:pPr>
            <w:r w:rsidRPr="00311E96">
              <w:rPr>
                <w:rFonts w:ascii="Times New Roman" w:hAnsi="Times New Roman" w:cs="Times New Roman"/>
                <w:sz w:val="20"/>
                <w:szCs w:val="20"/>
              </w:rPr>
              <w:t>7813353453</w:t>
            </w:r>
          </w:p>
        </w:tc>
      </w:tr>
      <w:tr w:rsidR="00376B4C" w:rsidRPr="00311E96" w:rsidTr="00376B4C">
        <w:tc>
          <w:tcPr>
            <w:tcW w:w="851" w:type="dxa"/>
            <w:vAlign w:val="center"/>
          </w:tcPr>
          <w:p w:rsidR="00376B4C" w:rsidRPr="00311E96" w:rsidRDefault="00376B4C" w:rsidP="00D07790">
            <w:pPr>
              <w:jc w:val="center"/>
              <w:rPr>
                <w:rFonts w:ascii="Times New Roman" w:hAnsi="Times New Roman" w:cs="Times New Roman"/>
                <w:sz w:val="20"/>
                <w:szCs w:val="20"/>
              </w:rPr>
            </w:pPr>
            <w:r w:rsidRPr="00311E96">
              <w:rPr>
                <w:rFonts w:ascii="Times New Roman" w:hAnsi="Times New Roman" w:cs="Times New Roman"/>
                <w:sz w:val="20"/>
                <w:szCs w:val="20"/>
              </w:rPr>
              <w:t>15</w:t>
            </w:r>
          </w:p>
        </w:tc>
        <w:tc>
          <w:tcPr>
            <w:tcW w:w="5812" w:type="dxa"/>
            <w:vAlign w:val="center"/>
          </w:tcPr>
          <w:p w:rsidR="00376B4C" w:rsidRPr="00311E96" w:rsidRDefault="00376B4C" w:rsidP="00376B4C">
            <w:pPr>
              <w:rPr>
                <w:rFonts w:ascii="Times New Roman" w:hAnsi="Times New Roman" w:cs="Times New Roman"/>
                <w:sz w:val="20"/>
                <w:szCs w:val="20"/>
              </w:rPr>
            </w:pPr>
            <w:r w:rsidRPr="00311E96">
              <w:rPr>
                <w:rFonts w:ascii="Times New Roman" w:hAnsi="Times New Roman" w:cs="Times New Roman"/>
                <w:sz w:val="20"/>
                <w:szCs w:val="20"/>
              </w:rPr>
              <w:t>ООО"СДК-строй"</w:t>
            </w:r>
          </w:p>
        </w:tc>
        <w:tc>
          <w:tcPr>
            <w:tcW w:w="3543" w:type="dxa"/>
            <w:vAlign w:val="center"/>
          </w:tcPr>
          <w:p w:rsidR="00376B4C" w:rsidRPr="00311E96" w:rsidRDefault="00376B4C" w:rsidP="00256387">
            <w:pPr>
              <w:jc w:val="center"/>
              <w:rPr>
                <w:rFonts w:ascii="Times New Roman" w:hAnsi="Times New Roman" w:cs="Times New Roman"/>
                <w:i/>
                <w:sz w:val="20"/>
                <w:szCs w:val="20"/>
              </w:rPr>
            </w:pPr>
            <w:r w:rsidRPr="00311E96">
              <w:rPr>
                <w:rFonts w:ascii="Times New Roman" w:hAnsi="Times New Roman" w:cs="Times New Roman"/>
                <w:sz w:val="20"/>
                <w:szCs w:val="20"/>
              </w:rPr>
              <w:t>7802713023</w:t>
            </w:r>
          </w:p>
        </w:tc>
      </w:tr>
      <w:tr w:rsidR="00376B4C" w:rsidRPr="00311E96" w:rsidTr="00376B4C">
        <w:tc>
          <w:tcPr>
            <w:tcW w:w="851" w:type="dxa"/>
            <w:vAlign w:val="center"/>
          </w:tcPr>
          <w:p w:rsidR="00376B4C" w:rsidRPr="00311E96" w:rsidRDefault="00376B4C" w:rsidP="00D07790">
            <w:pPr>
              <w:jc w:val="center"/>
              <w:rPr>
                <w:rFonts w:ascii="Times New Roman" w:hAnsi="Times New Roman" w:cs="Times New Roman"/>
                <w:sz w:val="20"/>
                <w:szCs w:val="20"/>
              </w:rPr>
            </w:pPr>
            <w:r w:rsidRPr="00311E96">
              <w:rPr>
                <w:rFonts w:ascii="Times New Roman" w:hAnsi="Times New Roman" w:cs="Times New Roman"/>
                <w:sz w:val="20"/>
                <w:szCs w:val="20"/>
              </w:rPr>
              <w:t>16</w:t>
            </w:r>
          </w:p>
        </w:tc>
        <w:tc>
          <w:tcPr>
            <w:tcW w:w="5812" w:type="dxa"/>
            <w:vAlign w:val="center"/>
          </w:tcPr>
          <w:p w:rsidR="00376B4C" w:rsidRPr="00311E96" w:rsidRDefault="00376B4C" w:rsidP="00376B4C">
            <w:pPr>
              <w:rPr>
                <w:rFonts w:ascii="Times New Roman" w:hAnsi="Times New Roman" w:cs="Times New Roman"/>
                <w:sz w:val="20"/>
                <w:szCs w:val="20"/>
              </w:rPr>
            </w:pPr>
            <w:r w:rsidRPr="00311E96">
              <w:rPr>
                <w:rFonts w:ascii="Times New Roman" w:hAnsi="Times New Roman" w:cs="Times New Roman"/>
                <w:sz w:val="20"/>
                <w:szCs w:val="20"/>
              </w:rPr>
              <w:t>ООО "Невское РСУ"</w:t>
            </w:r>
          </w:p>
        </w:tc>
        <w:tc>
          <w:tcPr>
            <w:tcW w:w="3543" w:type="dxa"/>
            <w:vAlign w:val="center"/>
          </w:tcPr>
          <w:p w:rsidR="00376B4C" w:rsidRPr="00311E96" w:rsidRDefault="00376B4C" w:rsidP="00256387">
            <w:pPr>
              <w:jc w:val="center"/>
              <w:rPr>
                <w:rFonts w:ascii="Times New Roman" w:hAnsi="Times New Roman" w:cs="Times New Roman"/>
                <w:i/>
                <w:sz w:val="20"/>
                <w:szCs w:val="20"/>
              </w:rPr>
            </w:pPr>
            <w:r w:rsidRPr="00311E96">
              <w:rPr>
                <w:rFonts w:ascii="Times New Roman" w:hAnsi="Times New Roman" w:cs="Times New Roman"/>
                <w:sz w:val="20"/>
                <w:szCs w:val="20"/>
              </w:rPr>
              <w:t>7811043022</w:t>
            </w:r>
          </w:p>
        </w:tc>
      </w:tr>
      <w:tr w:rsidR="00376B4C" w:rsidRPr="00311E96" w:rsidTr="00376B4C">
        <w:tc>
          <w:tcPr>
            <w:tcW w:w="851" w:type="dxa"/>
            <w:vAlign w:val="center"/>
          </w:tcPr>
          <w:p w:rsidR="00376B4C" w:rsidRPr="00311E96" w:rsidRDefault="00376B4C" w:rsidP="00D07790">
            <w:pPr>
              <w:jc w:val="center"/>
              <w:rPr>
                <w:rFonts w:ascii="Times New Roman" w:hAnsi="Times New Roman" w:cs="Times New Roman"/>
                <w:sz w:val="20"/>
                <w:szCs w:val="20"/>
              </w:rPr>
            </w:pPr>
            <w:r w:rsidRPr="00311E96">
              <w:rPr>
                <w:rFonts w:ascii="Times New Roman" w:hAnsi="Times New Roman" w:cs="Times New Roman"/>
                <w:sz w:val="20"/>
                <w:szCs w:val="20"/>
              </w:rPr>
              <w:t>17</w:t>
            </w:r>
          </w:p>
        </w:tc>
        <w:tc>
          <w:tcPr>
            <w:tcW w:w="5812" w:type="dxa"/>
            <w:vAlign w:val="center"/>
          </w:tcPr>
          <w:p w:rsidR="00376B4C" w:rsidRPr="00311E96" w:rsidRDefault="00376B4C" w:rsidP="00376B4C">
            <w:pPr>
              <w:rPr>
                <w:rFonts w:ascii="Times New Roman" w:hAnsi="Times New Roman" w:cs="Times New Roman"/>
                <w:sz w:val="20"/>
                <w:szCs w:val="20"/>
              </w:rPr>
            </w:pPr>
            <w:r w:rsidRPr="00311E96">
              <w:rPr>
                <w:rFonts w:ascii="Times New Roman" w:hAnsi="Times New Roman" w:cs="Times New Roman"/>
                <w:sz w:val="20"/>
                <w:szCs w:val="20"/>
              </w:rPr>
              <w:t>ООО"ЕвроСтрой"</w:t>
            </w:r>
          </w:p>
        </w:tc>
        <w:tc>
          <w:tcPr>
            <w:tcW w:w="3543" w:type="dxa"/>
            <w:vAlign w:val="center"/>
          </w:tcPr>
          <w:p w:rsidR="00376B4C" w:rsidRPr="00311E96" w:rsidRDefault="00376B4C" w:rsidP="00256387">
            <w:pPr>
              <w:pStyle w:val="a6"/>
              <w:ind w:left="0"/>
              <w:jc w:val="center"/>
              <w:rPr>
                <w:rFonts w:ascii="Times New Roman" w:hAnsi="Times New Roman" w:cs="Times New Roman"/>
                <w:sz w:val="20"/>
                <w:szCs w:val="20"/>
              </w:rPr>
            </w:pPr>
            <w:r w:rsidRPr="00311E96">
              <w:rPr>
                <w:rFonts w:ascii="Times New Roman" w:hAnsi="Times New Roman" w:cs="Times New Roman"/>
                <w:sz w:val="20"/>
                <w:szCs w:val="20"/>
              </w:rPr>
              <w:t>7810015368</w:t>
            </w:r>
          </w:p>
        </w:tc>
      </w:tr>
      <w:tr w:rsidR="00376B4C" w:rsidRPr="00311E96" w:rsidTr="00376B4C">
        <w:tc>
          <w:tcPr>
            <w:tcW w:w="851" w:type="dxa"/>
            <w:vAlign w:val="center"/>
          </w:tcPr>
          <w:p w:rsidR="00376B4C" w:rsidRPr="00311E96" w:rsidRDefault="00376B4C" w:rsidP="00D07790">
            <w:pPr>
              <w:jc w:val="center"/>
              <w:rPr>
                <w:rFonts w:ascii="Times New Roman" w:hAnsi="Times New Roman" w:cs="Times New Roman"/>
                <w:sz w:val="20"/>
                <w:szCs w:val="20"/>
              </w:rPr>
            </w:pPr>
            <w:r w:rsidRPr="00311E96">
              <w:rPr>
                <w:rFonts w:ascii="Times New Roman" w:hAnsi="Times New Roman" w:cs="Times New Roman"/>
                <w:sz w:val="20"/>
                <w:szCs w:val="20"/>
              </w:rPr>
              <w:t>18</w:t>
            </w:r>
          </w:p>
        </w:tc>
        <w:tc>
          <w:tcPr>
            <w:tcW w:w="5812" w:type="dxa"/>
            <w:vAlign w:val="center"/>
          </w:tcPr>
          <w:p w:rsidR="00376B4C" w:rsidRPr="00311E96" w:rsidRDefault="00376B4C" w:rsidP="00376B4C">
            <w:pPr>
              <w:rPr>
                <w:rFonts w:ascii="Times New Roman" w:hAnsi="Times New Roman" w:cs="Times New Roman"/>
                <w:sz w:val="20"/>
                <w:szCs w:val="20"/>
              </w:rPr>
            </w:pPr>
            <w:r w:rsidRPr="00311E96">
              <w:rPr>
                <w:rFonts w:ascii="Times New Roman" w:hAnsi="Times New Roman" w:cs="Times New Roman"/>
                <w:sz w:val="20"/>
                <w:szCs w:val="20"/>
              </w:rPr>
              <w:t>ООО "ТЦ Техномаркет"</w:t>
            </w:r>
          </w:p>
        </w:tc>
        <w:tc>
          <w:tcPr>
            <w:tcW w:w="3543" w:type="dxa"/>
            <w:vAlign w:val="center"/>
          </w:tcPr>
          <w:p w:rsidR="00376B4C" w:rsidRPr="00311E96" w:rsidRDefault="00376B4C" w:rsidP="00256387">
            <w:pPr>
              <w:jc w:val="center"/>
              <w:rPr>
                <w:rFonts w:ascii="Times New Roman" w:hAnsi="Times New Roman" w:cs="Times New Roman"/>
                <w:sz w:val="20"/>
                <w:szCs w:val="20"/>
              </w:rPr>
            </w:pPr>
            <w:r w:rsidRPr="00311E96">
              <w:rPr>
                <w:rFonts w:ascii="Times New Roman" w:hAnsi="Times New Roman" w:cs="Times New Roman"/>
                <w:sz w:val="20"/>
                <w:szCs w:val="20"/>
              </w:rPr>
              <w:t>4708008830</w:t>
            </w:r>
          </w:p>
        </w:tc>
      </w:tr>
      <w:tr w:rsidR="00376B4C" w:rsidRPr="00311E96" w:rsidTr="00376B4C">
        <w:tc>
          <w:tcPr>
            <w:tcW w:w="851" w:type="dxa"/>
            <w:vAlign w:val="center"/>
          </w:tcPr>
          <w:p w:rsidR="00376B4C" w:rsidRPr="00311E96" w:rsidRDefault="00376B4C" w:rsidP="00D07790">
            <w:pPr>
              <w:jc w:val="center"/>
              <w:rPr>
                <w:rFonts w:ascii="Times New Roman" w:hAnsi="Times New Roman" w:cs="Times New Roman"/>
                <w:sz w:val="20"/>
                <w:szCs w:val="20"/>
              </w:rPr>
            </w:pPr>
            <w:r w:rsidRPr="00311E96">
              <w:rPr>
                <w:rFonts w:ascii="Times New Roman" w:hAnsi="Times New Roman" w:cs="Times New Roman"/>
                <w:sz w:val="20"/>
                <w:szCs w:val="20"/>
              </w:rPr>
              <w:t>20</w:t>
            </w:r>
          </w:p>
        </w:tc>
        <w:tc>
          <w:tcPr>
            <w:tcW w:w="5812" w:type="dxa"/>
            <w:vAlign w:val="center"/>
          </w:tcPr>
          <w:p w:rsidR="00376B4C" w:rsidRPr="00311E96" w:rsidRDefault="00376B4C" w:rsidP="00376B4C">
            <w:pPr>
              <w:rPr>
                <w:rFonts w:ascii="Times New Roman" w:hAnsi="Times New Roman" w:cs="Times New Roman"/>
                <w:sz w:val="20"/>
                <w:szCs w:val="20"/>
              </w:rPr>
            </w:pPr>
            <w:r w:rsidRPr="00311E96">
              <w:rPr>
                <w:rFonts w:ascii="Times New Roman" w:hAnsi="Times New Roman" w:cs="Times New Roman"/>
                <w:sz w:val="20"/>
                <w:szCs w:val="20"/>
              </w:rPr>
              <w:t>ООО "ПетроСтрой"</w:t>
            </w:r>
          </w:p>
        </w:tc>
        <w:tc>
          <w:tcPr>
            <w:tcW w:w="3543" w:type="dxa"/>
            <w:vAlign w:val="center"/>
          </w:tcPr>
          <w:p w:rsidR="00376B4C" w:rsidRPr="00311E96" w:rsidRDefault="00376B4C" w:rsidP="00256387">
            <w:pPr>
              <w:jc w:val="center"/>
              <w:rPr>
                <w:rFonts w:ascii="Times New Roman" w:hAnsi="Times New Roman" w:cs="Times New Roman"/>
                <w:sz w:val="20"/>
                <w:szCs w:val="20"/>
              </w:rPr>
            </w:pPr>
            <w:r w:rsidRPr="00311E96">
              <w:rPr>
                <w:rFonts w:ascii="Times New Roman" w:hAnsi="Times New Roman" w:cs="Times New Roman"/>
                <w:sz w:val="20"/>
                <w:szCs w:val="20"/>
              </w:rPr>
              <w:t>7810310902</w:t>
            </w:r>
          </w:p>
        </w:tc>
      </w:tr>
      <w:tr w:rsidR="00376B4C" w:rsidRPr="00311E96" w:rsidTr="00376B4C">
        <w:tc>
          <w:tcPr>
            <w:tcW w:w="851" w:type="dxa"/>
            <w:vAlign w:val="center"/>
          </w:tcPr>
          <w:p w:rsidR="00376B4C" w:rsidRPr="00311E96" w:rsidRDefault="00376B4C" w:rsidP="00D07790">
            <w:pPr>
              <w:jc w:val="center"/>
              <w:rPr>
                <w:rFonts w:ascii="Times New Roman" w:hAnsi="Times New Roman" w:cs="Times New Roman"/>
                <w:sz w:val="20"/>
                <w:szCs w:val="20"/>
              </w:rPr>
            </w:pPr>
            <w:r w:rsidRPr="00311E96">
              <w:rPr>
                <w:rFonts w:ascii="Times New Roman" w:hAnsi="Times New Roman" w:cs="Times New Roman"/>
                <w:sz w:val="20"/>
                <w:szCs w:val="20"/>
              </w:rPr>
              <w:t>21</w:t>
            </w:r>
          </w:p>
        </w:tc>
        <w:tc>
          <w:tcPr>
            <w:tcW w:w="5812" w:type="dxa"/>
            <w:vAlign w:val="center"/>
          </w:tcPr>
          <w:p w:rsidR="00376B4C" w:rsidRPr="00311E96" w:rsidRDefault="00376B4C" w:rsidP="00376B4C">
            <w:pPr>
              <w:rPr>
                <w:rFonts w:ascii="Times New Roman" w:hAnsi="Times New Roman" w:cs="Times New Roman"/>
                <w:sz w:val="20"/>
                <w:szCs w:val="20"/>
              </w:rPr>
            </w:pPr>
            <w:r w:rsidRPr="00311E96">
              <w:rPr>
                <w:rFonts w:ascii="Times New Roman" w:hAnsi="Times New Roman" w:cs="Times New Roman"/>
                <w:sz w:val="20"/>
                <w:szCs w:val="20"/>
              </w:rPr>
              <w:t>ООО "СМУ-СПб"</w:t>
            </w:r>
          </w:p>
        </w:tc>
        <w:tc>
          <w:tcPr>
            <w:tcW w:w="3543" w:type="dxa"/>
            <w:vAlign w:val="center"/>
          </w:tcPr>
          <w:p w:rsidR="00376B4C" w:rsidRPr="00311E96" w:rsidRDefault="00376B4C" w:rsidP="00256387">
            <w:pPr>
              <w:jc w:val="center"/>
              <w:rPr>
                <w:rFonts w:ascii="Times New Roman" w:hAnsi="Times New Roman" w:cs="Times New Roman"/>
                <w:sz w:val="20"/>
                <w:szCs w:val="20"/>
              </w:rPr>
            </w:pPr>
            <w:r w:rsidRPr="00311E96">
              <w:rPr>
                <w:rFonts w:ascii="Times New Roman" w:hAnsi="Times New Roman" w:cs="Times New Roman"/>
                <w:sz w:val="20"/>
                <w:szCs w:val="20"/>
              </w:rPr>
              <w:t>7839391615</w:t>
            </w:r>
          </w:p>
        </w:tc>
      </w:tr>
      <w:tr w:rsidR="00376B4C" w:rsidRPr="00311E96" w:rsidTr="00376B4C">
        <w:tc>
          <w:tcPr>
            <w:tcW w:w="851" w:type="dxa"/>
            <w:vAlign w:val="center"/>
          </w:tcPr>
          <w:p w:rsidR="00376B4C" w:rsidRPr="00311E96" w:rsidRDefault="00376B4C" w:rsidP="00D07790">
            <w:pPr>
              <w:jc w:val="center"/>
              <w:rPr>
                <w:rFonts w:ascii="Times New Roman" w:hAnsi="Times New Roman" w:cs="Times New Roman"/>
                <w:sz w:val="20"/>
                <w:szCs w:val="20"/>
              </w:rPr>
            </w:pPr>
            <w:r w:rsidRPr="00311E96">
              <w:rPr>
                <w:rFonts w:ascii="Times New Roman" w:hAnsi="Times New Roman" w:cs="Times New Roman"/>
                <w:sz w:val="20"/>
                <w:szCs w:val="20"/>
              </w:rPr>
              <w:t>22</w:t>
            </w:r>
          </w:p>
        </w:tc>
        <w:tc>
          <w:tcPr>
            <w:tcW w:w="5812" w:type="dxa"/>
            <w:vAlign w:val="center"/>
          </w:tcPr>
          <w:p w:rsidR="00376B4C" w:rsidRPr="00311E96" w:rsidRDefault="00376B4C" w:rsidP="00376B4C">
            <w:pPr>
              <w:rPr>
                <w:rFonts w:ascii="Times New Roman" w:hAnsi="Times New Roman" w:cs="Times New Roman"/>
                <w:sz w:val="20"/>
                <w:szCs w:val="20"/>
              </w:rPr>
            </w:pPr>
            <w:r w:rsidRPr="00311E96">
              <w:rPr>
                <w:rFonts w:ascii="Times New Roman" w:hAnsi="Times New Roman" w:cs="Times New Roman"/>
                <w:sz w:val="20"/>
                <w:szCs w:val="20"/>
              </w:rPr>
              <w:t>ООО "ЕВРО ДОМ СТРОЙ"</w:t>
            </w:r>
          </w:p>
        </w:tc>
        <w:tc>
          <w:tcPr>
            <w:tcW w:w="3543" w:type="dxa"/>
            <w:vAlign w:val="center"/>
          </w:tcPr>
          <w:p w:rsidR="00376B4C" w:rsidRPr="00311E96" w:rsidRDefault="00376B4C" w:rsidP="00256387">
            <w:pPr>
              <w:jc w:val="center"/>
              <w:rPr>
                <w:rFonts w:ascii="Times New Roman" w:hAnsi="Times New Roman" w:cs="Times New Roman"/>
                <w:sz w:val="20"/>
                <w:szCs w:val="20"/>
              </w:rPr>
            </w:pPr>
            <w:r w:rsidRPr="00311E96">
              <w:rPr>
                <w:rFonts w:ascii="Times New Roman" w:hAnsi="Times New Roman" w:cs="Times New Roman"/>
                <w:sz w:val="20"/>
                <w:szCs w:val="20"/>
              </w:rPr>
              <w:t>7813226864</w:t>
            </w:r>
          </w:p>
        </w:tc>
      </w:tr>
      <w:tr w:rsidR="00376B4C" w:rsidRPr="00311E96" w:rsidTr="00376B4C">
        <w:tc>
          <w:tcPr>
            <w:tcW w:w="851" w:type="dxa"/>
            <w:vAlign w:val="center"/>
          </w:tcPr>
          <w:p w:rsidR="00376B4C" w:rsidRPr="00311E96" w:rsidRDefault="00376B4C" w:rsidP="00D07790">
            <w:pPr>
              <w:jc w:val="center"/>
              <w:rPr>
                <w:rFonts w:ascii="Times New Roman" w:hAnsi="Times New Roman" w:cs="Times New Roman"/>
                <w:sz w:val="20"/>
                <w:szCs w:val="20"/>
              </w:rPr>
            </w:pPr>
            <w:r w:rsidRPr="00311E96">
              <w:rPr>
                <w:rFonts w:ascii="Times New Roman" w:hAnsi="Times New Roman" w:cs="Times New Roman"/>
                <w:sz w:val="20"/>
                <w:szCs w:val="20"/>
              </w:rPr>
              <w:t>23</w:t>
            </w:r>
          </w:p>
        </w:tc>
        <w:tc>
          <w:tcPr>
            <w:tcW w:w="5812" w:type="dxa"/>
            <w:vAlign w:val="center"/>
          </w:tcPr>
          <w:p w:rsidR="00376B4C" w:rsidRPr="00311E96" w:rsidRDefault="00376B4C" w:rsidP="00376B4C">
            <w:pPr>
              <w:rPr>
                <w:rFonts w:ascii="Times New Roman" w:hAnsi="Times New Roman" w:cs="Times New Roman"/>
                <w:sz w:val="20"/>
                <w:szCs w:val="20"/>
              </w:rPr>
            </w:pPr>
            <w:r w:rsidRPr="00311E96">
              <w:rPr>
                <w:rFonts w:ascii="Times New Roman" w:hAnsi="Times New Roman" w:cs="Times New Roman"/>
                <w:sz w:val="20"/>
                <w:szCs w:val="20"/>
              </w:rPr>
              <w:t>ООО "ПрофСтройПроект"</w:t>
            </w:r>
          </w:p>
        </w:tc>
        <w:tc>
          <w:tcPr>
            <w:tcW w:w="3543" w:type="dxa"/>
            <w:vAlign w:val="center"/>
          </w:tcPr>
          <w:p w:rsidR="00376B4C" w:rsidRPr="00311E96" w:rsidRDefault="00376B4C" w:rsidP="00256387">
            <w:pPr>
              <w:jc w:val="center"/>
              <w:rPr>
                <w:rFonts w:ascii="Times New Roman" w:hAnsi="Times New Roman" w:cs="Times New Roman"/>
                <w:sz w:val="20"/>
                <w:szCs w:val="20"/>
              </w:rPr>
            </w:pPr>
            <w:r w:rsidRPr="00311E96">
              <w:rPr>
                <w:rFonts w:ascii="Times New Roman" w:hAnsi="Times New Roman" w:cs="Times New Roman"/>
                <w:sz w:val="20"/>
                <w:szCs w:val="20"/>
              </w:rPr>
              <w:t>7810020417</w:t>
            </w:r>
          </w:p>
        </w:tc>
      </w:tr>
      <w:tr w:rsidR="00376B4C" w:rsidRPr="00311E96" w:rsidTr="00376B4C">
        <w:tc>
          <w:tcPr>
            <w:tcW w:w="851" w:type="dxa"/>
            <w:vAlign w:val="center"/>
          </w:tcPr>
          <w:p w:rsidR="00376B4C" w:rsidRPr="00311E96" w:rsidRDefault="00376B4C" w:rsidP="00D07790">
            <w:pPr>
              <w:jc w:val="center"/>
              <w:rPr>
                <w:rFonts w:ascii="Times New Roman" w:hAnsi="Times New Roman" w:cs="Times New Roman"/>
                <w:sz w:val="20"/>
                <w:szCs w:val="20"/>
              </w:rPr>
            </w:pPr>
            <w:r w:rsidRPr="00311E96">
              <w:rPr>
                <w:rFonts w:ascii="Times New Roman" w:hAnsi="Times New Roman" w:cs="Times New Roman"/>
                <w:sz w:val="20"/>
                <w:szCs w:val="20"/>
              </w:rPr>
              <w:t>24</w:t>
            </w:r>
          </w:p>
        </w:tc>
        <w:tc>
          <w:tcPr>
            <w:tcW w:w="5812" w:type="dxa"/>
            <w:vAlign w:val="center"/>
          </w:tcPr>
          <w:p w:rsidR="00376B4C" w:rsidRPr="00311E96" w:rsidRDefault="00376B4C" w:rsidP="00376B4C">
            <w:pPr>
              <w:rPr>
                <w:rFonts w:ascii="Times New Roman" w:hAnsi="Times New Roman" w:cs="Times New Roman"/>
                <w:sz w:val="20"/>
                <w:szCs w:val="20"/>
              </w:rPr>
            </w:pPr>
            <w:r w:rsidRPr="00311E96">
              <w:rPr>
                <w:rFonts w:ascii="Times New Roman" w:hAnsi="Times New Roman" w:cs="Times New Roman"/>
                <w:sz w:val="20"/>
                <w:szCs w:val="20"/>
              </w:rPr>
              <w:t>ООО "МАГУС"</w:t>
            </w:r>
          </w:p>
        </w:tc>
        <w:tc>
          <w:tcPr>
            <w:tcW w:w="3543" w:type="dxa"/>
            <w:vAlign w:val="center"/>
          </w:tcPr>
          <w:p w:rsidR="00376B4C" w:rsidRPr="00311E96" w:rsidRDefault="00376B4C" w:rsidP="00256387">
            <w:pPr>
              <w:jc w:val="center"/>
              <w:rPr>
                <w:rFonts w:ascii="Times New Roman" w:hAnsi="Times New Roman" w:cs="Times New Roman"/>
                <w:sz w:val="20"/>
                <w:szCs w:val="20"/>
              </w:rPr>
            </w:pPr>
            <w:r w:rsidRPr="00311E96">
              <w:rPr>
                <w:rFonts w:ascii="Times New Roman" w:hAnsi="Times New Roman" w:cs="Times New Roman"/>
                <w:sz w:val="20"/>
                <w:szCs w:val="20"/>
              </w:rPr>
              <w:t>7838392711</w:t>
            </w:r>
          </w:p>
        </w:tc>
      </w:tr>
      <w:tr w:rsidR="00376B4C" w:rsidRPr="00311E96" w:rsidTr="00376B4C">
        <w:tc>
          <w:tcPr>
            <w:tcW w:w="851" w:type="dxa"/>
            <w:vAlign w:val="center"/>
          </w:tcPr>
          <w:p w:rsidR="00376B4C" w:rsidRPr="00311E96" w:rsidRDefault="00376B4C" w:rsidP="00D07790">
            <w:pPr>
              <w:jc w:val="center"/>
              <w:rPr>
                <w:rFonts w:ascii="Times New Roman" w:hAnsi="Times New Roman" w:cs="Times New Roman"/>
                <w:sz w:val="20"/>
                <w:szCs w:val="20"/>
              </w:rPr>
            </w:pPr>
            <w:r w:rsidRPr="00311E96">
              <w:rPr>
                <w:rFonts w:ascii="Times New Roman" w:hAnsi="Times New Roman" w:cs="Times New Roman"/>
                <w:sz w:val="20"/>
                <w:szCs w:val="20"/>
              </w:rPr>
              <w:t>25</w:t>
            </w:r>
          </w:p>
        </w:tc>
        <w:tc>
          <w:tcPr>
            <w:tcW w:w="5812" w:type="dxa"/>
            <w:vAlign w:val="center"/>
          </w:tcPr>
          <w:p w:rsidR="00376B4C" w:rsidRPr="00311E96" w:rsidRDefault="00376B4C" w:rsidP="00376B4C">
            <w:pPr>
              <w:rPr>
                <w:rFonts w:ascii="Times New Roman" w:hAnsi="Times New Roman" w:cs="Times New Roman"/>
                <w:sz w:val="20"/>
                <w:szCs w:val="20"/>
              </w:rPr>
            </w:pPr>
            <w:r w:rsidRPr="00311E96">
              <w:rPr>
                <w:rFonts w:ascii="Times New Roman" w:hAnsi="Times New Roman" w:cs="Times New Roman"/>
                <w:sz w:val="20"/>
                <w:szCs w:val="20"/>
              </w:rPr>
              <w:t>ООО "Рентсервис"</w:t>
            </w:r>
          </w:p>
        </w:tc>
        <w:tc>
          <w:tcPr>
            <w:tcW w:w="3543" w:type="dxa"/>
            <w:vAlign w:val="center"/>
          </w:tcPr>
          <w:p w:rsidR="00376B4C" w:rsidRPr="00311E96" w:rsidRDefault="00376B4C" w:rsidP="00256387">
            <w:pPr>
              <w:jc w:val="center"/>
              <w:rPr>
                <w:rFonts w:ascii="Times New Roman" w:hAnsi="Times New Roman" w:cs="Times New Roman"/>
                <w:sz w:val="20"/>
                <w:szCs w:val="20"/>
              </w:rPr>
            </w:pPr>
            <w:r w:rsidRPr="00311E96">
              <w:rPr>
                <w:rFonts w:ascii="Times New Roman" w:hAnsi="Times New Roman" w:cs="Times New Roman"/>
                <w:sz w:val="20"/>
                <w:szCs w:val="20"/>
              </w:rPr>
              <w:t>7843317967</w:t>
            </w:r>
          </w:p>
        </w:tc>
      </w:tr>
      <w:tr w:rsidR="00376B4C" w:rsidRPr="00311E96" w:rsidTr="00376B4C">
        <w:tc>
          <w:tcPr>
            <w:tcW w:w="851" w:type="dxa"/>
            <w:vAlign w:val="center"/>
          </w:tcPr>
          <w:p w:rsidR="00376B4C" w:rsidRPr="00311E96" w:rsidRDefault="00376B4C" w:rsidP="00D07790">
            <w:pPr>
              <w:jc w:val="center"/>
              <w:rPr>
                <w:rFonts w:ascii="Times New Roman" w:hAnsi="Times New Roman" w:cs="Times New Roman"/>
                <w:sz w:val="20"/>
                <w:szCs w:val="20"/>
              </w:rPr>
            </w:pPr>
            <w:r w:rsidRPr="00311E96">
              <w:rPr>
                <w:rFonts w:ascii="Times New Roman" w:hAnsi="Times New Roman" w:cs="Times New Roman"/>
                <w:sz w:val="20"/>
                <w:szCs w:val="20"/>
              </w:rPr>
              <w:t>27</w:t>
            </w:r>
          </w:p>
        </w:tc>
        <w:tc>
          <w:tcPr>
            <w:tcW w:w="5812" w:type="dxa"/>
            <w:vAlign w:val="center"/>
          </w:tcPr>
          <w:p w:rsidR="00376B4C" w:rsidRPr="00311E96" w:rsidRDefault="00376B4C" w:rsidP="00376B4C">
            <w:pPr>
              <w:rPr>
                <w:rFonts w:ascii="Times New Roman" w:hAnsi="Times New Roman" w:cs="Times New Roman"/>
                <w:sz w:val="20"/>
                <w:szCs w:val="20"/>
              </w:rPr>
            </w:pPr>
            <w:r w:rsidRPr="00311E96">
              <w:rPr>
                <w:rFonts w:ascii="Times New Roman" w:hAnsi="Times New Roman" w:cs="Times New Roman"/>
                <w:sz w:val="20"/>
                <w:szCs w:val="20"/>
              </w:rPr>
              <w:t>ПРОИЗВОДСТВЕННО–СТРОИТЕЛЬНЫЙ КООПЕРАТИВ «ЛАЗУРИТ»</w:t>
            </w:r>
          </w:p>
        </w:tc>
        <w:tc>
          <w:tcPr>
            <w:tcW w:w="3543" w:type="dxa"/>
            <w:vAlign w:val="center"/>
          </w:tcPr>
          <w:p w:rsidR="00376B4C" w:rsidRPr="00311E96" w:rsidRDefault="00376B4C" w:rsidP="00256387">
            <w:pPr>
              <w:jc w:val="center"/>
              <w:rPr>
                <w:rFonts w:ascii="Times New Roman" w:hAnsi="Times New Roman" w:cs="Times New Roman"/>
                <w:sz w:val="20"/>
                <w:szCs w:val="20"/>
              </w:rPr>
            </w:pPr>
            <w:r w:rsidRPr="00311E96">
              <w:rPr>
                <w:rFonts w:ascii="Times New Roman" w:hAnsi="Times New Roman" w:cs="Times New Roman"/>
                <w:sz w:val="20"/>
                <w:szCs w:val="20"/>
              </w:rPr>
              <w:t>7810312794</w:t>
            </w:r>
          </w:p>
        </w:tc>
      </w:tr>
      <w:tr w:rsidR="00376B4C" w:rsidRPr="00311E96" w:rsidTr="00376B4C">
        <w:tc>
          <w:tcPr>
            <w:tcW w:w="851" w:type="dxa"/>
            <w:vAlign w:val="center"/>
          </w:tcPr>
          <w:p w:rsidR="00376B4C" w:rsidRPr="00311E96" w:rsidRDefault="00376B4C" w:rsidP="00D07790">
            <w:pPr>
              <w:jc w:val="center"/>
              <w:rPr>
                <w:rFonts w:ascii="Times New Roman" w:hAnsi="Times New Roman" w:cs="Times New Roman"/>
                <w:sz w:val="20"/>
                <w:szCs w:val="20"/>
              </w:rPr>
            </w:pPr>
            <w:r w:rsidRPr="00311E96">
              <w:rPr>
                <w:rFonts w:ascii="Times New Roman" w:hAnsi="Times New Roman" w:cs="Times New Roman"/>
                <w:sz w:val="20"/>
                <w:szCs w:val="20"/>
              </w:rPr>
              <w:t>28</w:t>
            </w:r>
          </w:p>
        </w:tc>
        <w:tc>
          <w:tcPr>
            <w:tcW w:w="5812" w:type="dxa"/>
            <w:vAlign w:val="center"/>
          </w:tcPr>
          <w:p w:rsidR="00376B4C" w:rsidRPr="00311E96" w:rsidRDefault="00376B4C" w:rsidP="00376B4C">
            <w:pPr>
              <w:rPr>
                <w:rFonts w:ascii="Times New Roman" w:hAnsi="Times New Roman" w:cs="Times New Roman"/>
                <w:sz w:val="20"/>
                <w:szCs w:val="20"/>
              </w:rPr>
            </w:pPr>
            <w:r w:rsidRPr="00311E96">
              <w:rPr>
                <w:rFonts w:ascii="Times New Roman" w:eastAsia="Times New Roman" w:hAnsi="Times New Roman" w:cs="Times New Roman"/>
                <w:sz w:val="20"/>
                <w:szCs w:val="20"/>
                <w:lang w:eastAsia="ru-RU"/>
              </w:rPr>
              <w:t>ООО "МАСТЕРСТРОЙ"</w:t>
            </w:r>
          </w:p>
        </w:tc>
        <w:tc>
          <w:tcPr>
            <w:tcW w:w="3543" w:type="dxa"/>
            <w:vAlign w:val="center"/>
          </w:tcPr>
          <w:p w:rsidR="00376B4C" w:rsidRPr="00311E96" w:rsidRDefault="00376B4C" w:rsidP="00256387">
            <w:pPr>
              <w:jc w:val="center"/>
              <w:rPr>
                <w:rFonts w:ascii="Times New Roman" w:hAnsi="Times New Roman" w:cs="Times New Roman"/>
                <w:sz w:val="20"/>
                <w:szCs w:val="20"/>
              </w:rPr>
            </w:pPr>
            <w:r w:rsidRPr="00311E96">
              <w:rPr>
                <w:rFonts w:ascii="Times New Roman" w:hAnsi="Times New Roman" w:cs="Times New Roman"/>
                <w:sz w:val="20"/>
                <w:szCs w:val="20"/>
              </w:rPr>
              <w:t>7810512120</w:t>
            </w:r>
          </w:p>
        </w:tc>
      </w:tr>
      <w:tr w:rsidR="00376B4C" w:rsidRPr="00311E96" w:rsidTr="00376B4C">
        <w:tc>
          <w:tcPr>
            <w:tcW w:w="851" w:type="dxa"/>
            <w:vAlign w:val="center"/>
          </w:tcPr>
          <w:p w:rsidR="00376B4C" w:rsidRPr="00311E96" w:rsidRDefault="00376B4C" w:rsidP="00D07790">
            <w:pPr>
              <w:jc w:val="center"/>
              <w:rPr>
                <w:rFonts w:ascii="Times New Roman" w:hAnsi="Times New Roman" w:cs="Times New Roman"/>
                <w:sz w:val="20"/>
                <w:szCs w:val="20"/>
              </w:rPr>
            </w:pPr>
            <w:r w:rsidRPr="00311E96">
              <w:rPr>
                <w:rFonts w:ascii="Times New Roman" w:hAnsi="Times New Roman" w:cs="Times New Roman"/>
                <w:sz w:val="20"/>
                <w:szCs w:val="20"/>
              </w:rPr>
              <w:t>29</w:t>
            </w:r>
          </w:p>
        </w:tc>
        <w:tc>
          <w:tcPr>
            <w:tcW w:w="5812" w:type="dxa"/>
            <w:vAlign w:val="center"/>
          </w:tcPr>
          <w:p w:rsidR="00376B4C" w:rsidRPr="00311E96" w:rsidRDefault="00376B4C" w:rsidP="00376B4C">
            <w:pPr>
              <w:rPr>
                <w:rFonts w:ascii="Times New Roman" w:hAnsi="Times New Roman" w:cs="Times New Roman"/>
                <w:sz w:val="20"/>
                <w:szCs w:val="20"/>
              </w:rPr>
            </w:pPr>
            <w:r w:rsidRPr="00311E96">
              <w:rPr>
                <w:rFonts w:ascii="Times New Roman" w:hAnsi="Times New Roman" w:cs="Times New Roman"/>
                <w:sz w:val="20"/>
                <w:szCs w:val="20"/>
              </w:rPr>
              <w:t>ООО "СТРОЙАВАГРУПП"</w:t>
            </w:r>
          </w:p>
        </w:tc>
        <w:tc>
          <w:tcPr>
            <w:tcW w:w="3543" w:type="dxa"/>
            <w:vAlign w:val="center"/>
          </w:tcPr>
          <w:p w:rsidR="00376B4C" w:rsidRPr="00311E96" w:rsidRDefault="00376B4C" w:rsidP="00256387">
            <w:pPr>
              <w:jc w:val="center"/>
              <w:rPr>
                <w:rFonts w:ascii="Times New Roman" w:hAnsi="Times New Roman" w:cs="Times New Roman"/>
                <w:sz w:val="20"/>
                <w:szCs w:val="20"/>
              </w:rPr>
            </w:pPr>
            <w:r w:rsidRPr="00311E96">
              <w:rPr>
                <w:rFonts w:ascii="Times New Roman" w:hAnsi="Times New Roman" w:cs="Times New Roman"/>
                <w:sz w:val="20"/>
                <w:szCs w:val="20"/>
              </w:rPr>
              <w:t>7802875296</w:t>
            </w:r>
          </w:p>
        </w:tc>
      </w:tr>
      <w:tr w:rsidR="00376B4C" w:rsidRPr="00311E96" w:rsidTr="00376B4C">
        <w:tc>
          <w:tcPr>
            <w:tcW w:w="851" w:type="dxa"/>
            <w:vAlign w:val="center"/>
          </w:tcPr>
          <w:p w:rsidR="00376B4C" w:rsidRPr="00311E96" w:rsidRDefault="00376B4C" w:rsidP="00D07790">
            <w:pPr>
              <w:jc w:val="center"/>
              <w:rPr>
                <w:rFonts w:ascii="Times New Roman" w:hAnsi="Times New Roman" w:cs="Times New Roman"/>
                <w:sz w:val="20"/>
                <w:szCs w:val="20"/>
              </w:rPr>
            </w:pPr>
            <w:r w:rsidRPr="00311E96">
              <w:rPr>
                <w:rFonts w:ascii="Times New Roman" w:hAnsi="Times New Roman" w:cs="Times New Roman"/>
                <w:sz w:val="20"/>
                <w:szCs w:val="20"/>
              </w:rPr>
              <w:t>30</w:t>
            </w:r>
          </w:p>
        </w:tc>
        <w:tc>
          <w:tcPr>
            <w:tcW w:w="5812" w:type="dxa"/>
            <w:vAlign w:val="center"/>
          </w:tcPr>
          <w:p w:rsidR="00376B4C" w:rsidRPr="00311E96" w:rsidRDefault="00376B4C" w:rsidP="00376B4C">
            <w:pPr>
              <w:rPr>
                <w:rFonts w:ascii="Times New Roman" w:hAnsi="Times New Roman" w:cs="Times New Roman"/>
                <w:sz w:val="20"/>
                <w:szCs w:val="20"/>
              </w:rPr>
            </w:pPr>
            <w:r w:rsidRPr="00311E96">
              <w:rPr>
                <w:rFonts w:ascii="Times New Roman" w:hAnsi="Times New Roman" w:cs="Times New Roman"/>
                <w:sz w:val="20"/>
                <w:szCs w:val="20"/>
              </w:rPr>
              <w:t>ООО "СТС-ЛАДОГА"</w:t>
            </w:r>
          </w:p>
        </w:tc>
        <w:tc>
          <w:tcPr>
            <w:tcW w:w="3543" w:type="dxa"/>
            <w:vAlign w:val="center"/>
          </w:tcPr>
          <w:p w:rsidR="00376B4C" w:rsidRPr="00311E96" w:rsidRDefault="00376B4C" w:rsidP="00256387">
            <w:pPr>
              <w:jc w:val="center"/>
              <w:rPr>
                <w:rFonts w:ascii="Times New Roman" w:hAnsi="Times New Roman" w:cs="Times New Roman"/>
                <w:sz w:val="20"/>
                <w:szCs w:val="20"/>
              </w:rPr>
            </w:pPr>
            <w:r w:rsidRPr="00311E96">
              <w:rPr>
                <w:rFonts w:ascii="Times New Roman" w:hAnsi="Times New Roman" w:cs="Times New Roman"/>
                <w:sz w:val="20"/>
                <w:szCs w:val="20"/>
              </w:rPr>
              <w:t>4702010896</w:t>
            </w:r>
          </w:p>
        </w:tc>
      </w:tr>
      <w:tr w:rsidR="00376B4C" w:rsidRPr="00311E96" w:rsidTr="00376B4C">
        <w:tc>
          <w:tcPr>
            <w:tcW w:w="851" w:type="dxa"/>
            <w:vAlign w:val="center"/>
          </w:tcPr>
          <w:p w:rsidR="00376B4C" w:rsidRPr="00311E96" w:rsidRDefault="00376B4C" w:rsidP="00D07790">
            <w:pPr>
              <w:jc w:val="center"/>
              <w:rPr>
                <w:rFonts w:ascii="Times New Roman" w:hAnsi="Times New Roman" w:cs="Times New Roman"/>
                <w:sz w:val="20"/>
                <w:szCs w:val="20"/>
              </w:rPr>
            </w:pPr>
            <w:r w:rsidRPr="00311E96">
              <w:rPr>
                <w:rFonts w:ascii="Times New Roman" w:hAnsi="Times New Roman" w:cs="Times New Roman"/>
                <w:sz w:val="20"/>
                <w:szCs w:val="20"/>
              </w:rPr>
              <w:t>31</w:t>
            </w:r>
          </w:p>
        </w:tc>
        <w:tc>
          <w:tcPr>
            <w:tcW w:w="5812" w:type="dxa"/>
            <w:vAlign w:val="center"/>
          </w:tcPr>
          <w:p w:rsidR="00376B4C" w:rsidRPr="00311E96" w:rsidRDefault="00376B4C" w:rsidP="00376B4C">
            <w:pPr>
              <w:rPr>
                <w:rFonts w:ascii="Times New Roman" w:hAnsi="Times New Roman" w:cs="Times New Roman"/>
                <w:sz w:val="20"/>
                <w:szCs w:val="20"/>
              </w:rPr>
            </w:pPr>
            <w:r w:rsidRPr="00311E96">
              <w:rPr>
                <w:rFonts w:ascii="Times New Roman" w:hAnsi="Times New Roman" w:cs="Times New Roman"/>
                <w:sz w:val="20"/>
                <w:szCs w:val="20"/>
              </w:rPr>
              <w:t>ООО "СТАКС плюс"</w:t>
            </w:r>
          </w:p>
        </w:tc>
        <w:tc>
          <w:tcPr>
            <w:tcW w:w="3543" w:type="dxa"/>
            <w:vAlign w:val="center"/>
          </w:tcPr>
          <w:p w:rsidR="00376B4C" w:rsidRPr="00311E96" w:rsidRDefault="00376B4C" w:rsidP="00256387">
            <w:pPr>
              <w:jc w:val="center"/>
              <w:rPr>
                <w:rFonts w:ascii="Times New Roman" w:hAnsi="Times New Roman" w:cs="Times New Roman"/>
                <w:i/>
                <w:sz w:val="20"/>
                <w:szCs w:val="20"/>
              </w:rPr>
            </w:pPr>
            <w:r w:rsidRPr="00311E96">
              <w:rPr>
                <w:rFonts w:ascii="Times New Roman" w:hAnsi="Times New Roman" w:cs="Times New Roman"/>
                <w:sz w:val="20"/>
                <w:szCs w:val="20"/>
              </w:rPr>
              <w:t>7801101638</w:t>
            </w:r>
          </w:p>
        </w:tc>
      </w:tr>
      <w:tr w:rsidR="00376B4C" w:rsidRPr="00311E96" w:rsidTr="00376B4C">
        <w:tc>
          <w:tcPr>
            <w:tcW w:w="851" w:type="dxa"/>
            <w:vAlign w:val="center"/>
          </w:tcPr>
          <w:p w:rsidR="00376B4C" w:rsidRPr="00311E96" w:rsidRDefault="00376B4C" w:rsidP="00D07790">
            <w:pPr>
              <w:jc w:val="center"/>
              <w:rPr>
                <w:rFonts w:ascii="Times New Roman" w:hAnsi="Times New Roman" w:cs="Times New Roman"/>
                <w:sz w:val="20"/>
                <w:szCs w:val="20"/>
              </w:rPr>
            </w:pPr>
            <w:r w:rsidRPr="00311E96">
              <w:rPr>
                <w:rFonts w:ascii="Times New Roman" w:hAnsi="Times New Roman" w:cs="Times New Roman"/>
                <w:sz w:val="20"/>
                <w:szCs w:val="20"/>
              </w:rPr>
              <w:t>32</w:t>
            </w:r>
          </w:p>
        </w:tc>
        <w:tc>
          <w:tcPr>
            <w:tcW w:w="5812" w:type="dxa"/>
            <w:vAlign w:val="center"/>
          </w:tcPr>
          <w:p w:rsidR="00376B4C" w:rsidRPr="00311E96" w:rsidRDefault="00376B4C" w:rsidP="00376B4C">
            <w:pPr>
              <w:rPr>
                <w:rFonts w:ascii="Times New Roman" w:hAnsi="Times New Roman" w:cs="Times New Roman"/>
                <w:sz w:val="20"/>
                <w:szCs w:val="20"/>
              </w:rPr>
            </w:pPr>
            <w:r w:rsidRPr="00311E96">
              <w:rPr>
                <w:rFonts w:ascii="Times New Roman" w:eastAsia="Times New Roman" w:hAnsi="Times New Roman" w:cs="Times New Roman"/>
                <w:sz w:val="20"/>
                <w:szCs w:val="20"/>
                <w:lang w:eastAsia="ru-RU"/>
              </w:rPr>
              <w:t>ООО "Миро Групп"</w:t>
            </w:r>
          </w:p>
        </w:tc>
        <w:tc>
          <w:tcPr>
            <w:tcW w:w="3543" w:type="dxa"/>
            <w:vAlign w:val="center"/>
          </w:tcPr>
          <w:p w:rsidR="00376B4C" w:rsidRPr="00311E96" w:rsidRDefault="00376B4C" w:rsidP="00256387">
            <w:pPr>
              <w:jc w:val="center"/>
              <w:rPr>
                <w:rFonts w:ascii="Times New Roman" w:hAnsi="Times New Roman" w:cs="Times New Roman"/>
                <w:i/>
                <w:sz w:val="20"/>
                <w:szCs w:val="20"/>
              </w:rPr>
            </w:pPr>
            <w:r w:rsidRPr="00311E96">
              <w:rPr>
                <w:rFonts w:ascii="Times New Roman" w:hAnsi="Times New Roman" w:cs="Times New Roman"/>
                <w:sz w:val="20"/>
                <w:szCs w:val="20"/>
              </w:rPr>
              <w:t>7841427964</w:t>
            </w:r>
          </w:p>
        </w:tc>
      </w:tr>
      <w:tr w:rsidR="00376B4C" w:rsidRPr="00311E96" w:rsidTr="00376B4C">
        <w:tc>
          <w:tcPr>
            <w:tcW w:w="851" w:type="dxa"/>
            <w:vAlign w:val="center"/>
          </w:tcPr>
          <w:p w:rsidR="00376B4C" w:rsidRPr="00311E96" w:rsidRDefault="00376B4C" w:rsidP="00D07790">
            <w:pPr>
              <w:jc w:val="center"/>
              <w:rPr>
                <w:rFonts w:ascii="Times New Roman" w:hAnsi="Times New Roman" w:cs="Times New Roman"/>
                <w:sz w:val="20"/>
                <w:szCs w:val="20"/>
              </w:rPr>
            </w:pPr>
            <w:r w:rsidRPr="00311E96">
              <w:rPr>
                <w:rFonts w:ascii="Times New Roman" w:hAnsi="Times New Roman" w:cs="Times New Roman"/>
                <w:sz w:val="20"/>
                <w:szCs w:val="20"/>
              </w:rPr>
              <w:t>33</w:t>
            </w:r>
          </w:p>
        </w:tc>
        <w:tc>
          <w:tcPr>
            <w:tcW w:w="5812" w:type="dxa"/>
            <w:vAlign w:val="center"/>
          </w:tcPr>
          <w:p w:rsidR="00376B4C" w:rsidRPr="00311E96" w:rsidRDefault="00376B4C" w:rsidP="00376B4C">
            <w:pPr>
              <w:rPr>
                <w:rFonts w:ascii="Times New Roman" w:hAnsi="Times New Roman" w:cs="Times New Roman"/>
                <w:sz w:val="20"/>
                <w:szCs w:val="20"/>
              </w:rPr>
            </w:pPr>
            <w:r w:rsidRPr="00311E96">
              <w:rPr>
                <w:rFonts w:ascii="Times New Roman" w:hAnsi="Times New Roman" w:cs="Times New Roman"/>
                <w:sz w:val="20"/>
                <w:szCs w:val="20"/>
              </w:rPr>
              <w:t>ООО "БалтСтройМонтаж"</w:t>
            </w:r>
          </w:p>
        </w:tc>
        <w:tc>
          <w:tcPr>
            <w:tcW w:w="3543" w:type="dxa"/>
            <w:vAlign w:val="center"/>
          </w:tcPr>
          <w:p w:rsidR="00376B4C" w:rsidRPr="00311E96" w:rsidRDefault="00376B4C" w:rsidP="00256387">
            <w:pPr>
              <w:jc w:val="center"/>
              <w:rPr>
                <w:rFonts w:ascii="Times New Roman" w:hAnsi="Times New Roman" w:cs="Times New Roman"/>
                <w:sz w:val="20"/>
                <w:szCs w:val="20"/>
              </w:rPr>
            </w:pPr>
            <w:r w:rsidRPr="00311E96">
              <w:rPr>
                <w:rFonts w:ascii="Times New Roman" w:hAnsi="Times New Roman" w:cs="Times New Roman"/>
                <w:sz w:val="20"/>
                <w:szCs w:val="20"/>
              </w:rPr>
              <w:t>7816599984</w:t>
            </w:r>
          </w:p>
        </w:tc>
      </w:tr>
      <w:tr w:rsidR="00376B4C" w:rsidRPr="00311E96" w:rsidTr="00376B4C">
        <w:tc>
          <w:tcPr>
            <w:tcW w:w="851" w:type="dxa"/>
            <w:vAlign w:val="center"/>
          </w:tcPr>
          <w:p w:rsidR="00376B4C" w:rsidRPr="00311E96" w:rsidRDefault="00376B4C" w:rsidP="00D07790">
            <w:pPr>
              <w:jc w:val="center"/>
              <w:rPr>
                <w:rFonts w:ascii="Times New Roman" w:hAnsi="Times New Roman" w:cs="Times New Roman"/>
                <w:sz w:val="20"/>
                <w:szCs w:val="20"/>
              </w:rPr>
            </w:pPr>
            <w:r w:rsidRPr="00311E96">
              <w:rPr>
                <w:rFonts w:ascii="Times New Roman" w:hAnsi="Times New Roman" w:cs="Times New Roman"/>
                <w:sz w:val="20"/>
                <w:szCs w:val="20"/>
              </w:rPr>
              <w:t>34</w:t>
            </w:r>
          </w:p>
        </w:tc>
        <w:tc>
          <w:tcPr>
            <w:tcW w:w="5812" w:type="dxa"/>
            <w:vAlign w:val="center"/>
          </w:tcPr>
          <w:p w:rsidR="00376B4C" w:rsidRPr="00311E96" w:rsidRDefault="00376B4C" w:rsidP="00376B4C">
            <w:pPr>
              <w:rPr>
                <w:rFonts w:ascii="Times New Roman" w:hAnsi="Times New Roman" w:cs="Times New Roman"/>
                <w:sz w:val="20"/>
                <w:szCs w:val="20"/>
              </w:rPr>
            </w:pPr>
            <w:r w:rsidRPr="00311E96">
              <w:rPr>
                <w:rFonts w:ascii="Times New Roman" w:hAnsi="Times New Roman" w:cs="Times New Roman"/>
                <w:sz w:val="20"/>
                <w:szCs w:val="20"/>
              </w:rPr>
              <w:t>ООО "Кировская Строительная Компания"</w:t>
            </w:r>
          </w:p>
        </w:tc>
        <w:tc>
          <w:tcPr>
            <w:tcW w:w="3543" w:type="dxa"/>
            <w:vAlign w:val="center"/>
          </w:tcPr>
          <w:p w:rsidR="00376B4C" w:rsidRPr="00311E96" w:rsidRDefault="00376B4C" w:rsidP="00256387">
            <w:pPr>
              <w:jc w:val="center"/>
              <w:rPr>
                <w:rFonts w:ascii="Times New Roman" w:hAnsi="Times New Roman" w:cs="Times New Roman"/>
                <w:sz w:val="20"/>
                <w:szCs w:val="20"/>
              </w:rPr>
            </w:pPr>
            <w:r w:rsidRPr="00311E96">
              <w:rPr>
                <w:rFonts w:ascii="Times New Roman" w:hAnsi="Times New Roman" w:cs="Times New Roman"/>
                <w:sz w:val="20"/>
                <w:szCs w:val="20"/>
              </w:rPr>
              <w:t>4706024995</w:t>
            </w:r>
          </w:p>
        </w:tc>
      </w:tr>
      <w:tr w:rsidR="00376B4C" w:rsidRPr="00311E96" w:rsidTr="00376B4C">
        <w:tc>
          <w:tcPr>
            <w:tcW w:w="851" w:type="dxa"/>
            <w:vAlign w:val="center"/>
          </w:tcPr>
          <w:p w:rsidR="00376B4C" w:rsidRPr="00311E96" w:rsidRDefault="00376B4C" w:rsidP="00D07790">
            <w:pPr>
              <w:jc w:val="center"/>
              <w:rPr>
                <w:rFonts w:ascii="Times New Roman" w:hAnsi="Times New Roman" w:cs="Times New Roman"/>
                <w:sz w:val="20"/>
                <w:szCs w:val="20"/>
              </w:rPr>
            </w:pPr>
            <w:r w:rsidRPr="00311E96">
              <w:rPr>
                <w:rFonts w:ascii="Times New Roman" w:hAnsi="Times New Roman" w:cs="Times New Roman"/>
                <w:sz w:val="20"/>
                <w:szCs w:val="20"/>
              </w:rPr>
              <w:t>35</w:t>
            </w:r>
          </w:p>
        </w:tc>
        <w:tc>
          <w:tcPr>
            <w:tcW w:w="5812" w:type="dxa"/>
            <w:vAlign w:val="center"/>
          </w:tcPr>
          <w:p w:rsidR="00376B4C" w:rsidRPr="00311E96" w:rsidRDefault="00376B4C" w:rsidP="00376B4C">
            <w:pPr>
              <w:rPr>
                <w:rFonts w:ascii="Times New Roman" w:hAnsi="Times New Roman" w:cs="Times New Roman"/>
                <w:sz w:val="20"/>
                <w:szCs w:val="20"/>
              </w:rPr>
            </w:pPr>
            <w:r w:rsidRPr="00311E96">
              <w:rPr>
                <w:rFonts w:ascii="Times New Roman" w:hAnsi="Times New Roman" w:cs="Times New Roman"/>
                <w:sz w:val="20"/>
                <w:szCs w:val="20"/>
              </w:rPr>
              <w:t>ООО "БалтСтрой 98"</w:t>
            </w:r>
          </w:p>
        </w:tc>
        <w:tc>
          <w:tcPr>
            <w:tcW w:w="3543" w:type="dxa"/>
            <w:vAlign w:val="center"/>
          </w:tcPr>
          <w:p w:rsidR="00376B4C" w:rsidRPr="00311E96" w:rsidRDefault="00376B4C" w:rsidP="00256387">
            <w:pPr>
              <w:jc w:val="center"/>
              <w:rPr>
                <w:rFonts w:ascii="Times New Roman" w:hAnsi="Times New Roman" w:cs="Times New Roman"/>
                <w:sz w:val="20"/>
                <w:szCs w:val="20"/>
              </w:rPr>
            </w:pPr>
            <w:r w:rsidRPr="00311E96">
              <w:rPr>
                <w:rFonts w:ascii="Times New Roman" w:hAnsi="Times New Roman" w:cs="Times New Roman"/>
                <w:sz w:val="20"/>
                <w:szCs w:val="20"/>
              </w:rPr>
              <w:t>7814459830</w:t>
            </w:r>
          </w:p>
        </w:tc>
      </w:tr>
      <w:tr w:rsidR="00376B4C" w:rsidRPr="00311E96" w:rsidTr="00376B4C">
        <w:tc>
          <w:tcPr>
            <w:tcW w:w="851" w:type="dxa"/>
            <w:vAlign w:val="center"/>
          </w:tcPr>
          <w:p w:rsidR="00376B4C" w:rsidRPr="00311E96" w:rsidRDefault="00376B4C" w:rsidP="00D07790">
            <w:pPr>
              <w:jc w:val="center"/>
              <w:rPr>
                <w:rFonts w:ascii="Times New Roman" w:hAnsi="Times New Roman" w:cs="Times New Roman"/>
                <w:sz w:val="20"/>
                <w:szCs w:val="20"/>
              </w:rPr>
            </w:pPr>
            <w:r w:rsidRPr="00311E96">
              <w:rPr>
                <w:rFonts w:ascii="Times New Roman" w:hAnsi="Times New Roman" w:cs="Times New Roman"/>
                <w:sz w:val="20"/>
                <w:szCs w:val="20"/>
              </w:rPr>
              <w:t>36</w:t>
            </w:r>
          </w:p>
        </w:tc>
        <w:tc>
          <w:tcPr>
            <w:tcW w:w="5812" w:type="dxa"/>
            <w:vAlign w:val="center"/>
          </w:tcPr>
          <w:p w:rsidR="00376B4C" w:rsidRPr="00311E96" w:rsidRDefault="00376B4C" w:rsidP="00376B4C">
            <w:pPr>
              <w:rPr>
                <w:rFonts w:ascii="Times New Roman" w:hAnsi="Times New Roman" w:cs="Times New Roman"/>
                <w:sz w:val="20"/>
                <w:szCs w:val="20"/>
              </w:rPr>
            </w:pPr>
            <w:r w:rsidRPr="00311E96">
              <w:rPr>
                <w:rFonts w:ascii="Times New Roman" w:hAnsi="Times New Roman" w:cs="Times New Roman"/>
                <w:sz w:val="20"/>
                <w:szCs w:val="20"/>
              </w:rPr>
              <w:t>ЗАО "МАСТЭНЕРГО"</w:t>
            </w:r>
          </w:p>
        </w:tc>
        <w:tc>
          <w:tcPr>
            <w:tcW w:w="3543" w:type="dxa"/>
            <w:vAlign w:val="center"/>
          </w:tcPr>
          <w:p w:rsidR="00376B4C" w:rsidRPr="00311E96" w:rsidRDefault="00376B4C" w:rsidP="00256387">
            <w:pPr>
              <w:jc w:val="center"/>
              <w:rPr>
                <w:rFonts w:ascii="Times New Roman" w:hAnsi="Times New Roman" w:cs="Times New Roman"/>
                <w:sz w:val="20"/>
                <w:szCs w:val="20"/>
              </w:rPr>
            </w:pPr>
            <w:r w:rsidRPr="00311E96">
              <w:rPr>
                <w:rFonts w:ascii="Times New Roman" w:hAnsi="Times New Roman" w:cs="Times New Roman"/>
                <w:sz w:val="20"/>
                <w:szCs w:val="20"/>
              </w:rPr>
              <w:t>7810040501</w:t>
            </w:r>
          </w:p>
        </w:tc>
      </w:tr>
      <w:tr w:rsidR="00376B4C" w:rsidRPr="00311E96" w:rsidTr="00376B4C">
        <w:tc>
          <w:tcPr>
            <w:tcW w:w="851" w:type="dxa"/>
            <w:vAlign w:val="center"/>
          </w:tcPr>
          <w:p w:rsidR="00376B4C" w:rsidRPr="00311E96" w:rsidRDefault="00376B4C" w:rsidP="00D07790">
            <w:pPr>
              <w:jc w:val="center"/>
              <w:rPr>
                <w:rFonts w:ascii="Times New Roman" w:hAnsi="Times New Roman" w:cs="Times New Roman"/>
                <w:sz w:val="20"/>
                <w:szCs w:val="20"/>
              </w:rPr>
            </w:pPr>
            <w:r w:rsidRPr="00311E96">
              <w:rPr>
                <w:rFonts w:ascii="Times New Roman" w:hAnsi="Times New Roman" w:cs="Times New Roman"/>
                <w:sz w:val="20"/>
                <w:szCs w:val="20"/>
              </w:rPr>
              <w:t>37</w:t>
            </w:r>
          </w:p>
        </w:tc>
        <w:tc>
          <w:tcPr>
            <w:tcW w:w="5812" w:type="dxa"/>
            <w:vAlign w:val="center"/>
          </w:tcPr>
          <w:p w:rsidR="00376B4C" w:rsidRPr="00311E96" w:rsidRDefault="00376B4C" w:rsidP="00376B4C">
            <w:pPr>
              <w:rPr>
                <w:rFonts w:ascii="Times New Roman" w:hAnsi="Times New Roman" w:cs="Times New Roman"/>
                <w:sz w:val="20"/>
                <w:szCs w:val="20"/>
              </w:rPr>
            </w:pPr>
            <w:r w:rsidRPr="00311E96">
              <w:rPr>
                <w:rFonts w:ascii="Times New Roman" w:hAnsi="Times New Roman" w:cs="Times New Roman"/>
                <w:sz w:val="20"/>
                <w:szCs w:val="20"/>
              </w:rPr>
              <w:t>ООО "ТрансСтройМонтаж"</w:t>
            </w:r>
          </w:p>
        </w:tc>
        <w:tc>
          <w:tcPr>
            <w:tcW w:w="3543" w:type="dxa"/>
            <w:vAlign w:val="center"/>
          </w:tcPr>
          <w:p w:rsidR="00376B4C" w:rsidRPr="00311E96" w:rsidRDefault="00376B4C" w:rsidP="00256387">
            <w:pPr>
              <w:jc w:val="center"/>
              <w:rPr>
                <w:rFonts w:ascii="Times New Roman" w:hAnsi="Times New Roman" w:cs="Times New Roman"/>
                <w:sz w:val="20"/>
                <w:szCs w:val="20"/>
              </w:rPr>
            </w:pPr>
            <w:r w:rsidRPr="00311E96">
              <w:rPr>
                <w:rFonts w:ascii="Times New Roman" w:hAnsi="Times New Roman" w:cs="Times New Roman"/>
                <w:sz w:val="20"/>
                <w:szCs w:val="20"/>
              </w:rPr>
              <w:t>7805241080</w:t>
            </w:r>
          </w:p>
        </w:tc>
      </w:tr>
      <w:tr w:rsidR="00376B4C" w:rsidRPr="00311E96" w:rsidTr="00376B4C">
        <w:tc>
          <w:tcPr>
            <w:tcW w:w="851" w:type="dxa"/>
            <w:vAlign w:val="center"/>
          </w:tcPr>
          <w:p w:rsidR="00376B4C" w:rsidRPr="00311E96" w:rsidRDefault="00376B4C" w:rsidP="00D07790">
            <w:pPr>
              <w:jc w:val="center"/>
              <w:rPr>
                <w:rFonts w:ascii="Times New Roman" w:hAnsi="Times New Roman" w:cs="Times New Roman"/>
                <w:sz w:val="20"/>
                <w:szCs w:val="20"/>
              </w:rPr>
            </w:pPr>
            <w:r w:rsidRPr="00311E96">
              <w:rPr>
                <w:rFonts w:ascii="Times New Roman" w:hAnsi="Times New Roman" w:cs="Times New Roman"/>
                <w:sz w:val="20"/>
                <w:szCs w:val="20"/>
              </w:rPr>
              <w:t>38</w:t>
            </w:r>
          </w:p>
        </w:tc>
        <w:tc>
          <w:tcPr>
            <w:tcW w:w="5812" w:type="dxa"/>
            <w:vAlign w:val="center"/>
          </w:tcPr>
          <w:p w:rsidR="00376B4C" w:rsidRPr="00311E96" w:rsidRDefault="00376B4C" w:rsidP="00376B4C">
            <w:pPr>
              <w:rPr>
                <w:rFonts w:ascii="Times New Roman" w:hAnsi="Times New Roman" w:cs="Times New Roman"/>
                <w:sz w:val="20"/>
                <w:szCs w:val="20"/>
              </w:rPr>
            </w:pPr>
            <w:r w:rsidRPr="00311E96">
              <w:rPr>
                <w:rFonts w:ascii="Times New Roman" w:hAnsi="Times New Roman" w:cs="Times New Roman"/>
                <w:sz w:val="20"/>
                <w:szCs w:val="20"/>
              </w:rPr>
              <w:t>ООО "ЭнергоТехнологии"</w:t>
            </w:r>
          </w:p>
        </w:tc>
        <w:tc>
          <w:tcPr>
            <w:tcW w:w="3543" w:type="dxa"/>
            <w:vAlign w:val="center"/>
          </w:tcPr>
          <w:p w:rsidR="00376B4C" w:rsidRPr="00311E96" w:rsidRDefault="00376B4C" w:rsidP="00256387">
            <w:pPr>
              <w:jc w:val="center"/>
              <w:rPr>
                <w:rFonts w:ascii="Times New Roman" w:hAnsi="Times New Roman" w:cs="Times New Roman"/>
                <w:sz w:val="20"/>
                <w:szCs w:val="20"/>
              </w:rPr>
            </w:pPr>
            <w:r w:rsidRPr="00311E96">
              <w:rPr>
                <w:rFonts w:ascii="Times New Roman" w:hAnsi="Times New Roman" w:cs="Times New Roman"/>
                <w:sz w:val="20"/>
                <w:szCs w:val="20"/>
              </w:rPr>
              <w:t>5920027330</w:t>
            </w:r>
          </w:p>
        </w:tc>
      </w:tr>
      <w:tr w:rsidR="00376B4C" w:rsidRPr="00311E96" w:rsidTr="00376B4C">
        <w:tc>
          <w:tcPr>
            <w:tcW w:w="851" w:type="dxa"/>
            <w:vAlign w:val="center"/>
          </w:tcPr>
          <w:p w:rsidR="00376B4C" w:rsidRPr="00311E96" w:rsidRDefault="00376B4C" w:rsidP="00D07790">
            <w:pPr>
              <w:jc w:val="center"/>
              <w:rPr>
                <w:rFonts w:ascii="Times New Roman" w:hAnsi="Times New Roman" w:cs="Times New Roman"/>
                <w:sz w:val="20"/>
                <w:szCs w:val="20"/>
              </w:rPr>
            </w:pPr>
            <w:r w:rsidRPr="00311E96">
              <w:rPr>
                <w:rFonts w:ascii="Times New Roman" w:hAnsi="Times New Roman" w:cs="Times New Roman"/>
                <w:sz w:val="20"/>
                <w:szCs w:val="20"/>
              </w:rPr>
              <w:t>39</w:t>
            </w:r>
          </w:p>
        </w:tc>
        <w:tc>
          <w:tcPr>
            <w:tcW w:w="5812" w:type="dxa"/>
            <w:vAlign w:val="center"/>
          </w:tcPr>
          <w:p w:rsidR="00376B4C" w:rsidRPr="00311E96" w:rsidRDefault="00376B4C" w:rsidP="00376B4C">
            <w:pPr>
              <w:rPr>
                <w:rFonts w:ascii="Times New Roman" w:hAnsi="Times New Roman" w:cs="Times New Roman"/>
                <w:sz w:val="20"/>
                <w:szCs w:val="20"/>
              </w:rPr>
            </w:pPr>
            <w:r w:rsidRPr="00311E96">
              <w:rPr>
                <w:rFonts w:ascii="Times New Roman" w:hAnsi="Times New Roman" w:cs="Times New Roman"/>
                <w:sz w:val="20"/>
                <w:szCs w:val="20"/>
              </w:rPr>
              <w:t>ООО "Энергопроект-М"</w:t>
            </w:r>
          </w:p>
        </w:tc>
        <w:tc>
          <w:tcPr>
            <w:tcW w:w="3543" w:type="dxa"/>
            <w:vAlign w:val="center"/>
          </w:tcPr>
          <w:p w:rsidR="00376B4C" w:rsidRPr="00311E96" w:rsidRDefault="00376B4C" w:rsidP="00256387">
            <w:pPr>
              <w:jc w:val="center"/>
              <w:rPr>
                <w:rFonts w:ascii="Times New Roman" w:hAnsi="Times New Roman" w:cs="Times New Roman"/>
                <w:sz w:val="20"/>
                <w:szCs w:val="20"/>
              </w:rPr>
            </w:pPr>
            <w:r w:rsidRPr="00311E96">
              <w:rPr>
                <w:rFonts w:ascii="Times New Roman" w:hAnsi="Times New Roman" w:cs="Times New Roman"/>
                <w:sz w:val="20"/>
                <w:szCs w:val="20"/>
              </w:rPr>
              <w:t>4704092608</w:t>
            </w:r>
          </w:p>
        </w:tc>
      </w:tr>
      <w:tr w:rsidR="00376B4C" w:rsidRPr="00311E96" w:rsidTr="00376B4C">
        <w:tc>
          <w:tcPr>
            <w:tcW w:w="851" w:type="dxa"/>
            <w:vAlign w:val="center"/>
          </w:tcPr>
          <w:p w:rsidR="00376B4C" w:rsidRPr="00311E96" w:rsidRDefault="00376B4C" w:rsidP="00D07790">
            <w:pPr>
              <w:jc w:val="center"/>
              <w:rPr>
                <w:rFonts w:ascii="Times New Roman" w:hAnsi="Times New Roman" w:cs="Times New Roman"/>
                <w:sz w:val="20"/>
                <w:szCs w:val="20"/>
              </w:rPr>
            </w:pPr>
            <w:r w:rsidRPr="00311E96">
              <w:rPr>
                <w:rFonts w:ascii="Times New Roman" w:hAnsi="Times New Roman" w:cs="Times New Roman"/>
                <w:sz w:val="20"/>
                <w:szCs w:val="20"/>
              </w:rPr>
              <w:t>40</w:t>
            </w:r>
          </w:p>
        </w:tc>
        <w:tc>
          <w:tcPr>
            <w:tcW w:w="5812" w:type="dxa"/>
            <w:vAlign w:val="center"/>
          </w:tcPr>
          <w:p w:rsidR="00376B4C" w:rsidRPr="00311E96" w:rsidRDefault="00376B4C" w:rsidP="00376B4C">
            <w:pPr>
              <w:rPr>
                <w:rFonts w:ascii="Times New Roman" w:hAnsi="Times New Roman" w:cs="Times New Roman"/>
                <w:sz w:val="20"/>
                <w:szCs w:val="20"/>
              </w:rPr>
            </w:pPr>
            <w:r w:rsidRPr="00311E96">
              <w:rPr>
                <w:rFonts w:ascii="Times New Roman" w:hAnsi="Times New Roman" w:cs="Times New Roman"/>
                <w:sz w:val="20"/>
                <w:szCs w:val="20"/>
              </w:rPr>
              <w:t>ОАО Тепловые сети</w:t>
            </w:r>
          </w:p>
        </w:tc>
        <w:tc>
          <w:tcPr>
            <w:tcW w:w="3543" w:type="dxa"/>
            <w:vAlign w:val="center"/>
          </w:tcPr>
          <w:p w:rsidR="00376B4C" w:rsidRPr="00311E96" w:rsidRDefault="00376B4C" w:rsidP="00256387">
            <w:pPr>
              <w:jc w:val="center"/>
              <w:rPr>
                <w:rFonts w:ascii="Times New Roman" w:hAnsi="Times New Roman" w:cs="Times New Roman"/>
                <w:sz w:val="20"/>
                <w:szCs w:val="20"/>
              </w:rPr>
            </w:pPr>
            <w:r w:rsidRPr="00311E96">
              <w:rPr>
                <w:rFonts w:ascii="Times New Roman" w:hAnsi="Times New Roman" w:cs="Times New Roman"/>
                <w:sz w:val="20"/>
                <w:szCs w:val="20"/>
              </w:rPr>
              <w:t>4716024190</w:t>
            </w:r>
          </w:p>
        </w:tc>
      </w:tr>
      <w:tr w:rsidR="00376B4C" w:rsidRPr="00311E96" w:rsidTr="00376B4C">
        <w:tc>
          <w:tcPr>
            <w:tcW w:w="851" w:type="dxa"/>
            <w:vAlign w:val="center"/>
          </w:tcPr>
          <w:p w:rsidR="00376B4C" w:rsidRPr="00311E96" w:rsidRDefault="00376B4C" w:rsidP="00D07790">
            <w:pPr>
              <w:jc w:val="center"/>
              <w:rPr>
                <w:rFonts w:ascii="Times New Roman" w:hAnsi="Times New Roman" w:cs="Times New Roman"/>
                <w:sz w:val="20"/>
                <w:szCs w:val="20"/>
              </w:rPr>
            </w:pPr>
            <w:r w:rsidRPr="00311E96">
              <w:rPr>
                <w:rFonts w:ascii="Times New Roman" w:hAnsi="Times New Roman" w:cs="Times New Roman"/>
                <w:sz w:val="20"/>
                <w:szCs w:val="20"/>
              </w:rPr>
              <w:t>41</w:t>
            </w:r>
          </w:p>
        </w:tc>
        <w:tc>
          <w:tcPr>
            <w:tcW w:w="5812" w:type="dxa"/>
            <w:vAlign w:val="center"/>
          </w:tcPr>
          <w:p w:rsidR="00376B4C" w:rsidRPr="00311E96" w:rsidRDefault="00376B4C" w:rsidP="00376B4C">
            <w:pPr>
              <w:rPr>
                <w:rFonts w:ascii="Times New Roman" w:hAnsi="Times New Roman" w:cs="Times New Roman"/>
                <w:sz w:val="20"/>
                <w:szCs w:val="20"/>
              </w:rPr>
            </w:pPr>
            <w:r w:rsidRPr="00311E96">
              <w:rPr>
                <w:rFonts w:ascii="Times New Roman" w:eastAsia="Times New Roman" w:hAnsi="Times New Roman" w:cs="Times New Roman"/>
                <w:sz w:val="20"/>
                <w:szCs w:val="20"/>
                <w:lang w:eastAsia="ru-RU"/>
              </w:rPr>
              <w:t>ООО "РодКар"</w:t>
            </w:r>
          </w:p>
        </w:tc>
        <w:tc>
          <w:tcPr>
            <w:tcW w:w="3543" w:type="dxa"/>
            <w:vAlign w:val="center"/>
          </w:tcPr>
          <w:p w:rsidR="00376B4C" w:rsidRPr="00311E96" w:rsidRDefault="00376B4C" w:rsidP="00256387">
            <w:pPr>
              <w:jc w:val="center"/>
              <w:rPr>
                <w:rFonts w:ascii="Times New Roman" w:hAnsi="Times New Roman" w:cs="Times New Roman"/>
                <w:sz w:val="20"/>
                <w:szCs w:val="20"/>
              </w:rPr>
            </w:pPr>
            <w:r w:rsidRPr="00311E96">
              <w:rPr>
                <w:rFonts w:ascii="Times New Roman" w:hAnsi="Times New Roman" w:cs="Times New Roman"/>
                <w:sz w:val="20"/>
                <w:szCs w:val="20"/>
              </w:rPr>
              <w:t>7826168112</w:t>
            </w:r>
          </w:p>
        </w:tc>
      </w:tr>
      <w:tr w:rsidR="00376B4C" w:rsidRPr="00311E96" w:rsidTr="00376B4C">
        <w:tc>
          <w:tcPr>
            <w:tcW w:w="851" w:type="dxa"/>
            <w:vAlign w:val="center"/>
          </w:tcPr>
          <w:p w:rsidR="00376B4C" w:rsidRPr="00311E96" w:rsidRDefault="00376B4C" w:rsidP="00D07790">
            <w:pPr>
              <w:jc w:val="center"/>
              <w:rPr>
                <w:rFonts w:ascii="Times New Roman" w:hAnsi="Times New Roman" w:cs="Times New Roman"/>
                <w:sz w:val="20"/>
                <w:szCs w:val="20"/>
              </w:rPr>
            </w:pPr>
            <w:r w:rsidRPr="00311E96">
              <w:rPr>
                <w:rFonts w:ascii="Times New Roman" w:hAnsi="Times New Roman" w:cs="Times New Roman"/>
                <w:sz w:val="20"/>
                <w:szCs w:val="20"/>
              </w:rPr>
              <w:t>42</w:t>
            </w:r>
          </w:p>
        </w:tc>
        <w:tc>
          <w:tcPr>
            <w:tcW w:w="5812" w:type="dxa"/>
            <w:vAlign w:val="center"/>
          </w:tcPr>
          <w:p w:rsidR="00376B4C" w:rsidRPr="00311E96" w:rsidRDefault="00376B4C" w:rsidP="00376B4C">
            <w:pPr>
              <w:rPr>
                <w:rFonts w:ascii="Times New Roman" w:hAnsi="Times New Roman" w:cs="Times New Roman"/>
                <w:sz w:val="20"/>
                <w:szCs w:val="20"/>
              </w:rPr>
            </w:pPr>
            <w:r w:rsidRPr="00311E96">
              <w:rPr>
                <w:rFonts w:ascii="Times New Roman" w:hAnsi="Times New Roman" w:cs="Times New Roman"/>
                <w:sz w:val="20"/>
                <w:szCs w:val="20"/>
              </w:rPr>
              <w:t>ООО "ПОРТАЛ"</w:t>
            </w:r>
          </w:p>
        </w:tc>
        <w:tc>
          <w:tcPr>
            <w:tcW w:w="3543" w:type="dxa"/>
            <w:vAlign w:val="center"/>
          </w:tcPr>
          <w:p w:rsidR="00376B4C" w:rsidRPr="00311E96" w:rsidRDefault="00376B4C" w:rsidP="00256387">
            <w:pPr>
              <w:jc w:val="center"/>
              <w:rPr>
                <w:rFonts w:ascii="Times New Roman" w:hAnsi="Times New Roman" w:cs="Times New Roman"/>
                <w:sz w:val="20"/>
                <w:szCs w:val="20"/>
              </w:rPr>
            </w:pPr>
            <w:r w:rsidRPr="00311E96">
              <w:rPr>
                <w:rFonts w:ascii="Times New Roman" w:hAnsi="Times New Roman" w:cs="Times New Roman"/>
                <w:sz w:val="20"/>
                <w:szCs w:val="20"/>
              </w:rPr>
              <w:t>7813187100</w:t>
            </w:r>
          </w:p>
        </w:tc>
      </w:tr>
      <w:tr w:rsidR="00376B4C" w:rsidRPr="00311E96" w:rsidTr="00376B4C">
        <w:tc>
          <w:tcPr>
            <w:tcW w:w="851" w:type="dxa"/>
            <w:vAlign w:val="center"/>
          </w:tcPr>
          <w:p w:rsidR="00376B4C" w:rsidRPr="00311E96" w:rsidRDefault="00376B4C" w:rsidP="00D07790">
            <w:pPr>
              <w:jc w:val="center"/>
              <w:rPr>
                <w:rFonts w:ascii="Times New Roman" w:hAnsi="Times New Roman" w:cs="Times New Roman"/>
                <w:sz w:val="20"/>
                <w:szCs w:val="20"/>
              </w:rPr>
            </w:pPr>
            <w:r w:rsidRPr="00311E96">
              <w:rPr>
                <w:rFonts w:ascii="Times New Roman" w:hAnsi="Times New Roman" w:cs="Times New Roman"/>
                <w:sz w:val="20"/>
                <w:szCs w:val="20"/>
              </w:rPr>
              <w:t>43</w:t>
            </w:r>
          </w:p>
        </w:tc>
        <w:tc>
          <w:tcPr>
            <w:tcW w:w="5812" w:type="dxa"/>
            <w:vAlign w:val="center"/>
          </w:tcPr>
          <w:p w:rsidR="00376B4C" w:rsidRPr="00311E96" w:rsidRDefault="00376B4C" w:rsidP="00376B4C">
            <w:pPr>
              <w:rPr>
                <w:rFonts w:ascii="Times New Roman" w:hAnsi="Times New Roman" w:cs="Times New Roman"/>
                <w:sz w:val="20"/>
                <w:szCs w:val="20"/>
              </w:rPr>
            </w:pPr>
            <w:r w:rsidRPr="00311E96">
              <w:rPr>
                <w:rFonts w:ascii="Times New Roman" w:hAnsi="Times New Roman" w:cs="Times New Roman"/>
                <w:sz w:val="20"/>
                <w:szCs w:val="20"/>
              </w:rPr>
              <w:t>ООО «СК «Атлант»</w:t>
            </w:r>
          </w:p>
        </w:tc>
        <w:tc>
          <w:tcPr>
            <w:tcW w:w="3543" w:type="dxa"/>
            <w:vAlign w:val="center"/>
          </w:tcPr>
          <w:p w:rsidR="00376B4C" w:rsidRPr="00311E96" w:rsidRDefault="00376B4C" w:rsidP="00256387">
            <w:pPr>
              <w:pStyle w:val="a6"/>
              <w:ind w:left="0"/>
              <w:jc w:val="center"/>
              <w:rPr>
                <w:rFonts w:ascii="Times New Roman" w:hAnsi="Times New Roman" w:cs="Times New Roman"/>
                <w:sz w:val="20"/>
                <w:szCs w:val="20"/>
              </w:rPr>
            </w:pPr>
            <w:r w:rsidRPr="00311E96">
              <w:rPr>
                <w:rFonts w:ascii="Times New Roman" w:hAnsi="Times New Roman" w:cs="Times New Roman"/>
                <w:sz w:val="20"/>
                <w:szCs w:val="20"/>
              </w:rPr>
              <w:t>6316205710</w:t>
            </w:r>
          </w:p>
        </w:tc>
      </w:tr>
      <w:tr w:rsidR="00376B4C" w:rsidRPr="00311E96" w:rsidTr="00376B4C">
        <w:tc>
          <w:tcPr>
            <w:tcW w:w="851" w:type="dxa"/>
            <w:vAlign w:val="center"/>
          </w:tcPr>
          <w:p w:rsidR="00376B4C" w:rsidRPr="00311E96" w:rsidRDefault="00376B4C" w:rsidP="00D07790">
            <w:pPr>
              <w:jc w:val="center"/>
              <w:rPr>
                <w:rFonts w:ascii="Times New Roman" w:hAnsi="Times New Roman" w:cs="Times New Roman"/>
                <w:sz w:val="20"/>
                <w:szCs w:val="20"/>
              </w:rPr>
            </w:pPr>
            <w:r w:rsidRPr="00311E96">
              <w:rPr>
                <w:rFonts w:ascii="Times New Roman" w:hAnsi="Times New Roman" w:cs="Times New Roman"/>
                <w:sz w:val="20"/>
                <w:szCs w:val="20"/>
              </w:rPr>
              <w:t>44</w:t>
            </w:r>
          </w:p>
        </w:tc>
        <w:tc>
          <w:tcPr>
            <w:tcW w:w="5812" w:type="dxa"/>
            <w:vAlign w:val="center"/>
          </w:tcPr>
          <w:p w:rsidR="00376B4C" w:rsidRPr="00311E96" w:rsidRDefault="00376B4C" w:rsidP="00376B4C">
            <w:pPr>
              <w:rPr>
                <w:rFonts w:ascii="Times New Roman" w:hAnsi="Times New Roman" w:cs="Times New Roman"/>
                <w:sz w:val="20"/>
                <w:szCs w:val="20"/>
              </w:rPr>
            </w:pPr>
            <w:r w:rsidRPr="00311E96">
              <w:rPr>
                <w:rFonts w:ascii="Times New Roman" w:hAnsi="Times New Roman" w:cs="Times New Roman"/>
                <w:sz w:val="20"/>
                <w:szCs w:val="20"/>
              </w:rPr>
              <w:t>ООО "Балтийская строительная компания"</w:t>
            </w:r>
          </w:p>
        </w:tc>
        <w:tc>
          <w:tcPr>
            <w:tcW w:w="3543" w:type="dxa"/>
            <w:vAlign w:val="center"/>
          </w:tcPr>
          <w:p w:rsidR="00376B4C" w:rsidRPr="00311E96" w:rsidRDefault="00376B4C" w:rsidP="00256387">
            <w:pPr>
              <w:jc w:val="center"/>
              <w:rPr>
                <w:rFonts w:ascii="Times New Roman" w:hAnsi="Times New Roman" w:cs="Times New Roman"/>
                <w:sz w:val="20"/>
                <w:szCs w:val="20"/>
              </w:rPr>
            </w:pPr>
            <w:r w:rsidRPr="00311E96">
              <w:rPr>
                <w:rFonts w:ascii="Times New Roman" w:hAnsi="Times New Roman" w:cs="Times New Roman"/>
                <w:sz w:val="20"/>
                <w:szCs w:val="20"/>
              </w:rPr>
              <w:t>4710028833</w:t>
            </w:r>
          </w:p>
        </w:tc>
      </w:tr>
      <w:tr w:rsidR="00376B4C" w:rsidRPr="00311E96" w:rsidTr="00376B4C">
        <w:tc>
          <w:tcPr>
            <w:tcW w:w="851" w:type="dxa"/>
            <w:vAlign w:val="center"/>
          </w:tcPr>
          <w:p w:rsidR="00376B4C" w:rsidRPr="00311E96" w:rsidRDefault="00376B4C" w:rsidP="00D07790">
            <w:pPr>
              <w:jc w:val="center"/>
              <w:rPr>
                <w:rFonts w:ascii="Times New Roman" w:hAnsi="Times New Roman" w:cs="Times New Roman"/>
                <w:sz w:val="20"/>
                <w:szCs w:val="20"/>
              </w:rPr>
            </w:pPr>
            <w:r w:rsidRPr="00311E96">
              <w:rPr>
                <w:rFonts w:ascii="Times New Roman" w:hAnsi="Times New Roman" w:cs="Times New Roman"/>
                <w:sz w:val="20"/>
                <w:szCs w:val="20"/>
              </w:rPr>
              <w:t>45</w:t>
            </w:r>
          </w:p>
        </w:tc>
        <w:tc>
          <w:tcPr>
            <w:tcW w:w="5812" w:type="dxa"/>
            <w:vAlign w:val="center"/>
          </w:tcPr>
          <w:p w:rsidR="00376B4C" w:rsidRPr="00311E96" w:rsidRDefault="00376B4C" w:rsidP="00376B4C">
            <w:pPr>
              <w:rPr>
                <w:rFonts w:ascii="Times New Roman" w:hAnsi="Times New Roman" w:cs="Times New Roman"/>
                <w:sz w:val="20"/>
                <w:szCs w:val="20"/>
              </w:rPr>
            </w:pPr>
            <w:r w:rsidRPr="00311E96">
              <w:rPr>
                <w:rFonts w:ascii="Times New Roman" w:hAnsi="Times New Roman" w:cs="Times New Roman"/>
                <w:sz w:val="20"/>
                <w:szCs w:val="20"/>
              </w:rPr>
              <w:t>ООО 'СТРОЙАЛЬФА-ГИПС'</w:t>
            </w:r>
          </w:p>
        </w:tc>
        <w:tc>
          <w:tcPr>
            <w:tcW w:w="3543" w:type="dxa"/>
            <w:vAlign w:val="center"/>
          </w:tcPr>
          <w:p w:rsidR="00376B4C" w:rsidRPr="00311E96" w:rsidRDefault="00376B4C" w:rsidP="00256387">
            <w:pPr>
              <w:jc w:val="center"/>
              <w:rPr>
                <w:rFonts w:ascii="Times New Roman" w:hAnsi="Times New Roman" w:cs="Times New Roman"/>
                <w:sz w:val="20"/>
                <w:szCs w:val="20"/>
              </w:rPr>
            </w:pPr>
            <w:r w:rsidRPr="00311E96">
              <w:rPr>
                <w:rFonts w:ascii="Times New Roman" w:hAnsi="Times New Roman" w:cs="Times New Roman"/>
                <w:sz w:val="20"/>
                <w:szCs w:val="20"/>
              </w:rPr>
              <w:t>7816595980</w:t>
            </w:r>
          </w:p>
        </w:tc>
      </w:tr>
      <w:tr w:rsidR="00376B4C" w:rsidRPr="00311E96" w:rsidTr="00376B4C">
        <w:tc>
          <w:tcPr>
            <w:tcW w:w="851" w:type="dxa"/>
            <w:vAlign w:val="center"/>
          </w:tcPr>
          <w:p w:rsidR="00376B4C" w:rsidRPr="00311E96" w:rsidRDefault="00376B4C" w:rsidP="00D07790">
            <w:pPr>
              <w:jc w:val="center"/>
              <w:rPr>
                <w:rFonts w:ascii="Times New Roman" w:hAnsi="Times New Roman" w:cs="Times New Roman"/>
                <w:sz w:val="20"/>
                <w:szCs w:val="20"/>
              </w:rPr>
            </w:pPr>
            <w:r w:rsidRPr="00311E96">
              <w:rPr>
                <w:rFonts w:ascii="Times New Roman" w:hAnsi="Times New Roman" w:cs="Times New Roman"/>
                <w:sz w:val="20"/>
                <w:szCs w:val="20"/>
              </w:rPr>
              <w:t>48</w:t>
            </w:r>
          </w:p>
        </w:tc>
        <w:tc>
          <w:tcPr>
            <w:tcW w:w="5812" w:type="dxa"/>
            <w:vAlign w:val="center"/>
          </w:tcPr>
          <w:p w:rsidR="00376B4C" w:rsidRPr="00311E96" w:rsidRDefault="00376B4C" w:rsidP="00376B4C">
            <w:pPr>
              <w:rPr>
                <w:rFonts w:ascii="Times New Roman" w:hAnsi="Times New Roman" w:cs="Times New Roman"/>
                <w:sz w:val="20"/>
                <w:szCs w:val="20"/>
              </w:rPr>
            </w:pPr>
            <w:r w:rsidRPr="00311E96">
              <w:rPr>
                <w:rFonts w:ascii="Times New Roman" w:eastAsia="Times New Roman" w:hAnsi="Times New Roman" w:cs="Times New Roman"/>
                <w:sz w:val="20"/>
                <w:szCs w:val="20"/>
                <w:lang w:eastAsia="ru-RU"/>
              </w:rPr>
              <w:t xml:space="preserve">ООО «Внедренческий центр прогрессивных технологий </w:t>
            </w:r>
            <w:r w:rsidRPr="00311E96">
              <w:rPr>
                <w:rFonts w:ascii="Times New Roman" w:eastAsia="Times New Roman" w:hAnsi="Times New Roman" w:cs="Times New Roman"/>
                <w:sz w:val="20"/>
                <w:szCs w:val="20"/>
                <w:lang w:eastAsia="ru-RU"/>
              </w:rPr>
              <w:lastRenderedPageBreak/>
              <w:t>капитального ремонта»</w:t>
            </w:r>
          </w:p>
        </w:tc>
        <w:tc>
          <w:tcPr>
            <w:tcW w:w="3543" w:type="dxa"/>
            <w:vAlign w:val="center"/>
          </w:tcPr>
          <w:p w:rsidR="00376B4C" w:rsidRPr="00311E96" w:rsidRDefault="00376B4C" w:rsidP="00256387">
            <w:pPr>
              <w:jc w:val="center"/>
              <w:rPr>
                <w:rFonts w:ascii="Times New Roman" w:hAnsi="Times New Roman" w:cs="Times New Roman"/>
                <w:sz w:val="20"/>
                <w:szCs w:val="20"/>
              </w:rPr>
            </w:pPr>
            <w:r w:rsidRPr="00311E96">
              <w:rPr>
                <w:rFonts w:ascii="Times New Roman" w:hAnsi="Times New Roman" w:cs="Times New Roman"/>
                <w:sz w:val="20"/>
                <w:szCs w:val="20"/>
              </w:rPr>
              <w:lastRenderedPageBreak/>
              <w:t>7839449897</w:t>
            </w:r>
          </w:p>
        </w:tc>
      </w:tr>
      <w:tr w:rsidR="00376B4C" w:rsidRPr="00311E96" w:rsidTr="00376B4C">
        <w:tc>
          <w:tcPr>
            <w:tcW w:w="851" w:type="dxa"/>
            <w:vAlign w:val="center"/>
          </w:tcPr>
          <w:p w:rsidR="00376B4C" w:rsidRPr="00311E96" w:rsidRDefault="00376B4C" w:rsidP="00D07790">
            <w:pPr>
              <w:jc w:val="center"/>
              <w:rPr>
                <w:rFonts w:ascii="Times New Roman" w:hAnsi="Times New Roman" w:cs="Times New Roman"/>
                <w:sz w:val="20"/>
                <w:szCs w:val="20"/>
              </w:rPr>
            </w:pPr>
            <w:r w:rsidRPr="00311E96">
              <w:rPr>
                <w:rFonts w:ascii="Times New Roman" w:hAnsi="Times New Roman" w:cs="Times New Roman"/>
                <w:sz w:val="20"/>
                <w:szCs w:val="20"/>
              </w:rPr>
              <w:lastRenderedPageBreak/>
              <w:t>53</w:t>
            </w:r>
          </w:p>
        </w:tc>
        <w:tc>
          <w:tcPr>
            <w:tcW w:w="5812" w:type="dxa"/>
            <w:vAlign w:val="center"/>
          </w:tcPr>
          <w:p w:rsidR="00376B4C" w:rsidRPr="00311E96" w:rsidRDefault="00376B4C" w:rsidP="00376B4C">
            <w:pPr>
              <w:rPr>
                <w:rFonts w:ascii="Times New Roman" w:hAnsi="Times New Roman" w:cs="Times New Roman"/>
                <w:sz w:val="20"/>
                <w:szCs w:val="20"/>
              </w:rPr>
            </w:pPr>
            <w:r w:rsidRPr="00311E96">
              <w:rPr>
                <w:rFonts w:ascii="Times New Roman" w:hAnsi="Times New Roman" w:cs="Times New Roman"/>
                <w:sz w:val="20"/>
                <w:szCs w:val="20"/>
              </w:rPr>
              <w:t>ООО "Лужское тепло"</w:t>
            </w:r>
          </w:p>
        </w:tc>
        <w:tc>
          <w:tcPr>
            <w:tcW w:w="3543" w:type="dxa"/>
            <w:vAlign w:val="center"/>
          </w:tcPr>
          <w:p w:rsidR="00376B4C" w:rsidRPr="00311E96" w:rsidRDefault="00376B4C" w:rsidP="00256387">
            <w:pPr>
              <w:jc w:val="center"/>
              <w:rPr>
                <w:rFonts w:ascii="Times New Roman" w:hAnsi="Times New Roman" w:cs="Times New Roman"/>
                <w:sz w:val="20"/>
                <w:szCs w:val="20"/>
              </w:rPr>
            </w:pPr>
            <w:r w:rsidRPr="00311E96">
              <w:rPr>
                <w:rFonts w:ascii="Times New Roman" w:hAnsi="Times New Roman" w:cs="Times New Roman"/>
                <w:sz w:val="20"/>
                <w:szCs w:val="20"/>
              </w:rPr>
              <w:t>4710032029</w:t>
            </w:r>
          </w:p>
        </w:tc>
      </w:tr>
      <w:tr w:rsidR="00376B4C" w:rsidRPr="00311E96" w:rsidTr="00376B4C">
        <w:tc>
          <w:tcPr>
            <w:tcW w:w="851" w:type="dxa"/>
            <w:vAlign w:val="center"/>
          </w:tcPr>
          <w:p w:rsidR="00376B4C" w:rsidRPr="00311E96" w:rsidRDefault="00376B4C" w:rsidP="00D07790">
            <w:pPr>
              <w:jc w:val="center"/>
              <w:rPr>
                <w:rFonts w:ascii="Times New Roman" w:hAnsi="Times New Roman" w:cs="Times New Roman"/>
                <w:sz w:val="20"/>
                <w:szCs w:val="20"/>
              </w:rPr>
            </w:pPr>
            <w:r w:rsidRPr="00311E96">
              <w:rPr>
                <w:rFonts w:ascii="Times New Roman" w:hAnsi="Times New Roman" w:cs="Times New Roman"/>
                <w:sz w:val="20"/>
                <w:szCs w:val="20"/>
              </w:rPr>
              <w:t>54</w:t>
            </w:r>
          </w:p>
        </w:tc>
        <w:tc>
          <w:tcPr>
            <w:tcW w:w="5812" w:type="dxa"/>
            <w:vAlign w:val="center"/>
          </w:tcPr>
          <w:p w:rsidR="00376B4C" w:rsidRPr="00311E96" w:rsidRDefault="00376B4C" w:rsidP="00376B4C">
            <w:pPr>
              <w:rPr>
                <w:rFonts w:ascii="Times New Roman" w:hAnsi="Times New Roman" w:cs="Times New Roman"/>
                <w:sz w:val="20"/>
                <w:szCs w:val="20"/>
              </w:rPr>
            </w:pPr>
            <w:r w:rsidRPr="00311E96">
              <w:rPr>
                <w:rFonts w:ascii="Times New Roman" w:hAnsi="Times New Roman" w:cs="Times New Roman"/>
                <w:sz w:val="20"/>
                <w:szCs w:val="20"/>
              </w:rPr>
              <w:t>ООО "Альфабалтстрой СК"</w:t>
            </w:r>
          </w:p>
        </w:tc>
        <w:tc>
          <w:tcPr>
            <w:tcW w:w="3543" w:type="dxa"/>
            <w:vAlign w:val="center"/>
          </w:tcPr>
          <w:p w:rsidR="00376B4C" w:rsidRPr="00311E96" w:rsidRDefault="00376B4C" w:rsidP="00256387">
            <w:pPr>
              <w:jc w:val="center"/>
              <w:rPr>
                <w:rFonts w:ascii="Times New Roman" w:hAnsi="Times New Roman" w:cs="Times New Roman"/>
                <w:sz w:val="20"/>
                <w:szCs w:val="20"/>
              </w:rPr>
            </w:pPr>
            <w:r w:rsidRPr="00311E96">
              <w:rPr>
                <w:rFonts w:ascii="Times New Roman" w:hAnsi="Times New Roman" w:cs="Times New Roman"/>
                <w:sz w:val="20"/>
                <w:szCs w:val="20"/>
              </w:rPr>
              <w:t>7810856265</w:t>
            </w:r>
          </w:p>
        </w:tc>
      </w:tr>
      <w:tr w:rsidR="00376B4C" w:rsidRPr="00311E96" w:rsidTr="00376B4C">
        <w:tc>
          <w:tcPr>
            <w:tcW w:w="851" w:type="dxa"/>
            <w:vAlign w:val="center"/>
          </w:tcPr>
          <w:p w:rsidR="00376B4C" w:rsidRPr="00311E96" w:rsidRDefault="00376B4C" w:rsidP="00D07790">
            <w:pPr>
              <w:jc w:val="center"/>
              <w:rPr>
                <w:rFonts w:ascii="Times New Roman" w:hAnsi="Times New Roman" w:cs="Times New Roman"/>
                <w:sz w:val="20"/>
                <w:szCs w:val="20"/>
              </w:rPr>
            </w:pPr>
            <w:r w:rsidRPr="00311E96">
              <w:rPr>
                <w:rFonts w:ascii="Times New Roman" w:hAnsi="Times New Roman" w:cs="Times New Roman"/>
                <w:sz w:val="20"/>
                <w:szCs w:val="20"/>
              </w:rPr>
              <w:t>55</w:t>
            </w:r>
          </w:p>
        </w:tc>
        <w:tc>
          <w:tcPr>
            <w:tcW w:w="5812" w:type="dxa"/>
            <w:vAlign w:val="center"/>
          </w:tcPr>
          <w:p w:rsidR="00376B4C" w:rsidRPr="00311E96" w:rsidRDefault="00376B4C" w:rsidP="00376B4C">
            <w:pPr>
              <w:rPr>
                <w:rFonts w:ascii="Times New Roman" w:hAnsi="Times New Roman" w:cs="Times New Roman"/>
                <w:sz w:val="20"/>
                <w:szCs w:val="20"/>
              </w:rPr>
            </w:pPr>
            <w:r w:rsidRPr="00311E96">
              <w:rPr>
                <w:rFonts w:ascii="Times New Roman" w:hAnsi="Times New Roman" w:cs="Times New Roman"/>
                <w:sz w:val="20"/>
                <w:szCs w:val="20"/>
              </w:rPr>
              <w:t>ООО "ОМЕГА А"</w:t>
            </w:r>
          </w:p>
        </w:tc>
        <w:tc>
          <w:tcPr>
            <w:tcW w:w="3543" w:type="dxa"/>
            <w:vAlign w:val="center"/>
          </w:tcPr>
          <w:p w:rsidR="00376B4C" w:rsidRPr="00311E96" w:rsidRDefault="00376B4C" w:rsidP="00256387">
            <w:pPr>
              <w:jc w:val="center"/>
              <w:rPr>
                <w:rFonts w:ascii="Times New Roman" w:hAnsi="Times New Roman" w:cs="Times New Roman"/>
                <w:sz w:val="20"/>
                <w:szCs w:val="20"/>
              </w:rPr>
            </w:pPr>
            <w:r w:rsidRPr="00311E96">
              <w:rPr>
                <w:rFonts w:ascii="Times New Roman" w:hAnsi="Times New Roman" w:cs="Times New Roman"/>
                <w:sz w:val="20"/>
                <w:szCs w:val="20"/>
              </w:rPr>
              <w:t>7840430957</w:t>
            </w:r>
          </w:p>
        </w:tc>
      </w:tr>
      <w:tr w:rsidR="00376B4C" w:rsidRPr="00311E96" w:rsidTr="00376B4C">
        <w:tc>
          <w:tcPr>
            <w:tcW w:w="851" w:type="dxa"/>
            <w:vAlign w:val="center"/>
          </w:tcPr>
          <w:p w:rsidR="00376B4C" w:rsidRPr="00311E96" w:rsidRDefault="00376B4C" w:rsidP="00D07790">
            <w:pPr>
              <w:jc w:val="center"/>
              <w:rPr>
                <w:rFonts w:ascii="Times New Roman" w:hAnsi="Times New Roman" w:cs="Times New Roman"/>
                <w:sz w:val="20"/>
                <w:szCs w:val="20"/>
              </w:rPr>
            </w:pPr>
            <w:r w:rsidRPr="00311E96">
              <w:rPr>
                <w:rFonts w:ascii="Times New Roman" w:hAnsi="Times New Roman" w:cs="Times New Roman"/>
                <w:sz w:val="20"/>
                <w:szCs w:val="20"/>
              </w:rPr>
              <w:t>56</w:t>
            </w:r>
          </w:p>
        </w:tc>
        <w:tc>
          <w:tcPr>
            <w:tcW w:w="5812" w:type="dxa"/>
            <w:vAlign w:val="center"/>
          </w:tcPr>
          <w:p w:rsidR="00376B4C" w:rsidRPr="00311E96" w:rsidRDefault="00376B4C" w:rsidP="00376B4C">
            <w:pPr>
              <w:rPr>
                <w:rFonts w:ascii="Times New Roman" w:hAnsi="Times New Roman" w:cs="Times New Roman"/>
                <w:sz w:val="20"/>
                <w:szCs w:val="20"/>
              </w:rPr>
            </w:pPr>
            <w:r w:rsidRPr="00311E96">
              <w:rPr>
                <w:rFonts w:ascii="Times New Roman" w:eastAsia="Times New Roman" w:hAnsi="Times New Roman" w:cs="Times New Roman"/>
                <w:sz w:val="20"/>
                <w:szCs w:val="20"/>
                <w:lang w:eastAsia="ru-RU"/>
              </w:rPr>
              <w:t>ООО "Участок Строительно - Монтажных Работ - 288 СПб"</w:t>
            </w:r>
          </w:p>
        </w:tc>
        <w:tc>
          <w:tcPr>
            <w:tcW w:w="3543" w:type="dxa"/>
            <w:vAlign w:val="center"/>
          </w:tcPr>
          <w:p w:rsidR="00376B4C" w:rsidRPr="00311E96" w:rsidRDefault="00376B4C" w:rsidP="00256387">
            <w:pPr>
              <w:jc w:val="center"/>
              <w:rPr>
                <w:rFonts w:ascii="Times New Roman" w:hAnsi="Times New Roman" w:cs="Times New Roman"/>
                <w:sz w:val="20"/>
                <w:szCs w:val="20"/>
              </w:rPr>
            </w:pPr>
            <w:r w:rsidRPr="00311E96">
              <w:rPr>
                <w:rFonts w:ascii="Times New Roman" w:hAnsi="Times New Roman" w:cs="Times New Roman"/>
                <w:sz w:val="20"/>
                <w:szCs w:val="20"/>
              </w:rPr>
              <w:t>7820037988</w:t>
            </w:r>
          </w:p>
        </w:tc>
      </w:tr>
      <w:tr w:rsidR="00376B4C" w:rsidRPr="00311E96" w:rsidTr="00376B4C">
        <w:tc>
          <w:tcPr>
            <w:tcW w:w="851" w:type="dxa"/>
            <w:vAlign w:val="center"/>
          </w:tcPr>
          <w:p w:rsidR="00376B4C" w:rsidRPr="00311E96" w:rsidRDefault="00376B4C" w:rsidP="00D07790">
            <w:pPr>
              <w:jc w:val="center"/>
              <w:rPr>
                <w:rFonts w:ascii="Times New Roman" w:hAnsi="Times New Roman" w:cs="Times New Roman"/>
                <w:sz w:val="20"/>
                <w:szCs w:val="20"/>
              </w:rPr>
            </w:pPr>
            <w:r w:rsidRPr="00311E96">
              <w:rPr>
                <w:rFonts w:ascii="Times New Roman" w:hAnsi="Times New Roman" w:cs="Times New Roman"/>
                <w:sz w:val="20"/>
                <w:szCs w:val="20"/>
              </w:rPr>
              <w:t>57</w:t>
            </w:r>
          </w:p>
        </w:tc>
        <w:tc>
          <w:tcPr>
            <w:tcW w:w="5812" w:type="dxa"/>
            <w:vAlign w:val="center"/>
          </w:tcPr>
          <w:p w:rsidR="00376B4C" w:rsidRPr="00311E96" w:rsidRDefault="00376B4C" w:rsidP="00376B4C">
            <w:pPr>
              <w:rPr>
                <w:rFonts w:ascii="Times New Roman" w:hAnsi="Times New Roman" w:cs="Times New Roman"/>
                <w:sz w:val="20"/>
                <w:szCs w:val="20"/>
              </w:rPr>
            </w:pPr>
            <w:r w:rsidRPr="00311E96">
              <w:rPr>
                <w:rFonts w:ascii="Times New Roman" w:hAnsi="Times New Roman" w:cs="Times New Roman"/>
                <w:sz w:val="20"/>
                <w:szCs w:val="20"/>
              </w:rPr>
              <w:t>OOO "ПТФ "Альянс"</w:t>
            </w:r>
          </w:p>
        </w:tc>
        <w:tc>
          <w:tcPr>
            <w:tcW w:w="3543" w:type="dxa"/>
            <w:vAlign w:val="center"/>
          </w:tcPr>
          <w:p w:rsidR="00376B4C" w:rsidRPr="00311E96" w:rsidRDefault="00376B4C" w:rsidP="00256387">
            <w:pPr>
              <w:jc w:val="center"/>
              <w:rPr>
                <w:rFonts w:ascii="Times New Roman" w:hAnsi="Times New Roman" w:cs="Times New Roman"/>
                <w:sz w:val="20"/>
                <w:szCs w:val="20"/>
              </w:rPr>
            </w:pPr>
            <w:r w:rsidRPr="00311E96">
              <w:rPr>
                <w:rFonts w:ascii="Times New Roman" w:hAnsi="Times New Roman" w:cs="Times New Roman"/>
                <w:sz w:val="20"/>
                <w:szCs w:val="20"/>
              </w:rPr>
              <w:t>7801523990</w:t>
            </w:r>
          </w:p>
        </w:tc>
      </w:tr>
    </w:tbl>
    <w:p w:rsidR="005638DB" w:rsidRPr="009E7CD6" w:rsidRDefault="005638DB" w:rsidP="005638DB">
      <w:pPr>
        <w:pStyle w:val="ConsPlusNormal"/>
        <w:ind w:firstLine="540"/>
        <w:jc w:val="both"/>
        <w:rPr>
          <w:rFonts w:ascii="Times New Roman" w:hAnsi="Times New Roman" w:cs="Times New Roman"/>
          <w:sz w:val="21"/>
          <w:szCs w:val="21"/>
        </w:rPr>
      </w:pPr>
      <w:r w:rsidRPr="009E7CD6">
        <w:rPr>
          <w:rFonts w:ascii="Times New Roman" w:hAnsi="Times New Roman" w:cs="Times New Roman"/>
          <w:sz w:val="21"/>
          <w:szCs w:val="21"/>
        </w:rPr>
        <w:t>Голосование: «За»- единогласно</w:t>
      </w:r>
    </w:p>
    <w:p w:rsidR="00CC28B4" w:rsidRPr="009E7CD6" w:rsidRDefault="00CC28B4" w:rsidP="004447BC">
      <w:pPr>
        <w:pStyle w:val="ConsPlusNormal"/>
        <w:tabs>
          <w:tab w:val="left" w:pos="993"/>
        </w:tabs>
        <w:ind w:firstLine="567"/>
        <w:jc w:val="both"/>
        <w:rPr>
          <w:rFonts w:ascii="Times New Roman" w:eastAsia="Times New Roman" w:hAnsi="Times New Roman" w:cs="Times New Roman"/>
          <w:sz w:val="21"/>
          <w:szCs w:val="21"/>
          <w:lang w:eastAsia="ru-RU"/>
        </w:rPr>
      </w:pPr>
    </w:p>
    <w:p w:rsidR="004447BC" w:rsidRPr="009E7CD6" w:rsidRDefault="004447BC" w:rsidP="004447BC">
      <w:pPr>
        <w:pStyle w:val="ConsPlusNormal"/>
        <w:tabs>
          <w:tab w:val="left" w:pos="993"/>
        </w:tabs>
        <w:ind w:firstLine="567"/>
        <w:jc w:val="both"/>
        <w:rPr>
          <w:rFonts w:ascii="Times New Roman" w:hAnsi="Times New Roman" w:cs="Times New Roman"/>
          <w:sz w:val="21"/>
          <w:szCs w:val="21"/>
        </w:rPr>
      </w:pPr>
      <w:r w:rsidRPr="009E7CD6">
        <w:rPr>
          <w:rFonts w:ascii="Times New Roman" w:eastAsia="Times New Roman" w:hAnsi="Times New Roman" w:cs="Times New Roman"/>
          <w:sz w:val="21"/>
          <w:szCs w:val="21"/>
          <w:lang w:eastAsia="ru-RU"/>
        </w:rPr>
        <w:t xml:space="preserve">Настоящий протокол подлежит размещению на </w:t>
      </w:r>
      <w:r w:rsidR="000776B8" w:rsidRPr="009E7CD6">
        <w:rPr>
          <w:rFonts w:ascii="Times New Roman" w:hAnsi="Times New Roman" w:cs="Times New Roman"/>
          <w:sz w:val="21"/>
          <w:szCs w:val="21"/>
        </w:rPr>
        <w:t xml:space="preserve">сайте Комитета государственного заказа Ленинградской области в информационно-телекоммуникационной сети «Интернет»: </w:t>
      </w:r>
      <w:hyperlink r:id="rId35" w:history="1">
        <w:r w:rsidR="000776B8" w:rsidRPr="009E7CD6">
          <w:rPr>
            <w:rStyle w:val="a5"/>
            <w:rFonts w:ascii="Times New Roman" w:hAnsi="Times New Roman" w:cs="Times New Roman"/>
            <w:color w:val="auto"/>
            <w:sz w:val="21"/>
            <w:szCs w:val="21"/>
          </w:rPr>
          <w:t>www.</w:t>
        </w:r>
        <w:r w:rsidR="000776B8" w:rsidRPr="009E7CD6">
          <w:rPr>
            <w:rStyle w:val="a5"/>
            <w:rFonts w:ascii="Times New Roman" w:hAnsi="Times New Roman" w:cs="Times New Roman"/>
            <w:color w:val="auto"/>
            <w:sz w:val="21"/>
            <w:szCs w:val="21"/>
            <w:lang w:val="en-US"/>
          </w:rPr>
          <w:t>gz</w:t>
        </w:r>
        <w:r w:rsidR="000776B8" w:rsidRPr="009E7CD6">
          <w:rPr>
            <w:rStyle w:val="a5"/>
            <w:rFonts w:ascii="Times New Roman" w:hAnsi="Times New Roman" w:cs="Times New Roman"/>
            <w:color w:val="auto"/>
            <w:sz w:val="21"/>
            <w:szCs w:val="21"/>
          </w:rPr>
          <w:t>.lenobl.ru</w:t>
        </w:r>
      </w:hyperlink>
      <w:r w:rsidR="000776B8" w:rsidRPr="009E7CD6">
        <w:rPr>
          <w:rStyle w:val="a5"/>
          <w:rFonts w:ascii="Times New Roman" w:hAnsi="Times New Roman" w:cs="Times New Roman"/>
          <w:color w:val="auto"/>
          <w:sz w:val="21"/>
          <w:szCs w:val="21"/>
          <w:u w:val="none"/>
        </w:rPr>
        <w:t xml:space="preserve"> и на </w:t>
      </w:r>
      <w:r w:rsidR="000776B8" w:rsidRPr="009E7CD6">
        <w:rPr>
          <w:rFonts w:ascii="Times New Roman" w:hAnsi="Times New Roman" w:cs="Times New Roman"/>
          <w:sz w:val="21"/>
          <w:szCs w:val="21"/>
        </w:rPr>
        <w:t>сайте оператора электронной площадки в информационно-телекоммуникационной сети «Интернет</w:t>
      </w:r>
      <w:r w:rsidR="002B23F4" w:rsidRPr="009E7CD6">
        <w:rPr>
          <w:rFonts w:ascii="Times New Roman" w:hAnsi="Times New Roman" w:cs="Times New Roman"/>
          <w:sz w:val="21"/>
          <w:szCs w:val="21"/>
        </w:rPr>
        <w:t>»</w:t>
      </w:r>
      <w:r w:rsidRPr="009E7CD6">
        <w:rPr>
          <w:rFonts w:ascii="Times New Roman" w:eastAsia="Times New Roman" w:hAnsi="Times New Roman" w:cs="Times New Roman"/>
          <w:sz w:val="21"/>
          <w:szCs w:val="21"/>
          <w:lang w:eastAsia="ru-RU"/>
        </w:rPr>
        <w:t xml:space="preserve"> в порядке и в сроки, установленные</w:t>
      </w:r>
      <w:r w:rsidRPr="009E7CD6">
        <w:rPr>
          <w:rFonts w:ascii="Times New Roman" w:hAnsi="Times New Roman" w:cs="Times New Roman"/>
          <w:sz w:val="21"/>
          <w:szCs w:val="21"/>
        </w:rPr>
        <w:t xml:space="preserve"> </w:t>
      </w:r>
      <w:r w:rsidR="000776B8" w:rsidRPr="009E7CD6">
        <w:rPr>
          <w:rFonts w:ascii="Times New Roman" w:hAnsi="Times New Roman" w:cs="Times New Roman"/>
          <w:sz w:val="21"/>
          <w:szCs w:val="21"/>
        </w:rPr>
        <w:t>Положением -615.</w:t>
      </w:r>
    </w:p>
    <w:p w:rsidR="000518A7" w:rsidRDefault="000518A7" w:rsidP="004447BC">
      <w:pPr>
        <w:pStyle w:val="ConsPlusNormal"/>
        <w:tabs>
          <w:tab w:val="left" w:pos="993"/>
        </w:tabs>
        <w:ind w:firstLine="567"/>
        <w:jc w:val="both"/>
        <w:rPr>
          <w:rFonts w:ascii="Times New Roman" w:hAnsi="Times New Roman" w:cs="Times New Roman"/>
          <w:sz w:val="23"/>
          <w:szCs w:val="23"/>
        </w:rPr>
      </w:pPr>
    </w:p>
    <w:p w:rsidR="00B7499F" w:rsidRDefault="00B7499F" w:rsidP="004447BC">
      <w:pPr>
        <w:pStyle w:val="ConsPlusNormal"/>
        <w:tabs>
          <w:tab w:val="left" w:pos="993"/>
        </w:tabs>
        <w:ind w:firstLine="567"/>
        <w:jc w:val="both"/>
        <w:rPr>
          <w:rFonts w:ascii="Times New Roman" w:hAnsi="Times New Roman" w:cs="Times New Roman"/>
          <w:sz w:val="23"/>
          <w:szCs w:val="23"/>
        </w:rPr>
      </w:pPr>
    </w:p>
    <w:p w:rsidR="00D42F0B" w:rsidRDefault="00D42F0B" w:rsidP="00D42F0B">
      <w:pPr>
        <w:pStyle w:val="ConsPlusNormal"/>
        <w:tabs>
          <w:tab w:val="left" w:pos="993"/>
        </w:tabs>
        <w:jc w:val="both"/>
        <w:rPr>
          <w:rFonts w:ascii="Times New Roman" w:hAnsi="Times New Roman" w:cs="Times New Roman"/>
          <w:sz w:val="23"/>
          <w:szCs w:val="23"/>
        </w:rPr>
      </w:pPr>
      <w:r>
        <w:rPr>
          <w:rFonts w:ascii="Times New Roman" w:hAnsi="Times New Roman" w:cs="Times New Roman"/>
          <w:sz w:val="23"/>
          <w:szCs w:val="23"/>
        </w:rPr>
        <w:t>Подпись председателя комиссии:</w:t>
      </w:r>
    </w:p>
    <w:tbl>
      <w:tblPr>
        <w:tblW w:w="0" w:type="auto"/>
        <w:tblLook w:val="04A0" w:firstRow="1" w:lastRow="0" w:firstColumn="1" w:lastColumn="0" w:noHBand="0" w:noVBand="1"/>
      </w:tblPr>
      <w:tblGrid>
        <w:gridCol w:w="3190"/>
        <w:gridCol w:w="3722"/>
        <w:gridCol w:w="3402"/>
      </w:tblGrid>
      <w:tr w:rsidR="00647A39" w:rsidRPr="00D42F0B" w:rsidTr="00D30222">
        <w:tc>
          <w:tcPr>
            <w:tcW w:w="3190" w:type="dxa"/>
            <w:shd w:val="clear" w:color="auto" w:fill="auto"/>
          </w:tcPr>
          <w:p w:rsidR="00647A39" w:rsidRPr="005476C6" w:rsidRDefault="00647A39" w:rsidP="00D30222">
            <w:pPr>
              <w:pStyle w:val="ad"/>
              <w:ind w:right="-1"/>
              <w:rPr>
                <w:sz w:val="24"/>
              </w:rPr>
            </w:pPr>
          </w:p>
        </w:tc>
        <w:tc>
          <w:tcPr>
            <w:tcW w:w="3722" w:type="dxa"/>
            <w:shd w:val="clear" w:color="auto" w:fill="auto"/>
          </w:tcPr>
          <w:p w:rsidR="00647A39" w:rsidRPr="00D42F0B" w:rsidRDefault="00647A39" w:rsidP="00D30222">
            <w:pPr>
              <w:pStyle w:val="ad"/>
              <w:ind w:right="-1"/>
              <w:jc w:val="center"/>
              <w:rPr>
                <w:i/>
                <w:sz w:val="18"/>
                <w:szCs w:val="18"/>
              </w:rPr>
            </w:pPr>
          </w:p>
        </w:tc>
        <w:tc>
          <w:tcPr>
            <w:tcW w:w="3402" w:type="dxa"/>
            <w:shd w:val="clear" w:color="auto" w:fill="auto"/>
          </w:tcPr>
          <w:p w:rsidR="00647A39" w:rsidRPr="00D42F0B" w:rsidRDefault="00647A39" w:rsidP="00D30222">
            <w:pPr>
              <w:pStyle w:val="ad"/>
              <w:ind w:right="-1"/>
              <w:jc w:val="right"/>
              <w:rPr>
                <w:bCs/>
                <w:sz w:val="24"/>
              </w:rPr>
            </w:pPr>
          </w:p>
        </w:tc>
      </w:tr>
      <w:tr w:rsidR="00647A39" w:rsidRPr="00B7499F" w:rsidTr="00D30222">
        <w:tc>
          <w:tcPr>
            <w:tcW w:w="3190" w:type="dxa"/>
            <w:shd w:val="clear" w:color="auto" w:fill="auto"/>
          </w:tcPr>
          <w:p w:rsidR="00647A39" w:rsidRPr="005476C6" w:rsidRDefault="00647A39" w:rsidP="00D30222">
            <w:pPr>
              <w:pStyle w:val="ad"/>
              <w:ind w:right="-1"/>
              <w:rPr>
                <w:sz w:val="24"/>
              </w:rPr>
            </w:pPr>
          </w:p>
        </w:tc>
        <w:tc>
          <w:tcPr>
            <w:tcW w:w="3722" w:type="dxa"/>
            <w:shd w:val="clear" w:color="auto" w:fill="auto"/>
          </w:tcPr>
          <w:p w:rsidR="00647A39" w:rsidRPr="00B7499F" w:rsidRDefault="00647A39" w:rsidP="00D30222">
            <w:pPr>
              <w:pStyle w:val="ad"/>
              <w:ind w:right="-1"/>
              <w:jc w:val="center"/>
              <w:rPr>
                <w:i/>
                <w:sz w:val="18"/>
                <w:szCs w:val="18"/>
              </w:rPr>
            </w:pPr>
            <w:r w:rsidRPr="00B7499F">
              <w:rPr>
                <w:i/>
                <w:sz w:val="18"/>
                <w:szCs w:val="18"/>
              </w:rPr>
              <w:t>__________________________</w:t>
            </w:r>
          </w:p>
          <w:p w:rsidR="00647A39" w:rsidRPr="00B7499F" w:rsidRDefault="00647A39" w:rsidP="00D30222">
            <w:pPr>
              <w:pStyle w:val="ad"/>
              <w:ind w:right="-1"/>
              <w:jc w:val="center"/>
              <w:rPr>
                <w:i/>
                <w:sz w:val="18"/>
                <w:szCs w:val="18"/>
              </w:rPr>
            </w:pPr>
            <w:r w:rsidRPr="00B7499F">
              <w:rPr>
                <w:i/>
                <w:sz w:val="18"/>
                <w:szCs w:val="18"/>
              </w:rPr>
              <w:t>(подпись)</w:t>
            </w:r>
          </w:p>
          <w:p w:rsidR="00647A39" w:rsidRPr="00B7499F" w:rsidRDefault="00647A39" w:rsidP="00D30222">
            <w:pPr>
              <w:pStyle w:val="ad"/>
              <w:ind w:right="-1"/>
              <w:jc w:val="center"/>
              <w:rPr>
                <w:i/>
                <w:sz w:val="18"/>
                <w:szCs w:val="18"/>
              </w:rPr>
            </w:pPr>
          </w:p>
        </w:tc>
        <w:tc>
          <w:tcPr>
            <w:tcW w:w="3402" w:type="dxa"/>
            <w:shd w:val="clear" w:color="auto" w:fill="auto"/>
          </w:tcPr>
          <w:p w:rsidR="00647A39" w:rsidRPr="00B7499F" w:rsidRDefault="00B7499F" w:rsidP="00D30222">
            <w:pPr>
              <w:pStyle w:val="ad"/>
              <w:ind w:right="-1"/>
              <w:jc w:val="right"/>
              <w:rPr>
                <w:bCs/>
                <w:sz w:val="24"/>
              </w:rPr>
            </w:pPr>
            <w:r w:rsidRPr="00B7499F">
              <w:rPr>
                <w:sz w:val="23"/>
                <w:szCs w:val="23"/>
              </w:rPr>
              <w:t>Коршиков А.А.</w:t>
            </w:r>
          </w:p>
        </w:tc>
      </w:tr>
    </w:tbl>
    <w:p w:rsidR="000518A7" w:rsidRPr="00B7499F" w:rsidRDefault="000518A7" w:rsidP="000518A7">
      <w:pPr>
        <w:pStyle w:val="af"/>
        <w:rPr>
          <w:rFonts w:ascii="Times New Roman" w:eastAsia="Times New Roman" w:hAnsi="Times New Roman" w:cs="Times New Roman"/>
          <w:lang w:eastAsia="ru-RU"/>
        </w:rPr>
      </w:pPr>
      <w:r w:rsidRPr="00B7499F">
        <w:rPr>
          <w:rFonts w:ascii="Times New Roman" w:eastAsia="Times New Roman" w:hAnsi="Times New Roman" w:cs="Times New Roman"/>
          <w:lang w:eastAsia="ru-RU"/>
        </w:rPr>
        <w:t>Подписи членов комиссии:</w:t>
      </w:r>
    </w:p>
    <w:tbl>
      <w:tblPr>
        <w:tblW w:w="0" w:type="auto"/>
        <w:tblLook w:val="04A0" w:firstRow="1" w:lastRow="0" w:firstColumn="1" w:lastColumn="0" w:noHBand="0" w:noVBand="1"/>
      </w:tblPr>
      <w:tblGrid>
        <w:gridCol w:w="3190"/>
        <w:gridCol w:w="3722"/>
        <w:gridCol w:w="3402"/>
      </w:tblGrid>
      <w:tr w:rsidR="00D42F0B" w:rsidRPr="00B7499F" w:rsidTr="00D42F0B">
        <w:tc>
          <w:tcPr>
            <w:tcW w:w="3190" w:type="dxa"/>
            <w:shd w:val="clear" w:color="auto" w:fill="auto"/>
          </w:tcPr>
          <w:p w:rsidR="00D42F0B" w:rsidRPr="00B7499F" w:rsidRDefault="00D42F0B" w:rsidP="00D30222">
            <w:pPr>
              <w:pStyle w:val="ad"/>
              <w:ind w:right="-1"/>
              <w:rPr>
                <w:sz w:val="24"/>
              </w:rPr>
            </w:pPr>
          </w:p>
        </w:tc>
        <w:tc>
          <w:tcPr>
            <w:tcW w:w="3722" w:type="dxa"/>
            <w:shd w:val="clear" w:color="auto" w:fill="auto"/>
          </w:tcPr>
          <w:p w:rsidR="00D42F0B" w:rsidRPr="00B7499F" w:rsidRDefault="00D42F0B" w:rsidP="00D42F0B">
            <w:pPr>
              <w:pStyle w:val="ad"/>
              <w:ind w:right="-1"/>
              <w:jc w:val="center"/>
              <w:rPr>
                <w:i/>
                <w:sz w:val="18"/>
                <w:szCs w:val="18"/>
              </w:rPr>
            </w:pPr>
          </w:p>
        </w:tc>
        <w:tc>
          <w:tcPr>
            <w:tcW w:w="3402" w:type="dxa"/>
            <w:shd w:val="clear" w:color="auto" w:fill="auto"/>
          </w:tcPr>
          <w:p w:rsidR="00D42F0B" w:rsidRPr="00B7499F" w:rsidRDefault="00D42F0B" w:rsidP="00D30222">
            <w:pPr>
              <w:pStyle w:val="ad"/>
              <w:ind w:right="-1"/>
              <w:jc w:val="right"/>
              <w:rPr>
                <w:bCs/>
                <w:sz w:val="24"/>
              </w:rPr>
            </w:pPr>
          </w:p>
        </w:tc>
      </w:tr>
      <w:tr w:rsidR="00D42F0B" w:rsidRPr="00B7499F" w:rsidTr="00D42F0B">
        <w:tc>
          <w:tcPr>
            <w:tcW w:w="3190" w:type="dxa"/>
            <w:shd w:val="clear" w:color="auto" w:fill="auto"/>
          </w:tcPr>
          <w:p w:rsidR="00D42F0B" w:rsidRPr="00B7499F" w:rsidRDefault="00D42F0B" w:rsidP="00D30222">
            <w:pPr>
              <w:pStyle w:val="ad"/>
              <w:ind w:right="-1"/>
              <w:rPr>
                <w:sz w:val="24"/>
              </w:rPr>
            </w:pPr>
          </w:p>
        </w:tc>
        <w:tc>
          <w:tcPr>
            <w:tcW w:w="3722" w:type="dxa"/>
            <w:shd w:val="clear" w:color="auto" w:fill="auto"/>
          </w:tcPr>
          <w:p w:rsidR="00D42F0B" w:rsidRPr="00B7499F" w:rsidRDefault="00D42F0B" w:rsidP="00D42F0B">
            <w:pPr>
              <w:pStyle w:val="ad"/>
              <w:ind w:right="-1"/>
              <w:jc w:val="center"/>
              <w:rPr>
                <w:i/>
                <w:sz w:val="18"/>
                <w:szCs w:val="18"/>
              </w:rPr>
            </w:pPr>
            <w:r w:rsidRPr="00B7499F">
              <w:rPr>
                <w:i/>
                <w:sz w:val="18"/>
                <w:szCs w:val="18"/>
              </w:rPr>
              <w:t>__________________________</w:t>
            </w:r>
          </w:p>
          <w:p w:rsidR="00D42F0B" w:rsidRPr="00B7499F" w:rsidRDefault="00D42F0B" w:rsidP="00D42F0B">
            <w:pPr>
              <w:pStyle w:val="ad"/>
              <w:ind w:right="-1"/>
              <w:jc w:val="center"/>
              <w:rPr>
                <w:i/>
                <w:sz w:val="18"/>
                <w:szCs w:val="18"/>
              </w:rPr>
            </w:pPr>
            <w:r w:rsidRPr="00B7499F">
              <w:rPr>
                <w:i/>
                <w:sz w:val="18"/>
                <w:szCs w:val="18"/>
              </w:rPr>
              <w:t>(подпись)</w:t>
            </w:r>
          </w:p>
          <w:p w:rsidR="00647A39" w:rsidRPr="00B7499F" w:rsidRDefault="00647A39" w:rsidP="00D42F0B">
            <w:pPr>
              <w:pStyle w:val="ad"/>
              <w:ind w:right="-1"/>
              <w:jc w:val="center"/>
              <w:rPr>
                <w:i/>
                <w:sz w:val="18"/>
                <w:szCs w:val="18"/>
              </w:rPr>
            </w:pPr>
          </w:p>
          <w:p w:rsidR="00D42F0B" w:rsidRPr="00B7499F" w:rsidRDefault="00D42F0B" w:rsidP="00D42F0B">
            <w:pPr>
              <w:pStyle w:val="ad"/>
              <w:ind w:right="-1"/>
              <w:jc w:val="center"/>
              <w:rPr>
                <w:i/>
                <w:sz w:val="18"/>
                <w:szCs w:val="18"/>
              </w:rPr>
            </w:pPr>
          </w:p>
        </w:tc>
        <w:tc>
          <w:tcPr>
            <w:tcW w:w="3402" w:type="dxa"/>
            <w:shd w:val="clear" w:color="auto" w:fill="auto"/>
          </w:tcPr>
          <w:p w:rsidR="00D42F0B" w:rsidRPr="00B7499F" w:rsidRDefault="00B7499F" w:rsidP="00D30222">
            <w:pPr>
              <w:pStyle w:val="ad"/>
              <w:ind w:right="-1"/>
              <w:jc w:val="right"/>
              <w:rPr>
                <w:bCs/>
                <w:sz w:val="24"/>
              </w:rPr>
            </w:pPr>
            <w:r w:rsidRPr="00B7499F">
              <w:rPr>
                <w:sz w:val="23"/>
                <w:szCs w:val="23"/>
              </w:rPr>
              <w:t>Кайянен Е.Е.</w:t>
            </w:r>
          </w:p>
        </w:tc>
      </w:tr>
      <w:tr w:rsidR="00D42F0B" w:rsidRPr="00B7499F" w:rsidTr="00D42F0B">
        <w:tc>
          <w:tcPr>
            <w:tcW w:w="3190" w:type="dxa"/>
            <w:shd w:val="clear" w:color="auto" w:fill="auto"/>
          </w:tcPr>
          <w:p w:rsidR="00D42F0B" w:rsidRPr="00B7499F" w:rsidRDefault="00D42F0B" w:rsidP="00D30222">
            <w:pPr>
              <w:pStyle w:val="ad"/>
              <w:ind w:right="-1"/>
              <w:rPr>
                <w:sz w:val="24"/>
              </w:rPr>
            </w:pPr>
          </w:p>
        </w:tc>
        <w:tc>
          <w:tcPr>
            <w:tcW w:w="3722" w:type="dxa"/>
            <w:shd w:val="clear" w:color="auto" w:fill="auto"/>
          </w:tcPr>
          <w:p w:rsidR="00D42F0B" w:rsidRPr="00B7499F" w:rsidRDefault="00D42F0B" w:rsidP="00D42F0B">
            <w:pPr>
              <w:pStyle w:val="ad"/>
              <w:ind w:right="-1"/>
              <w:jc w:val="center"/>
              <w:rPr>
                <w:i/>
                <w:sz w:val="18"/>
                <w:szCs w:val="18"/>
              </w:rPr>
            </w:pPr>
            <w:r w:rsidRPr="00B7499F">
              <w:rPr>
                <w:i/>
                <w:sz w:val="18"/>
                <w:szCs w:val="18"/>
              </w:rPr>
              <w:t>__________________________</w:t>
            </w:r>
          </w:p>
          <w:p w:rsidR="00D42F0B" w:rsidRPr="00B7499F" w:rsidRDefault="00D42F0B" w:rsidP="00D42F0B">
            <w:pPr>
              <w:pStyle w:val="ad"/>
              <w:ind w:right="-1"/>
              <w:jc w:val="center"/>
              <w:rPr>
                <w:i/>
                <w:sz w:val="18"/>
                <w:szCs w:val="18"/>
              </w:rPr>
            </w:pPr>
            <w:r w:rsidRPr="00B7499F">
              <w:rPr>
                <w:i/>
                <w:sz w:val="18"/>
                <w:szCs w:val="18"/>
              </w:rPr>
              <w:t>(подпись)</w:t>
            </w:r>
          </w:p>
          <w:p w:rsidR="00D42F0B" w:rsidRPr="00B7499F" w:rsidRDefault="00D42F0B" w:rsidP="002B23F4">
            <w:pPr>
              <w:pStyle w:val="ad"/>
              <w:ind w:right="-1"/>
              <w:rPr>
                <w:i/>
                <w:sz w:val="18"/>
                <w:szCs w:val="18"/>
              </w:rPr>
            </w:pPr>
          </w:p>
          <w:p w:rsidR="00647A39" w:rsidRPr="00B7499F" w:rsidRDefault="00647A39" w:rsidP="00D42F0B">
            <w:pPr>
              <w:pStyle w:val="ad"/>
              <w:ind w:right="-1"/>
              <w:jc w:val="center"/>
              <w:rPr>
                <w:i/>
                <w:sz w:val="18"/>
                <w:szCs w:val="18"/>
              </w:rPr>
            </w:pPr>
          </w:p>
        </w:tc>
        <w:tc>
          <w:tcPr>
            <w:tcW w:w="3402" w:type="dxa"/>
            <w:shd w:val="clear" w:color="auto" w:fill="auto"/>
          </w:tcPr>
          <w:p w:rsidR="00D42F0B" w:rsidRPr="00B7499F" w:rsidRDefault="00D42F0B" w:rsidP="00D42F0B">
            <w:pPr>
              <w:pStyle w:val="ad"/>
              <w:ind w:right="-1"/>
              <w:jc w:val="right"/>
              <w:rPr>
                <w:bCs/>
                <w:sz w:val="24"/>
              </w:rPr>
            </w:pPr>
            <w:r w:rsidRPr="00B7499F">
              <w:rPr>
                <w:sz w:val="23"/>
                <w:szCs w:val="23"/>
              </w:rPr>
              <w:t>Гуляева Л.Г.</w:t>
            </w:r>
          </w:p>
        </w:tc>
      </w:tr>
      <w:tr w:rsidR="00D42F0B" w:rsidRPr="00B7499F" w:rsidTr="00D42F0B">
        <w:tc>
          <w:tcPr>
            <w:tcW w:w="3190" w:type="dxa"/>
            <w:shd w:val="clear" w:color="auto" w:fill="auto"/>
          </w:tcPr>
          <w:p w:rsidR="00D42F0B" w:rsidRPr="00B7499F" w:rsidRDefault="00D42F0B" w:rsidP="00D30222">
            <w:pPr>
              <w:pStyle w:val="ad"/>
              <w:ind w:right="-1"/>
              <w:rPr>
                <w:sz w:val="24"/>
              </w:rPr>
            </w:pPr>
          </w:p>
        </w:tc>
        <w:tc>
          <w:tcPr>
            <w:tcW w:w="3722" w:type="dxa"/>
            <w:shd w:val="clear" w:color="auto" w:fill="auto"/>
          </w:tcPr>
          <w:p w:rsidR="00D42F0B" w:rsidRPr="00B7499F" w:rsidRDefault="00D42F0B" w:rsidP="00D42F0B">
            <w:pPr>
              <w:pStyle w:val="ad"/>
              <w:ind w:right="-1"/>
              <w:jc w:val="center"/>
              <w:rPr>
                <w:i/>
                <w:sz w:val="18"/>
                <w:szCs w:val="18"/>
              </w:rPr>
            </w:pPr>
            <w:r w:rsidRPr="00B7499F">
              <w:rPr>
                <w:i/>
                <w:sz w:val="18"/>
                <w:szCs w:val="18"/>
              </w:rPr>
              <w:t>__________________________</w:t>
            </w:r>
          </w:p>
          <w:p w:rsidR="00D42F0B" w:rsidRPr="00B7499F" w:rsidRDefault="00D42F0B" w:rsidP="00D42F0B">
            <w:pPr>
              <w:pStyle w:val="ad"/>
              <w:ind w:right="-1"/>
              <w:jc w:val="center"/>
              <w:rPr>
                <w:i/>
                <w:sz w:val="18"/>
                <w:szCs w:val="18"/>
              </w:rPr>
            </w:pPr>
            <w:r w:rsidRPr="00B7499F">
              <w:rPr>
                <w:i/>
                <w:sz w:val="18"/>
                <w:szCs w:val="18"/>
              </w:rPr>
              <w:t>(подпись)</w:t>
            </w:r>
          </w:p>
          <w:p w:rsidR="00D42F0B" w:rsidRDefault="00D42F0B" w:rsidP="00D42F0B">
            <w:pPr>
              <w:pStyle w:val="ad"/>
              <w:ind w:right="-1"/>
              <w:jc w:val="center"/>
              <w:rPr>
                <w:i/>
                <w:sz w:val="18"/>
                <w:szCs w:val="18"/>
              </w:rPr>
            </w:pPr>
          </w:p>
          <w:p w:rsidR="009D3FB6" w:rsidRPr="00B7499F" w:rsidRDefault="009D3FB6" w:rsidP="00D42F0B">
            <w:pPr>
              <w:pStyle w:val="ad"/>
              <w:ind w:right="-1"/>
              <w:jc w:val="center"/>
              <w:rPr>
                <w:i/>
                <w:sz w:val="18"/>
                <w:szCs w:val="18"/>
              </w:rPr>
            </w:pPr>
          </w:p>
        </w:tc>
        <w:tc>
          <w:tcPr>
            <w:tcW w:w="3402" w:type="dxa"/>
            <w:shd w:val="clear" w:color="auto" w:fill="auto"/>
          </w:tcPr>
          <w:p w:rsidR="00D42F0B" w:rsidRPr="00B7499F" w:rsidRDefault="00B7499F" w:rsidP="00D30222">
            <w:pPr>
              <w:pStyle w:val="ad"/>
              <w:ind w:right="-1"/>
              <w:jc w:val="right"/>
              <w:rPr>
                <w:bCs/>
                <w:sz w:val="24"/>
              </w:rPr>
            </w:pPr>
            <w:r w:rsidRPr="00B7499F">
              <w:rPr>
                <w:sz w:val="23"/>
                <w:szCs w:val="23"/>
              </w:rPr>
              <w:t>Опополь А.В.</w:t>
            </w:r>
          </w:p>
        </w:tc>
      </w:tr>
      <w:tr w:rsidR="00D42F0B" w:rsidRPr="00B7499F" w:rsidTr="00D30222">
        <w:tc>
          <w:tcPr>
            <w:tcW w:w="3190" w:type="dxa"/>
            <w:shd w:val="clear" w:color="auto" w:fill="auto"/>
          </w:tcPr>
          <w:p w:rsidR="00D42F0B" w:rsidRPr="00B7499F" w:rsidRDefault="00D42F0B" w:rsidP="00D30222">
            <w:pPr>
              <w:pStyle w:val="ad"/>
              <w:ind w:right="-1"/>
              <w:rPr>
                <w:sz w:val="24"/>
              </w:rPr>
            </w:pPr>
          </w:p>
        </w:tc>
        <w:tc>
          <w:tcPr>
            <w:tcW w:w="3722" w:type="dxa"/>
            <w:shd w:val="clear" w:color="auto" w:fill="auto"/>
          </w:tcPr>
          <w:p w:rsidR="00D42F0B" w:rsidRPr="00B7499F" w:rsidRDefault="00D42F0B" w:rsidP="00D42F0B">
            <w:pPr>
              <w:pStyle w:val="ad"/>
              <w:ind w:right="-1"/>
              <w:jc w:val="center"/>
              <w:rPr>
                <w:i/>
                <w:sz w:val="18"/>
                <w:szCs w:val="18"/>
              </w:rPr>
            </w:pPr>
            <w:r w:rsidRPr="00B7499F">
              <w:rPr>
                <w:i/>
                <w:sz w:val="18"/>
                <w:szCs w:val="18"/>
              </w:rPr>
              <w:t>__________________________</w:t>
            </w:r>
          </w:p>
          <w:p w:rsidR="00D42F0B" w:rsidRPr="00B7499F" w:rsidRDefault="00D42F0B" w:rsidP="00D42F0B">
            <w:pPr>
              <w:pStyle w:val="ad"/>
              <w:ind w:right="-1"/>
              <w:jc w:val="center"/>
              <w:rPr>
                <w:i/>
                <w:sz w:val="18"/>
                <w:szCs w:val="18"/>
              </w:rPr>
            </w:pPr>
            <w:r w:rsidRPr="00B7499F">
              <w:rPr>
                <w:i/>
                <w:sz w:val="18"/>
                <w:szCs w:val="18"/>
              </w:rPr>
              <w:t>(подпись)</w:t>
            </w:r>
          </w:p>
          <w:p w:rsidR="00D42F0B" w:rsidRPr="00B7499F" w:rsidRDefault="00D42F0B" w:rsidP="00D42F0B">
            <w:pPr>
              <w:pStyle w:val="ad"/>
              <w:ind w:right="-1"/>
              <w:jc w:val="center"/>
              <w:rPr>
                <w:i/>
                <w:sz w:val="18"/>
                <w:szCs w:val="18"/>
              </w:rPr>
            </w:pPr>
          </w:p>
          <w:p w:rsidR="00D42F0B" w:rsidRPr="00B7499F" w:rsidRDefault="00D42F0B" w:rsidP="00D42F0B">
            <w:pPr>
              <w:pStyle w:val="ad"/>
              <w:ind w:right="-1"/>
              <w:jc w:val="center"/>
              <w:rPr>
                <w:sz w:val="18"/>
                <w:szCs w:val="18"/>
              </w:rPr>
            </w:pPr>
          </w:p>
        </w:tc>
        <w:tc>
          <w:tcPr>
            <w:tcW w:w="3402" w:type="dxa"/>
            <w:shd w:val="clear" w:color="auto" w:fill="auto"/>
          </w:tcPr>
          <w:p w:rsidR="00D42F0B" w:rsidRPr="00B7499F" w:rsidRDefault="00D42F0B" w:rsidP="00D30222">
            <w:pPr>
              <w:pStyle w:val="ad"/>
              <w:ind w:right="-1"/>
              <w:jc w:val="right"/>
              <w:rPr>
                <w:sz w:val="24"/>
              </w:rPr>
            </w:pPr>
            <w:r w:rsidRPr="00B7499F">
              <w:rPr>
                <w:sz w:val="23"/>
                <w:szCs w:val="23"/>
              </w:rPr>
              <w:t>Вихров Е.И.</w:t>
            </w:r>
          </w:p>
        </w:tc>
      </w:tr>
      <w:tr w:rsidR="00D42F0B" w:rsidRPr="00B7499F" w:rsidTr="00D30222">
        <w:tc>
          <w:tcPr>
            <w:tcW w:w="3190" w:type="dxa"/>
            <w:shd w:val="clear" w:color="auto" w:fill="auto"/>
          </w:tcPr>
          <w:p w:rsidR="00D42F0B" w:rsidRPr="00B7499F" w:rsidRDefault="00D42F0B" w:rsidP="00D30222">
            <w:pPr>
              <w:pStyle w:val="ad"/>
              <w:ind w:right="-1"/>
              <w:rPr>
                <w:sz w:val="24"/>
              </w:rPr>
            </w:pPr>
          </w:p>
        </w:tc>
        <w:tc>
          <w:tcPr>
            <w:tcW w:w="3722" w:type="dxa"/>
            <w:shd w:val="clear" w:color="auto" w:fill="auto"/>
          </w:tcPr>
          <w:p w:rsidR="00D42F0B" w:rsidRPr="00B7499F" w:rsidRDefault="00D42F0B" w:rsidP="00D42F0B">
            <w:pPr>
              <w:pStyle w:val="ad"/>
              <w:ind w:right="-1"/>
              <w:jc w:val="center"/>
              <w:rPr>
                <w:i/>
                <w:sz w:val="18"/>
                <w:szCs w:val="18"/>
              </w:rPr>
            </w:pPr>
            <w:r w:rsidRPr="00B7499F">
              <w:rPr>
                <w:i/>
                <w:sz w:val="18"/>
                <w:szCs w:val="18"/>
              </w:rPr>
              <w:t>__________________________</w:t>
            </w:r>
          </w:p>
          <w:p w:rsidR="00D42F0B" w:rsidRPr="00B7499F" w:rsidRDefault="00D42F0B" w:rsidP="00D42F0B">
            <w:pPr>
              <w:pStyle w:val="ad"/>
              <w:ind w:right="-1"/>
              <w:jc w:val="center"/>
              <w:rPr>
                <w:i/>
                <w:sz w:val="18"/>
                <w:szCs w:val="18"/>
              </w:rPr>
            </w:pPr>
            <w:r w:rsidRPr="00B7499F">
              <w:rPr>
                <w:i/>
                <w:sz w:val="18"/>
                <w:szCs w:val="18"/>
              </w:rPr>
              <w:t>(подпись)</w:t>
            </w:r>
          </w:p>
          <w:p w:rsidR="00647A39" w:rsidRPr="00B7499F" w:rsidRDefault="00647A39" w:rsidP="00D42F0B">
            <w:pPr>
              <w:pStyle w:val="ad"/>
              <w:ind w:right="-1"/>
              <w:jc w:val="center"/>
              <w:rPr>
                <w:i/>
                <w:sz w:val="18"/>
                <w:szCs w:val="18"/>
              </w:rPr>
            </w:pPr>
          </w:p>
          <w:p w:rsidR="00D42F0B" w:rsidRPr="00B7499F" w:rsidRDefault="00D42F0B" w:rsidP="00D42F0B">
            <w:pPr>
              <w:pStyle w:val="ad"/>
              <w:ind w:right="-1"/>
              <w:jc w:val="center"/>
              <w:rPr>
                <w:sz w:val="18"/>
                <w:szCs w:val="18"/>
              </w:rPr>
            </w:pPr>
          </w:p>
        </w:tc>
        <w:tc>
          <w:tcPr>
            <w:tcW w:w="3402" w:type="dxa"/>
            <w:shd w:val="clear" w:color="auto" w:fill="auto"/>
          </w:tcPr>
          <w:p w:rsidR="00D42F0B" w:rsidRPr="00B7499F" w:rsidRDefault="009E7CD6" w:rsidP="00D30222">
            <w:pPr>
              <w:pStyle w:val="ad"/>
              <w:ind w:right="-1"/>
              <w:jc w:val="right"/>
              <w:rPr>
                <w:sz w:val="24"/>
              </w:rPr>
            </w:pPr>
            <w:r>
              <w:rPr>
                <w:sz w:val="23"/>
                <w:szCs w:val="23"/>
              </w:rPr>
              <w:t>Кучарин В.А.</w:t>
            </w:r>
          </w:p>
        </w:tc>
      </w:tr>
      <w:tr w:rsidR="00D42F0B" w:rsidRPr="00B7499F" w:rsidTr="00D30222">
        <w:tc>
          <w:tcPr>
            <w:tcW w:w="3190" w:type="dxa"/>
            <w:shd w:val="clear" w:color="auto" w:fill="auto"/>
          </w:tcPr>
          <w:p w:rsidR="00D42F0B" w:rsidRPr="00B7499F" w:rsidRDefault="00D42F0B" w:rsidP="00D30222">
            <w:pPr>
              <w:pStyle w:val="ad"/>
              <w:ind w:right="-1"/>
              <w:rPr>
                <w:sz w:val="24"/>
              </w:rPr>
            </w:pPr>
          </w:p>
        </w:tc>
        <w:tc>
          <w:tcPr>
            <w:tcW w:w="3722" w:type="dxa"/>
            <w:shd w:val="clear" w:color="auto" w:fill="auto"/>
          </w:tcPr>
          <w:p w:rsidR="00D42F0B" w:rsidRPr="00B7499F" w:rsidRDefault="00D42F0B" w:rsidP="00D42F0B">
            <w:pPr>
              <w:pStyle w:val="ad"/>
              <w:ind w:right="-1"/>
              <w:jc w:val="center"/>
              <w:rPr>
                <w:i/>
                <w:sz w:val="18"/>
                <w:szCs w:val="18"/>
              </w:rPr>
            </w:pPr>
            <w:r w:rsidRPr="00B7499F">
              <w:rPr>
                <w:i/>
                <w:sz w:val="18"/>
                <w:szCs w:val="18"/>
              </w:rPr>
              <w:t>__________________________</w:t>
            </w:r>
          </w:p>
          <w:p w:rsidR="00D42F0B" w:rsidRPr="00B7499F" w:rsidRDefault="00D42F0B" w:rsidP="00D42F0B">
            <w:pPr>
              <w:pStyle w:val="ad"/>
              <w:ind w:right="-1"/>
              <w:jc w:val="center"/>
              <w:rPr>
                <w:i/>
                <w:sz w:val="18"/>
                <w:szCs w:val="18"/>
              </w:rPr>
            </w:pPr>
            <w:r w:rsidRPr="00B7499F">
              <w:rPr>
                <w:i/>
                <w:sz w:val="18"/>
                <w:szCs w:val="18"/>
              </w:rPr>
              <w:t>(подпись)</w:t>
            </w:r>
          </w:p>
          <w:p w:rsidR="00647A39" w:rsidRPr="00B7499F" w:rsidRDefault="00647A39" w:rsidP="00D42F0B">
            <w:pPr>
              <w:pStyle w:val="ad"/>
              <w:ind w:right="-1"/>
              <w:jc w:val="center"/>
              <w:rPr>
                <w:i/>
                <w:sz w:val="18"/>
                <w:szCs w:val="18"/>
              </w:rPr>
            </w:pPr>
          </w:p>
          <w:p w:rsidR="00D42F0B" w:rsidRPr="00B7499F" w:rsidRDefault="00D42F0B" w:rsidP="00D42F0B">
            <w:pPr>
              <w:pStyle w:val="ad"/>
              <w:ind w:right="-1"/>
              <w:jc w:val="center"/>
              <w:rPr>
                <w:sz w:val="18"/>
                <w:szCs w:val="18"/>
              </w:rPr>
            </w:pPr>
          </w:p>
        </w:tc>
        <w:tc>
          <w:tcPr>
            <w:tcW w:w="3402" w:type="dxa"/>
            <w:shd w:val="clear" w:color="auto" w:fill="auto"/>
          </w:tcPr>
          <w:p w:rsidR="00D42F0B" w:rsidRPr="00B7499F" w:rsidRDefault="00D42F0B" w:rsidP="00D42F0B">
            <w:pPr>
              <w:pStyle w:val="af"/>
              <w:ind w:firstLine="567"/>
              <w:jc w:val="right"/>
              <w:rPr>
                <w:rFonts w:ascii="Times New Roman" w:eastAsia="Times New Roman" w:hAnsi="Times New Roman" w:cs="Times New Roman"/>
                <w:sz w:val="23"/>
                <w:szCs w:val="23"/>
                <w:lang w:eastAsia="ru-RU"/>
              </w:rPr>
            </w:pPr>
            <w:r w:rsidRPr="00B7499F">
              <w:rPr>
                <w:rFonts w:ascii="Times New Roman" w:eastAsia="Times New Roman" w:hAnsi="Times New Roman" w:cs="Times New Roman"/>
                <w:sz w:val="23"/>
                <w:szCs w:val="23"/>
                <w:lang w:eastAsia="ru-RU"/>
              </w:rPr>
              <w:t>Лопатин С.В.</w:t>
            </w:r>
          </w:p>
          <w:p w:rsidR="00D42F0B" w:rsidRPr="00B7499F" w:rsidRDefault="00D42F0B" w:rsidP="00D42F0B">
            <w:pPr>
              <w:jc w:val="right"/>
            </w:pPr>
          </w:p>
        </w:tc>
      </w:tr>
      <w:tr w:rsidR="00D42F0B" w:rsidRPr="00B7499F" w:rsidTr="00D30222">
        <w:tc>
          <w:tcPr>
            <w:tcW w:w="3190" w:type="dxa"/>
            <w:shd w:val="clear" w:color="auto" w:fill="auto"/>
          </w:tcPr>
          <w:p w:rsidR="00D42F0B" w:rsidRPr="00B7499F" w:rsidRDefault="00D42F0B" w:rsidP="00D30222">
            <w:pPr>
              <w:pStyle w:val="ad"/>
              <w:ind w:right="-1"/>
              <w:rPr>
                <w:sz w:val="24"/>
              </w:rPr>
            </w:pPr>
          </w:p>
        </w:tc>
        <w:tc>
          <w:tcPr>
            <w:tcW w:w="3722" w:type="dxa"/>
            <w:shd w:val="clear" w:color="auto" w:fill="auto"/>
          </w:tcPr>
          <w:p w:rsidR="00D42F0B" w:rsidRPr="00B7499F" w:rsidRDefault="00D42F0B" w:rsidP="00D42F0B">
            <w:pPr>
              <w:pStyle w:val="ad"/>
              <w:ind w:right="-1"/>
              <w:jc w:val="center"/>
              <w:rPr>
                <w:i/>
                <w:sz w:val="18"/>
                <w:szCs w:val="18"/>
              </w:rPr>
            </w:pPr>
            <w:r w:rsidRPr="00B7499F">
              <w:rPr>
                <w:i/>
                <w:sz w:val="18"/>
                <w:szCs w:val="18"/>
              </w:rPr>
              <w:t>__________________________</w:t>
            </w:r>
          </w:p>
          <w:p w:rsidR="00D42F0B" w:rsidRPr="00B7499F" w:rsidRDefault="00D42F0B" w:rsidP="00D42F0B">
            <w:pPr>
              <w:pStyle w:val="ad"/>
              <w:ind w:right="-1"/>
              <w:jc w:val="center"/>
              <w:rPr>
                <w:i/>
                <w:sz w:val="18"/>
                <w:szCs w:val="18"/>
              </w:rPr>
            </w:pPr>
            <w:r w:rsidRPr="00B7499F">
              <w:rPr>
                <w:i/>
                <w:sz w:val="18"/>
                <w:szCs w:val="18"/>
              </w:rPr>
              <w:t>(подпись)</w:t>
            </w:r>
          </w:p>
          <w:p w:rsidR="00647A39" w:rsidRPr="00B7499F" w:rsidRDefault="00647A39" w:rsidP="00D42F0B">
            <w:pPr>
              <w:pStyle w:val="ad"/>
              <w:ind w:right="-1"/>
              <w:jc w:val="center"/>
              <w:rPr>
                <w:i/>
                <w:sz w:val="18"/>
                <w:szCs w:val="18"/>
              </w:rPr>
            </w:pPr>
          </w:p>
          <w:p w:rsidR="00D42F0B" w:rsidRPr="00B7499F" w:rsidRDefault="00D42F0B" w:rsidP="00D42F0B">
            <w:pPr>
              <w:pStyle w:val="ad"/>
              <w:ind w:right="-1"/>
              <w:jc w:val="center"/>
              <w:rPr>
                <w:i/>
                <w:sz w:val="18"/>
                <w:szCs w:val="18"/>
              </w:rPr>
            </w:pPr>
          </w:p>
        </w:tc>
        <w:tc>
          <w:tcPr>
            <w:tcW w:w="3402" w:type="dxa"/>
            <w:shd w:val="clear" w:color="auto" w:fill="auto"/>
          </w:tcPr>
          <w:p w:rsidR="00D42F0B" w:rsidRPr="00B7499F" w:rsidRDefault="00D42F0B" w:rsidP="00D42F0B">
            <w:pPr>
              <w:pStyle w:val="af"/>
              <w:ind w:firstLine="567"/>
              <w:jc w:val="right"/>
              <w:rPr>
                <w:rFonts w:ascii="Times New Roman" w:eastAsia="Times New Roman" w:hAnsi="Times New Roman" w:cs="Times New Roman"/>
                <w:sz w:val="23"/>
                <w:szCs w:val="23"/>
                <w:lang w:eastAsia="ru-RU"/>
              </w:rPr>
            </w:pPr>
            <w:r w:rsidRPr="00B7499F">
              <w:rPr>
                <w:rFonts w:ascii="Times New Roman" w:eastAsia="Times New Roman" w:hAnsi="Times New Roman" w:cs="Times New Roman"/>
                <w:sz w:val="23"/>
                <w:szCs w:val="23"/>
                <w:lang w:eastAsia="ru-RU"/>
              </w:rPr>
              <w:t>Вихров В.П.</w:t>
            </w:r>
          </w:p>
          <w:p w:rsidR="00D42F0B" w:rsidRPr="00B7499F" w:rsidRDefault="00D42F0B" w:rsidP="00D42F0B">
            <w:pPr>
              <w:pStyle w:val="ad"/>
              <w:ind w:right="-1"/>
              <w:jc w:val="right"/>
              <w:rPr>
                <w:sz w:val="24"/>
              </w:rPr>
            </w:pPr>
          </w:p>
        </w:tc>
      </w:tr>
    </w:tbl>
    <w:p w:rsidR="000518A7" w:rsidRPr="00B7499F" w:rsidRDefault="00647A39" w:rsidP="000518A7">
      <w:pPr>
        <w:pStyle w:val="af"/>
        <w:rPr>
          <w:rFonts w:ascii="Times New Roman" w:eastAsia="Times New Roman" w:hAnsi="Times New Roman" w:cs="Times New Roman"/>
          <w:lang w:eastAsia="ru-RU"/>
        </w:rPr>
      </w:pPr>
      <w:r w:rsidRPr="00B7499F">
        <w:rPr>
          <w:rFonts w:ascii="Times New Roman" w:eastAsia="Times New Roman" w:hAnsi="Times New Roman" w:cs="Times New Roman"/>
          <w:lang w:eastAsia="ru-RU"/>
        </w:rPr>
        <w:t>Подпись секретаря комиссии:</w:t>
      </w:r>
    </w:p>
    <w:p w:rsidR="00647A39" w:rsidRPr="00B7499F" w:rsidRDefault="00647A39" w:rsidP="000518A7">
      <w:pPr>
        <w:pStyle w:val="af"/>
        <w:rPr>
          <w:rFonts w:ascii="Times New Roman" w:eastAsia="Times New Roman" w:hAnsi="Times New Roman" w:cs="Times New Roman"/>
          <w:lang w:eastAsia="ru-RU"/>
        </w:rPr>
      </w:pPr>
    </w:p>
    <w:tbl>
      <w:tblPr>
        <w:tblW w:w="0" w:type="auto"/>
        <w:tblLook w:val="04A0" w:firstRow="1" w:lastRow="0" w:firstColumn="1" w:lastColumn="0" w:noHBand="0" w:noVBand="1"/>
      </w:tblPr>
      <w:tblGrid>
        <w:gridCol w:w="3190"/>
        <w:gridCol w:w="3722"/>
        <w:gridCol w:w="3402"/>
      </w:tblGrid>
      <w:tr w:rsidR="00647A39" w:rsidRPr="00D42F0B" w:rsidTr="00D30222">
        <w:tc>
          <w:tcPr>
            <w:tcW w:w="3190" w:type="dxa"/>
            <w:shd w:val="clear" w:color="auto" w:fill="auto"/>
          </w:tcPr>
          <w:p w:rsidR="00647A39" w:rsidRPr="00B7499F" w:rsidRDefault="00647A39" w:rsidP="00D30222">
            <w:pPr>
              <w:pStyle w:val="ad"/>
              <w:ind w:right="-1"/>
              <w:rPr>
                <w:sz w:val="24"/>
              </w:rPr>
            </w:pPr>
          </w:p>
        </w:tc>
        <w:tc>
          <w:tcPr>
            <w:tcW w:w="3722" w:type="dxa"/>
            <w:shd w:val="clear" w:color="auto" w:fill="auto"/>
          </w:tcPr>
          <w:p w:rsidR="00647A39" w:rsidRPr="00B7499F" w:rsidRDefault="00647A39" w:rsidP="00D30222">
            <w:pPr>
              <w:pStyle w:val="ad"/>
              <w:ind w:right="-1"/>
              <w:jc w:val="center"/>
              <w:rPr>
                <w:i/>
                <w:sz w:val="18"/>
                <w:szCs w:val="18"/>
              </w:rPr>
            </w:pPr>
            <w:r w:rsidRPr="00B7499F">
              <w:rPr>
                <w:i/>
                <w:sz w:val="18"/>
                <w:szCs w:val="18"/>
              </w:rPr>
              <w:t>__________________________</w:t>
            </w:r>
          </w:p>
          <w:p w:rsidR="00647A39" w:rsidRPr="00B7499F" w:rsidRDefault="00647A39" w:rsidP="00D30222">
            <w:pPr>
              <w:pStyle w:val="ad"/>
              <w:ind w:right="-1"/>
              <w:jc w:val="center"/>
              <w:rPr>
                <w:i/>
                <w:sz w:val="18"/>
                <w:szCs w:val="18"/>
              </w:rPr>
            </w:pPr>
            <w:r w:rsidRPr="00B7499F">
              <w:rPr>
                <w:i/>
                <w:sz w:val="18"/>
                <w:szCs w:val="18"/>
              </w:rPr>
              <w:t>(подпись)</w:t>
            </w:r>
          </w:p>
          <w:p w:rsidR="00647A39" w:rsidRPr="00B7499F" w:rsidRDefault="00647A39" w:rsidP="00D30222">
            <w:pPr>
              <w:pStyle w:val="ad"/>
              <w:ind w:right="-1"/>
              <w:jc w:val="center"/>
              <w:rPr>
                <w:i/>
                <w:sz w:val="18"/>
                <w:szCs w:val="18"/>
              </w:rPr>
            </w:pPr>
          </w:p>
        </w:tc>
        <w:tc>
          <w:tcPr>
            <w:tcW w:w="3402" w:type="dxa"/>
            <w:shd w:val="clear" w:color="auto" w:fill="auto"/>
          </w:tcPr>
          <w:p w:rsidR="00647A39" w:rsidRPr="00B7499F" w:rsidRDefault="00647A39" w:rsidP="00D30222">
            <w:pPr>
              <w:pStyle w:val="af"/>
              <w:ind w:firstLine="567"/>
              <w:jc w:val="right"/>
              <w:rPr>
                <w:rFonts w:ascii="Times New Roman" w:eastAsia="Times New Roman" w:hAnsi="Times New Roman" w:cs="Times New Roman"/>
                <w:sz w:val="23"/>
                <w:szCs w:val="23"/>
                <w:lang w:eastAsia="ru-RU"/>
              </w:rPr>
            </w:pPr>
            <w:r w:rsidRPr="00B7499F">
              <w:rPr>
                <w:rFonts w:ascii="Times New Roman" w:eastAsia="Times New Roman" w:hAnsi="Times New Roman" w:cs="Times New Roman"/>
                <w:sz w:val="23"/>
                <w:szCs w:val="23"/>
                <w:lang w:eastAsia="ru-RU"/>
              </w:rPr>
              <w:t>Суздалева Е.В.</w:t>
            </w:r>
          </w:p>
        </w:tc>
      </w:tr>
    </w:tbl>
    <w:p w:rsidR="000518A7" w:rsidRPr="004447BC" w:rsidRDefault="000518A7" w:rsidP="004447BC">
      <w:pPr>
        <w:pStyle w:val="ConsPlusNormal"/>
        <w:tabs>
          <w:tab w:val="left" w:pos="993"/>
        </w:tabs>
        <w:ind w:firstLine="567"/>
        <w:jc w:val="both"/>
        <w:rPr>
          <w:rFonts w:ascii="Times New Roman" w:hAnsi="Times New Roman" w:cs="Times New Roman"/>
          <w:sz w:val="23"/>
          <w:szCs w:val="23"/>
        </w:rPr>
      </w:pPr>
    </w:p>
    <w:p w:rsidR="004447BC" w:rsidRPr="00150288" w:rsidRDefault="004447BC" w:rsidP="00C15BF8">
      <w:pPr>
        <w:jc w:val="center"/>
        <w:rPr>
          <w:rFonts w:ascii="Times New Roman" w:hAnsi="Times New Roman" w:cs="Times New Roman"/>
          <w:sz w:val="24"/>
          <w:szCs w:val="24"/>
        </w:rPr>
      </w:pPr>
    </w:p>
    <w:sectPr w:rsidR="004447BC" w:rsidRPr="00150288" w:rsidSect="005D24C5">
      <w:headerReference w:type="default" r:id="rId36"/>
      <w:footerReference w:type="default" r:id="rId37"/>
      <w:pgSz w:w="11906" w:h="16838"/>
      <w:pgMar w:top="568" w:right="424" w:bottom="284" w:left="1134" w:header="142" w:footer="3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F6E" w:rsidRDefault="004F2F6E" w:rsidP="000C7402">
      <w:pPr>
        <w:spacing w:after="0" w:line="240" w:lineRule="auto"/>
      </w:pPr>
      <w:r>
        <w:separator/>
      </w:r>
    </w:p>
  </w:endnote>
  <w:endnote w:type="continuationSeparator" w:id="0">
    <w:p w:rsidR="004F2F6E" w:rsidRDefault="004F2F6E" w:rsidP="000C7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2809857"/>
      <w:docPartObj>
        <w:docPartGallery w:val="Page Numbers (Bottom of Page)"/>
        <w:docPartUnique/>
      </w:docPartObj>
    </w:sdtPr>
    <w:sdtEndPr>
      <w:rPr>
        <w:rFonts w:ascii="Times New Roman" w:hAnsi="Times New Roman" w:cs="Times New Roman"/>
        <w:sz w:val="20"/>
        <w:szCs w:val="20"/>
      </w:rPr>
    </w:sdtEndPr>
    <w:sdtContent>
      <w:p w:rsidR="00954BFB" w:rsidRPr="00E55E91" w:rsidRDefault="00954BFB">
        <w:pPr>
          <w:pStyle w:val="a9"/>
          <w:jc w:val="center"/>
          <w:rPr>
            <w:rFonts w:ascii="Times New Roman" w:hAnsi="Times New Roman" w:cs="Times New Roman"/>
            <w:sz w:val="20"/>
            <w:szCs w:val="20"/>
          </w:rPr>
        </w:pPr>
        <w:r w:rsidRPr="00E55E91">
          <w:rPr>
            <w:rFonts w:ascii="Times New Roman" w:hAnsi="Times New Roman" w:cs="Times New Roman"/>
            <w:sz w:val="20"/>
            <w:szCs w:val="20"/>
          </w:rPr>
          <w:fldChar w:fldCharType="begin"/>
        </w:r>
        <w:r w:rsidRPr="00E55E91">
          <w:rPr>
            <w:rFonts w:ascii="Times New Roman" w:hAnsi="Times New Roman" w:cs="Times New Roman"/>
            <w:sz w:val="20"/>
            <w:szCs w:val="20"/>
          </w:rPr>
          <w:instrText>PAGE   \* MERGEFORMAT</w:instrText>
        </w:r>
        <w:r w:rsidRPr="00E55E91">
          <w:rPr>
            <w:rFonts w:ascii="Times New Roman" w:hAnsi="Times New Roman" w:cs="Times New Roman"/>
            <w:sz w:val="20"/>
            <w:szCs w:val="20"/>
          </w:rPr>
          <w:fldChar w:fldCharType="separate"/>
        </w:r>
        <w:r w:rsidR="00627000">
          <w:rPr>
            <w:rFonts w:ascii="Times New Roman" w:hAnsi="Times New Roman" w:cs="Times New Roman"/>
            <w:noProof/>
            <w:sz w:val="20"/>
            <w:szCs w:val="20"/>
          </w:rPr>
          <w:t>1</w:t>
        </w:r>
        <w:r w:rsidRPr="00E55E91">
          <w:rPr>
            <w:rFonts w:ascii="Times New Roman" w:hAnsi="Times New Roman" w:cs="Times New Roman"/>
            <w:sz w:val="20"/>
            <w:szCs w:val="20"/>
          </w:rPr>
          <w:fldChar w:fldCharType="end"/>
        </w:r>
      </w:p>
    </w:sdtContent>
  </w:sdt>
  <w:p w:rsidR="00954BFB" w:rsidRDefault="00954BF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F6E" w:rsidRDefault="004F2F6E" w:rsidP="000C7402">
      <w:pPr>
        <w:spacing w:after="0" w:line="240" w:lineRule="auto"/>
      </w:pPr>
      <w:r>
        <w:separator/>
      </w:r>
    </w:p>
  </w:footnote>
  <w:footnote w:type="continuationSeparator" w:id="0">
    <w:p w:rsidR="004F2F6E" w:rsidRDefault="004F2F6E" w:rsidP="000C74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BFB" w:rsidRPr="001811C2" w:rsidRDefault="00954BFB">
    <w:pPr>
      <w:pStyle w:val="a7"/>
      <w:jc w:val="right"/>
      <w:rPr>
        <w:sz w:val="10"/>
        <w:szCs w:val="10"/>
      </w:rPr>
    </w:pPr>
  </w:p>
  <w:sdt>
    <w:sdtPr>
      <w:rPr>
        <w:rFonts w:ascii="Times New Roman" w:hAnsi="Times New Roman" w:cs="Times New Roman"/>
        <w:sz w:val="20"/>
        <w:szCs w:val="20"/>
      </w:rPr>
      <w:id w:val="-699924280"/>
      <w:docPartObj>
        <w:docPartGallery w:val="Page Numbers (Top of Page)"/>
        <w:docPartUnique/>
      </w:docPartObj>
    </w:sdtPr>
    <w:sdtEndPr/>
    <w:sdtContent>
      <w:p w:rsidR="00954BFB" w:rsidRPr="002E1A43" w:rsidRDefault="00954BFB">
        <w:pPr>
          <w:pStyle w:val="a7"/>
          <w:jc w:val="right"/>
          <w:rPr>
            <w:rFonts w:ascii="Times New Roman" w:hAnsi="Times New Roman" w:cs="Times New Roman"/>
            <w:sz w:val="20"/>
            <w:szCs w:val="20"/>
          </w:rPr>
        </w:pPr>
        <w:r w:rsidRPr="002E1A43">
          <w:rPr>
            <w:rFonts w:ascii="Times New Roman" w:hAnsi="Times New Roman" w:cs="Times New Roman"/>
            <w:sz w:val="20"/>
            <w:szCs w:val="20"/>
          </w:rPr>
          <w:t>ПОА-1/16</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E186E"/>
    <w:multiLevelType w:val="multilevel"/>
    <w:tmpl w:val="BFB62A54"/>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15C55FE0"/>
    <w:multiLevelType w:val="multilevel"/>
    <w:tmpl w:val="48B82FE6"/>
    <w:lvl w:ilvl="0">
      <w:start w:val="1"/>
      <w:numFmt w:val="decimal"/>
      <w:lvlText w:val="%1."/>
      <w:lvlJc w:val="left"/>
      <w:pPr>
        <w:ind w:left="900" w:hanging="360"/>
      </w:pPr>
    </w:lvl>
    <w:lvl w:ilvl="1">
      <w:start w:val="1"/>
      <w:numFmt w:val="decimal"/>
      <w:isLgl/>
      <w:lvlText w:val="%1.%2"/>
      <w:lvlJc w:val="left"/>
      <w:pPr>
        <w:ind w:left="900" w:hanging="36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2">
    <w:nsid w:val="1DD356FD"/>
    <w:multiLevelType w:val="multilevel"/>
    <w:tmpl w:val="48B82FE6"/>
    <w:lvl w:ilvl="0">
      <w:start w:val="1"/>
      <w:numFmt w:val="decimal"/>
      <w:lvlText w:val="%1."/>
      <w:lvlJc w:val="left"/>
      <w:pPr>
        <w:ind w:left="900" w:hanging="360"/>
      </w:pPr>
    </w:lvl>
    <w:lvl w:ilvl="1">
      <w:start w:val="1"/>
      <w:numFmt w:val="decimal"/>
      <w:isLgl/>
      <w:lvlText w:val="%1.%2"/>
      <w:lvlJc w:val="left"/>
      <w:pPr>
        <w:ind w:left="900" w:hanging="36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3">
    <w:nsid w:val="31567B40"/>
    <w:multiLevelType w:val="multilevel"/>
    <w:tmpl w:val="AE72FDEA"/>
    <w:lvl w:ilvl="0">
      <w:start w:val="1"/>
      <w:numFmt w:val="decimal"/>
      <w:lvlText w:val="%1."/>
      <w:lvlJc w:val="left"/>
      <w:pPr>
        <w:ind w:left="927" w:hanging="360"/>
      </w:pPr>
    </w:lvl>
    <w:lvl w:ilvl="1">
      <w:start w:val="3"/>
      <w:numFmt w:val="decimal"/>
      <w:isLgl/>
      <w:lvlText w:val="%1.%2."/>
      <w:lvlJc w:val="left"/>
      <w:pPr>
        <w:ind w:left="927"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nsid w:val="38427FDE"/>
    <w:multiLevelType w:val="multilevel"/>
    <w:tmpl w:val="48B82FE6"/>
    <w:lvl w:ilvl="0">
      <w:start w:val="1"/>
      <w:numFmt w:val="decimal"/>
      <w:lvlText w:val="%1."/>
      <w:lvlJc w:val="left"/>
      <w:pPr>
        <w:ind w:left="900" w:hanging="360"/>
      </w:pPr>
    </w:lvl>
    <w:lvl w:ilvl="1">
      <w:start w:val="1"/>
      <w:numFmt w:val="decimal"/>
      <w:isLgl/>
      <w:lvlText w:val="%1.%2"/>
      <w:lvlJc w:val="left"/>
      <w:pPr>
        <w:ind w:left="900" w:hanging="36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5">
    <w:nsid w:val="55D74F3C"/>
    <w:multiLevelType w:val="multilevel"/>
    <w:tmpl w:val="48B82FE6"/>
    <w:lvl w:ilvl="0">
      <w:start w:val="1"/>
      <w:numFmt w:val="decimal"/>
      <w:lvlText w:val="%1."/>
      <w:lvlJc w:val="left"/>
      <w:pPr>
        <w:ind w:left="900" w:hanging="360"/>
      </w:pPr>
    </w:lvl>
    <w:lvl w:ilvl="1">
      <w:start w:val="1"/>
      <w:numFmt w:val="decimal"/>
      <w:isLgl/>
      <w:lvlText w:val="%1.%2"/>
      <w:lvlJc w:val="left"/>
      <w:pPr>
        <w:ind w:left="900" w:hanging="36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6">
    <w:nsid w:val="5CCA02AA"/>
    <w:multiLevelType w:val="hybridMultilevel"/>
    <w:tmpl w:val="2D4410FE"/>
    <w:lvl w:ilvl="0" w:tplc="CCEE648C">
      <w:start w:val="2"/>
      <w:numFmt w:val="bullet"/>
      <w:lvlText w:val="-"/>
      <w:lvlJc w:val="left"/>
      <w:pPr>
        <w:ind w:left="720" w:hanging="360"/>
      </w:pPr>
      <w:rPr>
        <w:rFonts w:ascii="Times New Roman" w:eastAsiaTheme="minorHAns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D5B5E82"/>
    <w:multiLevelType w:val="hybridMultilevel"/>
    <w:tmpl w:val="B7C0DD68"/>
    <w:lvl w:ilvl="0" w:tplc="CCEE648C">
      <w:start w:val="2"/>
      <w:numFmt w:val="bullet"/>
      <w:lvlText w:val="-"/>
      <w:lvlJc w:val="left"/>
      <w:pPr>
        <w:ind w:left="720" w:hanging="360"/>
      </w:pPr>
      <w:rPr>
        <w:rFonts w:ascii="Times New Roman" w:eastAsiaTheme="minorHAnsi" w:hAnsi="Times New Roma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972FE7"/>
    <w:multiLevelType w:val="hybridMultilevel"/>
    <w:tmpl w:val="D2EC5D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7"/>
  </w:num>
  <w:num w:numId="4">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BF8"/>
    <w:rsid w:val="00001504"/>
    <w:rsid w:val="00003629"/>
    <w:rsid w:val="00005B04"/>
    <w:rsid w:val="000103AB"/>
    <w:rsid w:val="00011083"/>
    <w:rsid w:val="0001156F"/>
    <w:rsid w:val="000143AB"/>
    <w:rsid w:val="00025BCC"/>
    <w:rsid w:val="000329D2"/>
    <w:rsid w:val="00035878"/>
    <w:rsid w:val="0003730C"/>
    <w:rsid w:val="0003757E"/>
    <w:rsid w:val="00041916"/>
    <w:rsid w:val="00043072"/>
    <w:rsid w:val="000430AF"/>
    <w:rsid w:val="0004341F"/>
    <w:rsid w:val="00047F0A"/>
    <w:rsid w:val="00047F64"/>
    <w:rsid w:val="00050E79"/>
    <w:rsid w:val="00051757"/>
    <w:rsid w:val="000518A7"/>
    <w:rsid w:val="00061B62"/>
    <w:rsid w:val="00065432"/>
    <w:rsid w:val="00065C0A"/>
    <w:rsid w:val="00066216"/>
    <w:rsid w:val="000713EF"/>
    <w:rsid w:val="00073FF9"/>
    <w:rsid w:val="00075BFF"/>
    <w:rsid w:val="000776B8"/>
    <w:rsid w:val="0008275B"/>
    <w:rsid w:val="0008289D"/>
    <w:rsid w:val="0008361B"/>
    <w:rsid w:val="0008653E"/>
    <w:rsid w:val="00095015"/>
    <w:rsid w:val="000978F5"/>
    <w:rsid w:val="000A13E9"/>
    <w:rsid w:val="000A49C6"/>
    <w:rsid w:val="000A510F"/>
    <w:rsid w:val="000B103B"/>
    <w:rsid w:val="000B1590"/>
    <w:rsid w:val="000B5FC8"/>
    <w:rsid w:val="000B6B61"/>
    <w:rsid w:val="000C13A2"/>
    <w:rsid w:val="000C4B20"/>
    <w:rsid w:val="000C581A"/>
    <w:rsid w:val="000C7402"/>
    <w:rsid w:val="000D2C09"/>
    <w:rsid w:val="000D33B0"/>
    <w:rsid w:val="000D4C1C"/>
    <w:rsid w:val="000D6E65"/>
    <w:rsid w:val="000D77B4"/>
    <w:rsid w:val="000E0892"/>
    <w:rsid w:val="000E1128"/>
    <w:rsid w:val="000E4827"/>
    <w:rsid w:val="000E4FE2"/>
    <w:rsid w:val="000F2050"/>
    <w:rsid w:val="000F224D"/>
    <w:rsid w:val="000F4B50"/>
    <w:rsid w:val="000F543F"/>
    <w:rsid w:val="000F5D88"/>
    <w:rsid w:val="000F626D"/>
    <w:rsid w:val="000F6BB8"/>
    <w:rsid w:val="000F6C31"/>
    <w:rsid w:val="0010017A"/>
    <w:rsid w:val="001001CB"/>
    <w:rsid w:val="00104AF5"/>
    <w:rsid w:val="00106572"/>
    <w:rsid w:val="001065E6"/>
    <w:rsid w:val="0011042E"/>
    <w:rsid w:val="0011629C"/>
    <w:rsid w:val="001162D1"/>
    <w:rsid w:val="001222DA"/>
    <w:rsid w:val="0012233D"/>
    <w:rsid w:val="00122351"/>
    <w:rsid w:val="001228F6"/>
    <w:rsid w:val="0012322A"/>
    <w:rsid w:val="001247FF"/>
    <w:rsid w:val="00131001"/>
    <w:rsid w:val="00131DBB"/>
    <w:rsid w:val="00132899"/>
    <w:rsid w:val="00132983"/>
    <w:rsid w:val="00141865"/>
    <w:rsid w:val="00141CCD"/>
    <w:rsid w:val="00144269"/>
    <w:rsid w:val="00150288"/>
    <w:rsid w:val="00150CA6"/>
    <w:rsid w:val="00154FFE"/>
    <w:rsid w:val="0016105B"/>
    <w:rsid w:val="00167660"/>
    <w:rsid w:val="00170E7E"/>
    <w:rsid w:val="001744F1"/>
    <w:rsid w:val="001771AC"/>
    <w:rsid w:val="00180270"/>
    <w:rsid w:val="0018040A"/>
    <w:rsid w:val="001811C2"/>
    <w:rsid w:val="001827EC"/>
    <w:rsid w:val="00186BD6"/>
    <w:rsid w:val="00195149"/>
    <w:rsid w:val="00196C47"/>
    <w:rsid w:val="00197C08"/>
    <w:rsid w:val="001A0B23"/>
    <w:rsid w:val="001A1147"/>
    <w:rsid w:val="001A23AB"/>
    <w:rsid w:val="001A2510"/>
    <w:rsid w:val="001B0ED3"/>
    <w:rsid w:val="001B1E53"/>
    <w:rsid w:val="001B5880"/>
    <w:rsid w:val="001B6468"/>
    <w:rsid w:val="001C1162"/>
    <w:rsid w:val="001C571D"/>
    <w:rsid w:val="001C6CC7"/>
    <w:rsid w:val="001D0219"/>
    <w:rsid w:val="001D0B93"/>
    <w:rsid w:val="001D14F8"/>
    <w:rsid w:val="001D180D"/>
    <w:rsid w:val="001D4FDE"/>
    <w:rsid w:val="001E0FEB"/>
    <w:rsid w:val="001E1B15"/>
    <w:rsid w:val="001E2EEB"/>
    <w:rsid w:val="001E3C09"/>
    <w:rsid w:val="001F5F35"/>
    <w:rsid w:val="0020093E"/>
    <w:rsid w:val="00202B26"/>
    <w:rsid w:val="00202E5D"/>
    <w:rsid w:val="00204E1C"/>
    <w:rsid w:val="0020504B"/>
    <w:rsid w:val="0020640A"/>
    <w:rsid w:val="00206CA4"/>
    <w:rsid w:val="00207952"/>
    <w:rsid w:val="00213124"/>
    <w:rsid w:val="0021688D"/>
    <w:rsid w:val="00220DB5"/>
    <w:rsid w:val="00224254"/>
    <w:rsid w:val="002268EF"/>
    <w:rsid w:val="00227EA1"/>
    <w:rsid w:val="00227EA4"/>
    <w:rsid w:val="00230593"/>
    <w:rsid w:val="00242347"/>
    <w:rsid w:val="0024289C"/>
    <w:rsid w:val="00243B0F"/>
    <w:rsid w:val="002456A2"/>
    <w:rsid w:val="0024643A"/>
    <w:rsid w:val="00246997"/>
    <w:rsid w:val="00250B7E"/>
    <w:rsid w:val="00252446"/>
    <w:rsid w:val="00253E60"/>
    <w:rsid w:val="00253FC7"/>
    <w:rsid w:val="0025560C"/>
    <w:rsid w:val="0025611A"/>
    <w:rsid w:val="00256387"/>
    <w:rsid w:val="002605A4"/>
    <w:rsid w:val="00262345"/>
    <w:rsid w:val="00265065"/>
    <w:rsid w:val="002664EB"/>
    <w:rsid w:val="00267A5D"/>
    <w:rsid w:val="00273BE5"/>
    <w:rsid w:val="00275D1B"/>
    <w:rsid w:val="00282573"/>
    <w:rsid w:val="00283D49"/>
    <w:rsid w:val="00284D62"/>
    <w:rsid w:val="00292808"/>
    <w:rsid w:val="00297898"/>
    <w:rsid w:val="002A41F2"/>
    <w:rsid w:val="002A467C"/>
    <w:rsid w:val="002A4B92"/>
    <w:rsid w:val="002B0A02"/>
    <w:rsid w:val="002B23F4"/>
    <w:rsid w:val="002B610A"/>
    <w:rsid w:val="002B6D20"/>
    <w:rsid w:val="002C1590"/>
    <w:rsid w:val="002C1E4F"/>
    <w:rsid w:val="002C350D"/>
    <w:rsid w:val="002C6902"/>
    <w:rsid w:val="002D0F82"/>
    <w:rsid w:val="002D1E6E"/>
    <w:rsid w:val="002E0AC8"/>
    <w:rsid w:val="002E17A1"/>
    <w:rsid w:val="002E1A43"/>
    <w:rsid w:val="002E2AE3"/>
    <w:rsid w:val="002E690D"/>
    <w:rsid w:val="002F1144"/>
    <w:rsid w:val="002F1613"/>
    <w:rsid w:val="002F6125"/>
    <w:rsid w:val="0030295D"/>
    <w:rsid w:val="00310CBC"/>
    <w:rsid w:val="00311E96"/>
    <w:rsid w:val="0031301C"/>
    <w:rsid w:val="003132BA"/>
    <w:rsid w:val="00317638"/>
    <w:rsid w:val="00317AC8"/>
    <w:rsid w:val="003204D8"/>
    <w:rsid w:val="00323013"/>
    <w:rsid w:val="00326D94"/>
    <w:rsid w:val="0033015F"/>
    <w:rsid w:val="00330582"/>
    <w:rsid w:val="0033190C"/>
    <w:rsid w:val="0033353C"/>
    <w:rsid w:val="00333D1F"/>
    <w:rsid w:val="00334EE8"/>
    <w:rsid w:val="00340248"/>
    <w:rsid w:val="00340921"/>
    <w:rsid w:val="00340FCA"/>
    <w:rsid w:val="00341735"/>
    <w:rsid w:val="00344442"/>
    <w:rsid w:val="0035078D"/>
    <w:rsid w:val="00354282"/>
    <w:rsid w:val="00354D9E"/>
    <w:rsid w:val="00366F41"/>
    <w:rsid w:val="00370B97"/>
    <w:rsid w:val="00372D6D"/>
    <w:rsid w:val="00376B4C"/>
    <w:rsid w:val="00386985"/>
    <w:rsid w:val="0039099A"/>
    <w:rsid w:val="00390C66"/>
    <w:rsid w:val="003947A8"/>
    <w:rsid w:val="00396611"/>
    <w:rsid w:val="003A0114"/>
    <w:rsid w:val="003A0188"/>
    <w:rsid w:val="003A1ACB"/>
    <w:rsid w:val="003A2399"/>
    <w:rsid w:val="003A4304"/>
    <w:rsid w:val="003A4D51"/>
    <w:rsid w:val="003A70DA"/>
    <w:rsid w:val="003A761E"/>
    <w:rsid w:val="003B01E5"/>
    <w:rsid w:val="003B340E"/>
    <w:rsid w:val="003B432E"/>
    <w:rsid w:val="003B4BFF"/>
    <w:rsid w:val="003B5DD0"/>
    <w:rsid w:val="003B6D98"/>
    <w:rsid w:val="003B6EC3"/>
    <w:rsid w:val="003C261C"/>
    <w:rsid w:val="003C4891"/>
    <w:rsid w:val="003C5208"/>
    <w:rsid w:val="003D3A53"/>
    <w:rsid w:val="003D4634"/>
    <w:rsid w:val="003D58A5"/>
    <w:rsid w:val="003D641E"/>
    <w:rsid w:val="003D7271"/>
    <w:rsid w:val="003D7E11"/>
    <w:rsid w:val="003E0E74"/>
    <w:rsid w:val="003E284B"/>
    <w:rsid w:val="003E2BB1"/>
    <w:rsid w:val="003E5769"/>
    <w:rsid w:val="003E5CEA"/>
    <w:rsid w:val="003E7EF7"/>
    <w:rsid w:val="003F086A"/>
    <w:rsid w:val="003F0B40"/>
    <w:rsid w:val="003F1ECF"/>
    <w:rsid w:val="003F3059"/>
    <w:rsid w:val="003F3C48"/>
    <w:rsid w:val="003F5C0B"/>
    <w:rsid w:val="003F6749"/>
    <w:rsid w:val="003F7938"/>
    <w:rsid w:val="003F795E"/>
    <w:rsid w:val="00401473"/>
    <w:rsid w:val="00403208"/>
    <w:rsid w:val="00404171"/>
    <w:rsid w:val="00405484"/>
    <w:rsid w:val="00406590"/>
    <w:rsid w:val="00410186"/>
    <w:rsid w:val="00410B05"/>
    <w:rsid w:val="00411F57"/>
    <w:rsid w:val="00412B7F"/>
    <w:rsid w:val="00414BA5"/>
    <w:rsid w:val="00415422"/>
    <w:rsid w:val="00417E20"/>
    <w:rsid w:val="004208F2"/>
    <w:rsid w:val="00426577"/>
    <w:rsid w:val="004267A8"/>
    <w:rsid w:val="00430FD3"/>
    <w:rsid w:val="00431622"/>
    <w:rsid w:val="004343DB"/>
    <w:rsid w:val="00435A7D"/>
    <w:rsid w:val="00435E49"/>
    <w:rsid w:val="004447BC"/>
    <w:rsid w:val="00446CA1"/>
    <w:rsid w:val="004536A3"/>
    <w:rsid w:val="00456102"/>
    <w:rsid w:val="004570C4"/>
    <w:rsid w:val="00460A8A"/>
    <w:rsid w:val="00466978"/>
    <w:rsid w:val="00477AC0"/>
    <w:rsid w:val="0048162A"/>
    <w:rsid w:val="0048369B"/>
    <w:rsid w:val="00492800"/>
    <w:rsid w:val="00493034"/>
    <w:rsid w:val="00493B76"/>
    <w:rsid w:val="00493E11"/>
    <w:rsid w:val="00496F13"/>
    <w:rsid w:val="004A2272"/>
    <w:rsid w:val="004A5CEF"/>
    <w:rsid w:val="004B0B46"/>
    <w:rsid w:val="004B11AA"/>
    <w:rsid w:val="004C34F4"/>
    <w:rsid w:val="004C5E3F"/>
    <w:rsid w:val="004D088A"/>
    <w:rsid w:val="004D235B"/>
    <w:rsid w:val="004D73A3"/>
    <w:rsid w:val="004E6C82"/>
    <w:rsid w:val="004E6EBE"/>
    <w:rsid w:val="004F2F6E"/>
    <w:rsid w:val="004F3706"/>
    <w:rsid w:val="004F5EF2"/>
    <w:rsid w:val="004F6589"/>
    <w:rsid w:val="005036C7"/>
    <w:rsid w:val="00515CD6"/>
    <w:rsid w:val="00515D8F"/>
    <w:rsid w:val="00523087"/>
    <w:rsid w:val="0052423F"/>
    <w:rsid w:val="00524501"/>
    <w:rsid w:val="005312EA"/>
    <w:rsid w:val="005347D6"/>
    <w:rsid w:val="00537889"/>
    <w:rsid w:val="00545D2E"/>
    <w:rsid w:val="005512AE"/>
    <w:rsid w:val="00551FA4"/>
    <w:rsid w:val="00553294"/>
    <w:rsid w:val="0055332F"/>
    <w:rsid w:val="005546CA"/>
    <w:rsid w:val="00556D14"/>
    <w:rsid w:val="0055727E"/>
    <w:rsid w:val="005616EB"/>
    <w:rsid w:val="005638DB"/>
    <w:rsid w:val="00564FD3"/>
    <w:rsid w:val="00571DD1"/>
    <w:rsid w:val="00573D0E"/>
    <w:rsid w:val="005771E7"/>
    <w:rsid w:val="00580202"/>
    <w:rsid w:val="00580CA7"/>
    <w:rsid w:val="0058705E"/>
    <w:rsid w:val="00587A96"/>
    <w:rsid w:val="00587C54"/>
    <w:rsid w:val="00590F9C"/>
    <w:rsid w:val="00590FB5"/>
    <w:rsid w:val="00591CE5"/>
    <w:rsid w:val="005956F0"/>
    <w:rsid w:val="005A0124"/>
    <w:rsid w:val="005A0498"/>
    <w:rsid w:val="005B0F60"/>
    <w:rsid w:val="005B2F8D"/>
    <w:rsid w:val="005C05F1"/>
    <w:rsid w:val="005C2CA3"/>
    <w:rsid w:val="005C2EA6"/>
    <w:rsid w:val="005C3883"/>
    <w:rsid w:val="005C6A8F"/>
    <w:rsid w:val="005C7292"/>
    <w:rsid w:val="005D201A"/>
    <w:rsid w:val="005D24C5"/>
    <w:rsid w:val="005D2775"/>
    <w:rsid w:val="005E33DB"/>
    <w:rsid w:val="005E6C1D"/>
    <w:rsid w:val="005F0E8B"/>
    <w:rsid w:val="005F3AF5"/>
    <w:rsid w:val="005F6E01"/>
    <w:rsid w:val="005F7259"/>
    <w:rsid w:val="005F73FA"/>
    <w:rsid w:val="006026B5"/>
    <w:rsid w:val="00603687"/>
    <w:rsid w:val="00615B8D"/>
    <w:rsid w:val="006203A7"/>
    <w:rsid w:val="006210B2"/>
    <w:rsid w:val="00623859"/>
    <w:rsid w:val="00625166"/>
    <w:rsid w:val="006269BF"/>
    <w:rsid w:val="00626C55"/>
    <w:rsid w:val="00627000"/>
    <w:rsid w:val="00627841"/>
    <w:rsid w:val="00635CA3"/>
    <w:rsid w:val="006408BA"/>
    <w:rsid w:val="00642543"/>
    <w:rsid w:val="00647A39"/>
    <w:rsid w:val="00653D4F"/>
    <w:rsid w:val="006551FB"/>
    <w:rsid w:val="00655CBF"/>
    <w:rsid w:val="00660DF4"/>
    <w:rsid w:val="0066219C"/>
    <w:rsid w:val="00662353"/>
    <w:rsid w:val="00665960"/>
    <w:rsid w:val="0067081A"/>
    <w:rsid w:val="006744D1"/>
    <w:rsid w:val="00681A01"/>
    <w:rsid w:val="00683FF6"/>
    <w:rsid w:val="00685923"/>
    <w:rsid w:val="006879AD"/>
    <w:rsid w:val="00690C35"/>
    <w:rsid w:val="0069447B"/>
    <w:rsid w:val="00695776"/>
    <w:rsid w:val="006962CB"/>
    <w:rsid w:val="00697C41"/>
    <w:rsid w:val="006A0E3E"/>
    <w:rsid w:val="006A25F5"/>
    <w:rsid w:val="006A6CE9"/>
    <w:rsid w:val="006A79F9"/>
    <w:rsid w:val="006C241D"/>
    <w:rsid w:val="006C6E36"/>
    <w:rsid w:val="006C7C24"/>
    <w:rsid w:val="006D042D"/>
    <w:rsid w:val="006D223E"/>
    <w:rsid w:val="006D5D8E"/>
    <w:rsid w:val="006D5E3D"/>
    <w:rsid w:val="006D68C5"/>
    <w:rsid w:val="006D69B4"/>
    <w:rsid w:val="006D7D33"/>
    <w:rsid w:val="006E26BA"/>
    <w:rsid w:val="006E5083"/>
    <w:rsid w:val="006E6405"/>
    <w:rsid w:val="006E6501"/>
    <w:rsid w:val="00701128"/>
    <w:rsid w:val="007015BE"/>
    <w:rsid w:val="007063AD"/>
    <w:rsid w:val="00706B8F"/>
    <w:rsid w:val="007071AD"/>
    <w:rsid w:val="007223AF"/>
    <w:rsid w:val="007227B9"/>
    <w:rsid w:val="0072447F"/>
    <w:rsid w:val="00732C1F"/>
    <w:rsid w:val="00734DBB"/>
    <w:rsid w:val="00737800"/>
    <w:rsid w:val="00741215"/>
    <w:rsid w:val="00746A46"/>
    <w:rsid w:val="007509DE"/>
    <w:rsid w:val="007608B4"/>
    <w:rsid w:val="0076122F"/>
    <w:rsid w:val="007619C0"/>
    <w:rsid w:val="00762C9F"/>
    <w:rsid w:val="00766BD4"/>
    <w:rsid w:val="00767256"/>
    <w:rsid w:val="00774F5D"/>
    <w:rsid w:val="00782544"/>
    <w:rsid w:val="00783897"/>
    <w:rsid w:val="00783CA6"/>
    <w:rsid w:val="00786870"/>
    <w:rsid w:val="007875FD"/>
    <w:rsid w:val="007918D3"/>
    <w:rsid w:val="00791F54"/>
    <w:rsid w:val="0079246B"/>
    <w:rsid w:val="00792ADA"/>
    <w:rsid w:val="00794A5C"/>
    <w:rsid w:val="007A646A"/>
    <w:rsid w:val="007A74DD"/>
    <w:rsid w:val="007B1A5A"/>
    <w:rsid w:val="007B46A0"/>
    <w:rsid w:val="007B4F68"/>
    <w:rsid w:val="007B5ED5"/>
    <w:rsid w:val="007B699D"/>
    <w:rsid w:val="007B718D"/>
    <w:rsid w:val="007B7553"/>
    <w:rsid w:val="007C0852"/>
    <w:rsid w:val="007C287C"/>
    <w:rsid w:val="007C3088"/>
    <w:rsid w:val="007C4930"/>
    <w:rsid w:val="007C57E8"/>
    <w:rsid w:val="007D1828"/>
    <w:rsid w:val="007D246E"/>
    <w:rsid w:val="007E6723"/>
    <w:rsid w:val="007F13EC"/>
    <w:rsid w:val="007F1D0F"/>
    <w:rsid w:val="007F2292"/>
    <w:rsid w:val="007F58DA"/>
    <w:rsid w:val="0080028B"/>
    <w:rsid w:val="0080171F"/>
    <w:rsid w:val="008055C5"/>
    <w:rsid w:val="00811A8C"/>
    <w:rsid w:val="008126BE"/>
    <w:rsid w:val="0082092E"/>
    <w:rsid w:val="008237EC"/>
    <w:rsid w:val="0083238F"/>
    <w:rsid w:val="00835637"/>
    <w:rsid w:val="00837E43"/>
    <w:rsid w:val="00840C84"/>
    <w:rsid w:val="00841CED"/>
    <w:rsid w:val="0084676F"/>
    <w:rsid w:val="00850599"/>
    <w:rsid w:val="0085376E"/>
    <w:rsid w:val="00853AB5"/>
    <w:rsid w:val="00854CA7"/>
    <w:rsid w:val="00855083"/>
    <w:rsid w:val="00856B84"/>
    <w:rsid w:val="00857264"/>
    <w:rsid w:val="00860755"/>
    <w:rsid w:val="0086391E"/>
    <w:rsid w:val="0086484D"/>
    <w:rsid w:val="00864E31"/>
    <w:rsid w:val="00870185"/>
    <w:rsid w:val="008701DD"/>
    <w:rsid w:val="00872B36"/>
    <w:rsid w:val="00873A92"/>
    <w:rsid w:val="00883EC6"/>
    <w:rsid w:val="00885C49"/>
    <w:rsid w:val="00886A24"/>
    <w:rsid w:val="0089139C"/>
    <w:rsid w:val="00891586"/>
    <w:rsid w:val="00891837"/>
    <w:rsid w:val="00892EB4"/>
    <w:rsid w:val="008A1506"/>
    <w:rsid w:val="008A4A93"/>
    <w:rsid w:val="008A5E00"/>
    <w:rsid w:val="008A6887"/>
    <w:rsid w:val="008B10F4"/>
    <w:rsid w:val="008C06FA"/>
    <w:rsid w:val="008C118C"/>
    <w:rsid w:val="008C4E09"/>
    <w:rsid w:val="008C6F6E"/>
    <w:rsid w:val="008D1A7F"/>
    <w:rsid w:val="008D3601"/>
    <w:rsid w:val="008D50F1"/>
    <w:rsid w:val="008E0B94"/>
    <w:rsid w:val="008E4D5B"/>
    <w:rsid w:val="008E4E3A"/>
    <w:rsid w:val="008F1BB2"/>
    <w:rsid w:val="008F6180"/>
    <w:rsid w:val="008F6724"/>
    <w:rsid w:val="00902352"/>
    <w:rsid w:val="00905537"/>
    <w:rsid w:val="0091061B"/>
    <w:rsid w:val="0091132F"/>
    <w:rsid w:val="00911738"/>
    <w:rsid w:val="00911C81"/>
    <w:rsid w:val="00911CD9"/>
    <w:rsid w:val="00911EC7"/>
    <w:rsid w:val="00913685"/>
    <w:rsid w:val="00914F0A"/>
    <w:rsid w:val="00916785"/>
    <w:rsid w:val="00920AE8"/>
    <w:rsid w:val="00932607"/>
    <w:rsid w:val="009331F0"/>
    <w:rsid w:val="00943C58"/>
    <w:rsid w:val="00944483"/>
    <w:rsid w:val="00951726"/>
    <w:rsid w:val="00954BFB"/>
    <w:rsid w:val="009556CE"/>
    <w:rsid w:val="00961001"/>
    <w:rsid w:val="0096105F"/>
    <w:rsid w:val="00963C0D"/>
    <w:rsid w:val="00963E8D"/>
    <w:rsid w:val="00967ADD"/>
    <w:rsid w:val="00970E38"/>
    <w:rsid w:val="00975056"/>
    <w:rsid w:val="00975D08"/>
    <w:rsid w:val="00980FDE"/>
    <w:rsid w:val="00983381"/>
    <w:rsid w:val="0099429E"/>
    <w:rsid w:val="00994FCD"/>
    <w:rsid w:val="00997DDF"/>
    <w:rsid w:val="009A3C12"/>
    <w:rsid w:val="009A7AD8"/>
    <w:rsid w:val="009A7BC0"/>
    <w:rsid w:val="009B3E6C"/>
    <w:rsid w:val="009B6D04"/>
    <w:rsid w:val="009B7706"/>
    <w:rsid w:val="009C073A"/>
    <w:rsid w:val="009C13E2"/>
    <w:rsid w:val="009C6D33"/>
    <w:rsid w:val="009D104B"/>
    <w:rsid w:val="009D3A18"/>
    <w:rsid w:val="009D3FB6"/>
    <w:rsid w:val="009E00E6"/>
    <w:rsid w:val="009E1C7F"/>
    <w:rsid w:val="009E2DA3"/>
    <w:rsid w:val="009E39E0"/>
    <w:rsid w:val="009E6063"/>
    <w:rsid w:val="009E7CD6"/>
    <w:rsid w:val="009F007D"/>
    <w:rsid w:val="009F0394"/>
    <w:rsid w:val="009F38A4"/>
    <w:rsid w:val="00A00B0D"/>
    <w:rsid w:val="00A038E9"/>
    <w:rsid w:val="00A05285"/>
    <w:rsid w:val="00A05417"/>
    <w:rsid w:val="00A06070"/>
    <w:rsid w:val="00A06254"/>
    <w:rsid w:val="00A13FD3"/>
    <w:rsid w:val="00A1594D"/>
    <w:rsid w:val="00A168B7"/>
    <w:rsid w:val="00A1794F"/>
    <w:rsid w:val="00A206E6"/>
    <w:rsid w:val="00A210E4"/>
    <w:rsid w:val="00A261F7"/>
    <w:rsid w:val="00A3294D"/>
    <w:rsid w:val="00A35A69"/>
    <w:rsid w:val="00A3625B"/>
    <w:rsid w:val="00A3676B"/>
    <w:rsid w:val="00A423E5"/>
    <w:rsid w:val="00A42FC1"/>
    <w:rsid w:val="00A444F2"/>
    <w:rsid w:val="00A5196C"/>
    <w:rsid w:val="00A531D8"/>
    <w:rsid w:val="00A57C01"/>
    <w:rsid w:val="00A57F0E"/>
    <w:rsid w:val="00A61E3E"/>
    <w:rsid w:val="00A706AD"/>
    <w:rsid w:val="00A7082C"/>
    <w:rsid w:val="00A71F20"/>
    <w:rsid w:val="00A73194"/>
    <w:rsid w:val="00A77124"/>
    <w:rsid w:val="00A81EB6"/>
    <w:rsid w:val="00A829B4"/>
    <w:rsid w:val="00A846ED"/>
    <w:rsid w:val="00A8700A"/>
    <w:rsid w:val="00A87123"/>
    <w:rsid w:val="00A917C0"/>
    <w:rsid w:val="00A93497"/>
    <w:rsid w:val="00AA0075"/>
    <w:rsid w:val="00AA14AD"/>
    <w:rsid w:val="00AA31A0"/>
    <w:rsid w:val="00AB1C8F"/>
    <w:rsid w:val="00AB4F02"/>
    <w:rsid w:val="00AB577B"/>
    <w:rsid w:val="00AB5ED8"/>
    <w:rsid w:val="00AC1310"/>
    <w:rsid w:val="00AC222D"/>
    <w:rsid w:val="00AC5D63"/>
    <w:rsid w:val="00AC745A"/>
    <w:rsid w:val="00AD3073"/>
    <w:rsid w:val="00AD48CC"/>
    <w:rsid w:val="00AD7C79"/>
    <w:rsid w:val="00AE6269"/>
    <w:rsid w:val="00AF4FA8"/>
    <w:rsid w:val="00AF7A39"/>
    <w:rsid w:val="00B004A9"/>
    <w:rsid w:val="00B00C41"/>
    <w:rsid w:val="00B0251E"/>
    <w:rsid w:val="00B04906"/>
    <w:rsid w:val="00B052E1"/>
    <w:rsid w:val="00B05D02"/>
    <w:rsid w:val="00B114EC"/>
    <w:rsid w:val="00B13C58"/>
    <w:rsid w:val="00B23E12"/>
    <w:rsid w:val="00B310A6"/>
    <w:rsid w:val="00B32A3B"/>
    <w:rsid w:val="00B34009"/>
    <w:rsid w:val="00B37A53"/>
    <w:rsid w:val="00B4192A"/>
    <w:rsid w:val="00B51A49"/>
    <w:rsid w:val="00B60434"/>
    <w:rsid w:val="00B7499F"/>
    <w:rsid w:val="00B778E7"/>
    <w:rsid w:val="00B77E71"/>
    <w:rsid w:val="00B815D0"/>
    <w:rsid w:val="00B85DFB"/>
    <w:rsid w:val="00B87B6C"/>
    <w:rsid w:val="00B91112"/>
    <w:rsid w:val="00B92A83"/>
    <w:rsid w:val="00B93968"/>
    <w:rsid w:val="00B95168"/>
    <w:rsid w:val="00B9610C"/>
    <w:rsid w:val="00B96AF5"/>
    <w:rsid w:val="00B978D7"/>
    <w:rsid w:val="00BA0038"/>
    <w:rsid w:val="00BA3D3E"/>
    <w:rsid w:val="00BA6AFE"/>
    <w:rsid w:val="00BA770C"/>
    <w:rsid w:val="00BB5258"/>
    <w:rsid w:val="00BB665A"/>
    <w:rsid w:val="00BC0032"/>
    <w:rsid w:val="00BC405C"/>
    <w:rsid w:val="00BC6789"/>
    <w:rsid w:val="00BC6D98"/>
    <w:rsid w:val="00BD091B"/>
    <w:rsid w:val="00BD297A"/>
    <w:rsid w:val="00BD7166"/>
    <w:rsid w:val="00BE039B"/>
    <w:rsid w:val="00BE4F77"/>
    <w:rsid w:val="00BF0442"/>
    <w:rsid w:val="00BF35F7"/>
    <w:rsid w:val="00BF3B17"/>
    <w:rsid w:val="00BF5636"/>
    <w:rsid w:val="00C0321E"/>
    <w:rsid w:val="00C037E6"/>
    <w:rsid w:val="00C1008E"/>
    <w:rsid w:val="00C1148A"/>
    <w:rsid w:val="00C12026"/>
    <w:rsid w:val="00C12318"/>
    <w:rsid w:val="00C135DF"/>
    <w:rsid w:val="00C1405A"/>
    <w:rsid w:val="00C14EC3"/>
    <w:rsid w:val="00C15BF8"/>
    <w:rsid w:val="00C162E8"/>
    <w:rsid w:val="00C16D66"/>
    <w:rsid w:val="00C178AD"/>
    <w:rsid w:val="00C22C1D"/>
    <w:rsid w:val="00C26BC5"/>
    <w:rsid w:val="00C278D8"/>
    <w:rsid w:val="00C40715"/>
    <w:rsid w:val="00C41137"/>
    <w:rsid w:val="00C44A56"/>
    <w:rsid w:val="00C46B48"/>
    <w:rsid w:val="00C478FE"/>
    <w:rsid w:val="00C52A88"/>
    <w:rsid w:val="00C567B7"/>
    <w:rsid w:val="00C62041"/>
    <w:rsid w:val="00C672C7"/>
    <w:rsid w:val="00C679B1"/>
    <w:rsid w:val="00C73E6A"/>
    <w:rsid w:val="00C74398"/>
    <w:rsid w:val="00C75B0A"/>
    <w:rsid w:val="00C7660E"/>
    <w:rsid w:val="00C77142"/>
    <w:rsid w:val="00C81A03"/>
    <w:rsid w:val="00C84980"/>
    <w:rsid w:val="00C8765A"/>
    <w:rsid w:val="00C90C0F"/>
    <w:rsid w:val="00C948BF"/>
    <w:rsid w:val="00C951B1"/>
    <w:rsid w:val="00C96052"/>
    <w:rsid w:val="00CA1E6C"/>
    <w:rsid w:val="00CA3417"/>
    <w:rsid w:val="00CA7063"/>
    <w:rsid w:val="00CB3347"/>
    <w:rsid w:val="00CB3D48"/>
    <w:rsid w:val="00CB44BF"/>
    <w:rsid w:val="00CC26C3"/>
    <w:rsid w:val="00CC28B4"/>
    <w:rsid w:val="00CC4C35"/>
    <w:rsid w:val="00CC6022"/>
    <w:rsid w:val="00CC6C2A"/>
    <w:rsid w:val="00CD4070"/>
    <w:rsid w:val="00CD75DE"/>
    <w:rsid w:val="00CE074C"/>
    <w:rsid w:val="00CE0F49"/>
    <w:rsid w:val="00CE5A61"/>
    <w:rsid w:val="00CE5C1A"/>
    <w:rsid w:val="00CF0B4B"/>
    <w:rsid w:val="00D01363"/>
    <w:rsid w:val="00D015E1"/>
    <w:rsid w:val="00D037AB"/>
    <w:rsid w:val="00D055DA"/>
    <w:rsid w:val="00D07790"/>
    <w:rsid w:val="00D07DED"/>
    <w:rsid w:val="00D1152F"/>
    <w:rsid w:val="00D13262"/>
    <w:rsid w:val="00D13C7B"/>
    <w:rsid w:val="00D26707"/>
    <w:rsid w:val="00D26D9F"/>
    <w:rsid w:val="00D270FB"/>
    <w:rsid w:val="00D30222"/>
    <w:rsid w:val="00D37356"/>
    <w:rsid w:val="00D42E28"/>
    <w:rsid w:val="00D42F0B"/>
    <w:rsid w:val="00D4338F"/>
    <w:rsid w:val="00D43BF6"/>
    <w:rsid w:val="00D4453E"/>
    <w:rsid w:val="00D46009"/>
    <w:rsid w:val="00D5250F"/>
    <w:rsid w:val="00D57963"/>
    <w:rsid w:val="00D61E83"/>
    <w:rsid w:val="00D63044"/>
    <w:rsid w:val="00D65F30"/>
    <w:rsid w:val="00D67A4D"/>
    <w:rsid w:val="00D711BF"/>
    <w:rsid w:val="00D714AF"/>
    <w:rsid w:val="00D73FE3"/>
    <w:rsid w:val="00D748EF"/>
    <w:rsid w:val="00D839FA"/>
    <w:rsid w:val="00D84EA3"/>
    <w:rsid w:val="00D855CC"/>
    <w:rsid w:val="00D90BC9"/>
    <w:rsid w:val="00D942EC"/>
    <w:rsid w:val="00D9475D"/>
    <w:rsid w:val="00D96882"/>
    <w:rsid w:val="00DA10CB"/>
    <w:rsid w:val="00DA5414"/>
    <w:rsid w:val="00DB1B87"/>
    <w:rsid w:val="00DB1BF9"/>
    <w:rsid w:val="00DB1F7B"/>
    <w:rsid w:val="00DB5BD2"/>
    <w:rsid w:val="00DC6505"/>
    <w:rsid w:val="00DC78F3"/>
    <w:rsid w:val="00DD1120"/>
    <w:rsid w:val="00DD418D"/>
    <w:rsid w:val="00DD48A6"/>
    <w:rsid w:val="00DD6128"/>
    <w:rsid w:val="00DE149D"/>
    <w:rsid w:val="00DE3A8E"/>
    <w:rsid w:val="00DE4FD5"/>
    <w:rsid w:val="00DE58E5"/>
    <w:rsid w:val="00DF693E"/>
    <w:rsid w:val="00E06288"/>
    <w:rsid w:val="00E0639D"/>
    <w:rsid w:val="00E068AD"/>
    <w:rsid w:val="00E1068E"/>
    <w:rsid w:val="00E20B0E"/>
    <w:rsid w:val="00E225DC"/>
    <w:rsid w:val="00E22D55"/>
    <w:rsid w:val="00E249CB"/>
    <w:rsid w:val="00E37EB9"/>
    <w:rsid w:val="00E4079E"/>
    <w:rsid w:val="00E40D4E"/>
    <w:rsid w:val="00E41273"/>
    <w:rsid w:val="00E418A1"/>
    <w:rsid w:val="00E426DE"/>
    <w:rsid w:val="00E42B22"/>
    <w:rsid w:val="00E42E8F"/>
    <w:rsid w:val="00E55E91"/>
    <w:rsid w:val="00E6051A"/>
    <w:rsid w:val="00E60F5D"/>
    <w:rsid w:val="00E630E9"/>
    <w:rsid w:val="00E7281E"/>
    <w:rsid w:val="00E7585B"/>
    <w:rsid w:val="00E8168E"/>
    <w:rsid w:val="00E817F7"/>
    <w:rsid w:val="00E8513A"/>
    <w:rsid w:val="00E93743"/>
    <w:rsid w:val="00EA277D"/>
    <w:rsid w:val="00EA29DA"/>
    <w:rsid w:val="00EA3247"/>
    <w:rsid w:val="00EA3599"/>
    <w:rsid w:val="00EA562F"/>
    <w:rsid w:val="00EA6CEA"/>
    <w:rsid w:val="00EA6E1F"/>
    <w:rsid w:val="00EB02C7"/>
    <w:rsid w:val="00EB2CF0"/>
    <w:rsid w:val="00EB736A"/>
    <w:rsid w:val="00EB7F26"/>
    <w:rsid w:val="00EC063C"/>
    <w:rsid w:val="00EC2906"/>
    <w:rsid w:val="00EC29A5"/>
    <w:rsid w:val="00EC687A"/>
    <w:rsid w:val="00EC6C73"/>
    <w:rsid w:val="00EC6EE6"/>
    <w:rsid w:val="00EC7BFC"/>
    <w:rsid w:val="00ED0917"/>
    <w:rsid w:val="00ED0CC7"/>
    <w:rsid w:val="00ED25AA"/>
    <w:rsid w:val="00ED3A85"/>
    <w:rsid w:val="00ED5B36"/>
    <w:rsid w:val="00ED6A0B"/>
    <w:rsid w:val="00EE65FC"/>
    <w:rsid w:val="00EF060F"/>
    <w:rsid w:val="00EF1F44"/>
    <w:rsid w:val="00F0619E"/>
    <w:rsid w:val="00F06822"/>
    <w:rsid w:val="00F1174A"/>
    <w:rsid w:val="00F1250F"/>
    <w:rsid w:val="00F13819"/>
    <w:rsid w:val="00F1674F"/>
    <w:rsid w:val="00F16C40"/>
    <w:rsid w:val="00F17459"/>
    <w:rsid w:val="00F20426"/>
    <w:rsid w:val="00F24693"/>
    <w:rsid w:val="00F2594A"/>
    <w:rsid w:val="00F261DC"/>
    <w:rsid w:val="00F310E4"/>
    <w:rsid w:val="00F324E6"/>
    <w:rsid w:val="00F36C97"/>
    <w:rsid w:val="00F449D2"/>
    <w:rsid w:val="00F44C83"/>
    <w:rsid w:val="00F468AB"/>
    <w:rsid w:val="00F477C9"/>
    <w:rsid w:val="00F47CD2"/>
    <w:rsid w:val="00F47EE2"/>
    <w:rsid w:val="00F5121E"/>
    <w:rsid w:val="00F51996"/>
    <w:rsid w:val="00F53FFE"/>
    <w:rsid w:val="00F55FEA"/>
    <w:rsid w:val="00F62779"/>
    <w:rsid w:val="00F66DDF"/>
    <w:rsid w:val="00F752B6"/>
    <w:rsid w:val="00F7694D"/>
    <w:rsid w:val="00F8295B"/>
    <w:rsid w:val="00F83855"/>
    <w:rsid w:val="00F847B2"/>
    <w:rsid w:val="00F85437"/>
    <w:rsid w:val="00F95AE6"/>
    <w:rsid w:val="00F97467"/>
    <w:rsid w:val="00F97E54"/>
    <w:rsid w:val="00FA0496"/>
    <w:rsid w:val="00FA4CF9"/>
    <w:rsid w:val="00FA6A2B"/>
    <w:rsid w:val="00FB07B0"/>
    <w:rsid w:val="00FB167B"/>
    <w:rsid w:val="00FB5494"/>
    <w:rsid w:val="00FC38DD"/>
    <w:rsid w:val="00FC3F72"/>
    <w:rsid w:val="00FC7C2A"/>
    <w:rsid w:val="00FC7FD2"/>
    <w:rsid w:val="00FD02BA"/>
    <w:rsid w:val="00FD0317"/>
    <w:rsid w:val="00FD0D32"/>
    <w:rsid w:val="00FD5E3D"/>
    <w:rsid w:val="00FE4E9E"/>
    <w:rsid w:val="00FE5C8B"/>
    <w:rsid w:val="00FE60F3"/>
    <w:rsid w:val="00FE6D8B"/>
    <w:rsid w:val="00FE737F"/>
    <w:rsid w:val="00FE7EEC"/>
    <w:rsid w:val="00FF2F45"/>
    <w:rsid w:val="00FF5D90"/>
    <w:rsid w:val="00FF64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7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5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line number"/>
    <w:basedOn w:val="a0"/>
    <w:uiPriority w:val="99"/>
    <w:semiHidden/>
    <w:unhideWhenUsed/>
    <w:rsid w:val="00C15BF8"/>
  </w:style>
  <w:style w:type="character" w:styleId="a5">
    <w:name w:val="Hyperlink"/>
    <w:basedOn w:val="a0"/>
    <w:uiPriority w:val="99"/>
    <w:unhideWhenUsed/>
    <w:rsid w:val="00D015E1"/>
    <w:rPr>
      <w:color w:val="0000FF" w:themeColor="hyperlink"/>
      <w:u w:val="single"/>
    </w:rPr>
  </w:style>
  <w:style w:type="paragraph" w:styleId="a6">
    <w:name w:val="List Paragraph"/>
    <w:basedOn w:val="a"/>
    <w:uiPriority w:val="34"/>
    <w:qFormat/>
    <w:rsid w:val="00496F13"/>
    <w:pPr>
      <w:ind w:left="720"/>
      <w:contextualSpacing/>
    </w:pPr>
  </w:style>
  <w:style w:type="paragraph" w:customStyle="1" w:styleId="ConsPlusNormal">
    <w:name w:val="ConsPlusNormal"/>
    <w:link w:val="ConsPlusNormal0"/>
    <w:rsid w:val="00A3294D"/>
    <w:pPr>
      <w:autoSpaceDE w:val="0"/>
      <w:autoSpaceDN w:val="0"/>
      <w:adjustRightInd w:val="0"/>
      <w:spacing w:after="0" w:line="240" w:lineRule="auto"/>
    </w:pPr>
    <w:rPr>
      <w:rFonts w:ascii="Arial" w:eastAsia="Calibri" w:hAnsi="Arial" w:cs="Arial"/>
      <w:sz w:val="20"/>
      <w:szCs w:val="20"/>
    </w:rPr>
  </w:style>
  <w:style w:type="paragraph" w:styleId="a7">
    <w:name w:val="header"/>
    <w:basedOn w:val="a"/>
    <w:link w:val="a8"/>
    <w:uiPriority w:val="99"/>
    <w:unhideWhenUsed/>
    <w:rsid w:val="000C740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C7402"/>
  </w:style>
  <w:style w:type="paragraph" w:styleId="a9">
    <w:name w:val="footer"/>
    <w:basedOn w:val="a"/>
    <w:link w:val="aa"/>
    <w:uiPriority w:val="99"/>
    <w:unhideWhenUsed/>
    <w:rsid w:val="000C740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C7402"/>
  </w:style>
  <w:style w:type="paragraph" w:styleId="ab">
    <w:name w:val="Balloon Text"/>
    <w:basedOn w:val="a"/>
    <w:link w:val="ac"/>
    <w:uiPriority w:val="99"/>
    <w:semiHidden/>
    <w:unhideWhenUsed/>
    <w:rsid w:val="004208F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208F2"/>
    <w:rPr>
      <w:rFonts w:ascii="Tahoma" w:hAnsi="Tahoma" w:cs="Tahoma"/>
      <w:sz w:val="16"/>
      <w:szCs w:val="16"/>
    </w:rPr>
  </w:style>
  <w:style w:type="paragraph" w:styleId="ad">
    <w:name w:val="Body Text"/>
    <w:basedOn w:val="a"/>
    <w:link w:val="ae"/>
    <w:rsid w:val="00E817F7"/>
    <w:pPr>
      <w:spacing w:after="0" w:line="240" w:lineRule="auto"/>
      <w:jc w:val="both"/>
    </w:pPr>
    <w:rPr>
      <w:rFonts w:ascii="Times New Roman" w:eastAsia="Times New Roman" w:hAnsi="Times New Roman" w:cs="Times New Roman"/>
      <w:sz w:val="28"/>
      <w:szCs w:val="24"/>
      <w:lang w:eastAsia="ru-RU"/>
    </w:rPr>
  </w:style>
  <w:style w:type="character" w:customStyle="1" w:styleId="ae">
    <w:name w:val="Основной текст Знак"/>
    <w:basedOn w:val="a0"/>
    <w:link w:val="ad"/>
    <w:rsid w:val="00E817F7"/>
    <w:rPr>
      <w:rFonts w:ascii="Times New Roman" w:eastAsia="Times New Roman" w:hAnsi="Times New Roman" w:cs="Times New Roman"/>
      <w:sz w:val="28"/>
      <w:szCs w:val="24"/>
      <w:lang w:eastAsia="ru-RU"/>
    </w:rPr>
  </w:style>
  <w:style w:type="paragraph" w:styleId="af">
    <w:name w:val="No Spacing"/>
    <w:uiPriority w:val="1"/>
    <w:qFormat/>
    <w:rsid w:val="0076122F"/>
    <w:pPr>
      <w:spacing w:after="0" w:line="240" w:lineRule="auto"/>
    </w:pPr>
  </w:style>
  <w:style w:type="character" w:customStyle="1" w:styleId="ConsPlusNormal0">
    <w:name w:val="ConsPlusNormal Знак"/>
    <w:link w:val="ConsPlusNormal"/>
    <w:locked/>
    <w:rsid w:val="006E6501"/>
    <w:rPr>
      <w:rFonts w:ascii="Arial" w:eastAsia="Calibri" w:hAnsi="Arial" w:cs="Arial"/>
      <w:sz w:val="20"/>
      <w:szCs w:val="20"/>
    </w:rPr>
  </w:style>
  <w:style w:type="character" w:customStyle="1" w:styleId="postbody">
    <w:name w:val="postbody"/>
    <w:basedOn w:val="a0"/>
    <w:rsid w:val="00DF69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7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5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line number"/>
    <w:basedOn w:val="a0"/>
    <w:uiPriority w:val="99"/>
    <w:semiHidden/>
    <w:unhideWhenUsed/>
    <w:rsid w:val="00C15BF8"/>
  </w:style>
  <w:style w:type="character" w:styleId="a5">
    <w:name w:val="Hyperlink"/>
    <w:basedOn w:val="a0"/>
    <w:uiPriority w:val="99"/>
    <w:unhideWhenUsed/>
    <w:rsid w:val="00D015E1"/>
    <w:rPr>
      <w:color w:val="0000FF" w:themeColor="hyperlink"/>
      <w:u w:val="single"/>
    </w:rPr>
  </w:style>
  <w:style w:type="paragraph" w:styleId="a6">
    <w:name w:val="List Paragraph"/>
    <w:basedOn w:val="a"/>
    <w:uiPriority w:val="34"/>
    <w:qFormat/>
    <w:rsid w:val="00496F13"/>
    <w:pPr>
      <w:ind w:left="720"/>
      <w:contextualSpacing/>
    </w:pPr>
  </w:style>
  <w:style w:type="paragraph" w:customStyle="1" w:styleId="ConsPlusNormal">
    <w:name w:val="ConsPlusNormal"/>
    <w:link w:val="ConsPlusNormal0"/>
    <w:rsid w:val="00A3294D"/>
    <w:pPr>
      <w:autoSpaceDE w:val="0"/>
      <w:autoSpaceDN w:val="0"/>
      <w:adjustRightInd w:val="0"/>
      <w:spacing w:after="0" w:line="240" w:lineRule="auto"/>
    </w:pPr>
    <w:rPr>
      <w:rFonts w:ascii="Arial" w:eastAsia="Calibri" w:hAnsi="Arial" w:cs="Arial"/>
      <w:sz w:val="20"/>
      <w:szCs w:val="20"/>
    </w:rPr>
  </w:style>
  <w:style w:type="paragraph" w:styleId="a7">
    <w:name w:val="header"/>
    <w:basedOn w:val="a"/>
    <w:link w:val="a8"/>
    <w:uiPriority w:val="99"/>
    <w:unhideWhenUsed/>
    <w:rsid w:val="000C740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C7402"/>
  </w:style>
  <w:style w:type="paragraph" w:styleId="a9">
    <w:name w:val="footer"/>
    <w:basedOn w:val="a"/>
    <w:link w:val="aa"/>
    <w:uiPriority w:val="99"/>
    <w:unhideWhenUsed/>
    <w:rsid w:val="000C740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C7402"/>
  </w:style>
  <w:style w:type="paragraph" w:styleId="ab">
    <w:name w:val="Balloon Text"/>
    <w:basedOn w:val="a"/>
    <w:link w:val="ac"/>
    <w:uiPriority w:val="99"/>
    <w:semiHidden/>
    <w:unhideWhenUsed/>
    <w:rsid w:val="004208F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208F2"/>
    <w:rPr>
      <w:rFonts w:ascii="Tahoma" w:hAnsi="Tahoma" w:cs="Tahoma"/>
      <w:sz w:val="16"/>
      <w:szCs w:val="16"/>
    </w:rPr>
  </w:style>
  <w:style w:type="paragraph" w:styleId="ad">
    <w:name w:val="Body Text"/>
    <w:basedOn w:val="a"/>
    <w:link w:val="ae"/>
    <w:rsid w:val="00E817F7"/>
    <w:pPr>
      <w:spacing w:after="0" w:line="240" w:lineRule="auto"/>
      <w:jc w:val="both"/>
    </w:pPr>
    <w:rPr>
      <w:rFonts w:ascii="Times New Roman" w:eastAsia="Times New Roman" w:hAnsi="Times New Roman" w:cs="Times New Roman"/>
      <w:sz w:val="28"/>
      <w:szCs w:val="24"/>
      <w:lang w:eastAsia="ru-RU"/>
    </w:rPr>
  </w:style>
  <w:style w:type="character" w:customStyle="1" w:styleId="ae">
    <w:name w:val="Основной текст Знак"/>
    <w:basedOn w:val="a0"/>
    <w:link w:val="ad"/>
    <w:rsid w:val="00E817F7"/>
    <w:rPr>
      <w:rFonts w:ascii="Times New Roman" w:eastAsia="Times New Roman" w:hAnsi="Times New Roman" w:cs="Times New Roman"/>
      <w:sz w:val="28"/>
      <w:szCs w:val="24"/>
      <w:lang w:eastAsia="ru-RU"/>
    </w:rPr>
  </w:style>
  <w:style w:type="paragraph" w:styleId="af">
    <w:name w:val="No Spacing"/>
    <w:uiPriority w:val="1"/>
    <w:qFormat/>
    <w:rsid w:val="0076122F"/>
    <w:pPr>
      <w:spacing w:after="0" w:line="240" w:lineRule="auto"/>
    </w:pPr>
  </w:style>
  <w:style w:type="character" w:customStyle="1" w:styleId="ConsPlusNormal0">
    <w:name w:val="ConsPlusNormal Знак"/>
    <w:link w:val="ConsPlusNormal"/>
    <w:locked/>
    <w:rsid w:val="006E6501"/>
    <w:rPr>
      <w:rFonts w:ascii="Arial" w:eastAsia="Calibri" w:hAnsi="Arial" w:cs="Arial"/>
      <w:sz w:val="20"/>
      <w:szCs w:val="20"/>
    </w:rPr>
  </w:style>
  <w:style w:type="character" w:customStyle="1" w:styleId="postbody">
    <w:name w:val="postbody"/>
    <w:basedOn w:val="a0"/>
    <w:rsid w:val="00DF6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77897">
      <w:bodyDiv w:val="1"/>
      <w:marLeft w:val="0"/>
      <w:marRight w:val="0"/>
      <w:marTop w:val="0"/>
      <w:marBottom w:val="0"/>
      <w:divBdr>
        <w:top w:val="none" w:sz="0" w:space="0" w:color="auto"/>
        <w:left w:val="none" w:sz="0" w:space="0" w:color="auto"/>
        <w:bottom w:val="none" w:sz="0" w:space="0" w:color="auto"/>
        <w:right w:val="none" w:sz="0" w:space="0" w:color="auto"/>
      </w:divBdr>
    </w:div>
    <w:div w:id="465440747">
      <w:bodyDiv w:val="1"/>
      <w:marLeft w:val="0"/>
      <w:marRight w:val="0"/>
      <w:marTop w:val="0"/>
      <w:marBottom w:val="0"/>
      <w:divBdr>
        <w:top w:val="none" w:sz="0" w:space="0" w:color="auto"/>
        <w:left w:val="none" w:sz="0" w:space="0" w:color="auto"/>
        <w:bottom w:val="none" w:sz="0" w:space="0" w:color="auto"/>
        <w:right w:val="none" w:sz="0" w:space="0" w:color="auto"/>
      </w:divBdr>
    </w:div>
    <w:div w:id="513110414">
      <w:bodyDiv w:val="1"/>
      <w:marLeft w:val="0"/>
      <w:marRight w:val="0"/>
      <w:marTop w:val="0"/>
      <w:marBottom w:val="0"/>
      <w:divBdr>
        <w:top w:val="none" w:sz="0" w:space="0" w:color="auto"/>
        <w:left w:val="none" w:sz="0" w:space="0" w:color="auto"/>
        <w:bottom w:val="none" w:sz="0" w:space="0" w:color="auto"/>
        <w:right w:val="none" w:sz="0" w:space="0" w:color="auto"/>
      </w:divBdr>
      <w:divsChild>
        <w:div w:id="1105346372">
          <w:marLeft w:val="0"/>
          <w:marRight w:val="0"/>
          <w:marTop w:val="0"/>
          <w:marBottom w:val="0"/>
          <w:divBdr>
            <w:top w:val="none" w:sz="0" w:space="0" w:color="auto"/>
            <w:left w:val="none" w:sz="0" w:space="0" w:color="auto"/>
            <w:bottom w:val="none" w:sz="0" w:space="0" w:color="auto"/>
            <w:right w:val="none" w:sz="0" w:space="0" w:color="auto"/>
          </w:divBdr>
          <w:divsChild>
            <w:div w:id="1502115973">
              <w:marLeft w:val="0"/>
              <w:marRight w:val="0"/>
              <w:marTop w:val="0"/>
              <w:marBottom w:val="0"/>
              <w:divBdr>
                <w:top w:val="none" w:sz="0" w:space="0" w:color="auto"/>
                <w:left w:val="none" w:sz="0" w:space="0" w:color="auto"/>
                <w:bottom w:val="none" w:sz="0" w:space="0" w:color="auto"/>
                <w:right w:val="none" w:sz="0" w:space="0" w:color="auto"/>
              </w:divBdr>
              <w:divsChild>
                <w:div w:id="914897903">
                  <w:marLeft w:val="0"/>
                  <w:marRight w:val="0"/>
                  <w:marTop w:val="0"/>
                  <w:marBottom w:val="0"/>
                  <w:divBdr>
                    <w:top w:val="none" w:sz="0" w:space="0" w:color="auto"/>
                    <w:left w:val="none" w:sz="0" w:space="0" w:color="auto"/>
                    <w:bottom w:val="none" w:sz="0" w:space="0" w:color="auto"/>
                    <w:right w:val="none" w:sz="0" w:space="0" w:color="auto"/>
                  </w:divBdr>
                  <w:divsChild>
                    <w:div w:id="1875918243">
                      <w:marLeft w:val="0"/>
                      <w:marRight w:val="0"/>
                      <w:marTop w:val="0"/>
                      <w:marBottom w:val="0"/>
                      <w:divBdr>
                        <w:top w:val="none" w:sz="0" w:space="0" w:color="auto"/>
                        <w:left w:val="none" w:sz="0" w:space="0" w:color="auto"/>
                        <w:bottom w:val="none" w:sz="0" w:space="0" w:color="auto"/>
                        <w:right w:val="none" w:sz="0" w:space="0" w:color="auto"/>
                      </w:divBdr>
                      <w:divsChild>
                        <w:div w:id="1312100689">
                          <w:marLeft w:val="0"/>
                          <w:marRight w:val="0"/>
                          <w:marTop w:val="0"/>
                          <w:marBottom w:val="0"/>
                          <w:divBdr>
                            <w:top w:val="none" w:sz="0" w:space="0" w:color="auto"/>
                            <w:left w:val="none" w:sz="0" w:space="0" w:color="auto"/>
                            <w:bottom w:val="none" w:sz="0" w:space="0" w:color="auto"/>
                            <w:right w:val="none" w:sz="0" w:space="0" w:color="auto"/>
                          </w:divBdr>
                          <w:divsChild>
                            <w:div w:id="72510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6843078">
      <w:bodyDiv w:val="1"/>
      <w:marLeft w:val="0"/>
      <w:marRight w:val="0"/>
      <w:marTop w:val="0"/>
      <w:marBottom w:val="0"/>
      <w:divBdr>
        <w:top w:val="none" w:sz="0" w:space="0" w:color="auto"/>
        <w:left w:val="none" w:sz="0" w:space="0" w:color="auto"/>
        <w:bottom w:val="none" w:sz="0" w:space="0" w:color="auto"/>
        <w:right w:val="none" w:sz="0" w:space="0" w:color="auto"/>
      </w:divBdr>
    </w:div>
    <w:div w:id="574125040">
      <w:bodyDiv w:val="1"/>
      <w:marLeft w:val="0"/>
      <w:marRight w:val="0"/>
      <w:marTop w:val="0"/>
      <w:marBottom w:val="0"/>
      <w:divBdr>
        <w:top w:val="none" w:sz="0" w:space="0" w:color="auto"/>
        <w:left w:val="none" w:sz="0" w:space="0" w:color="auto"/>
        <w:bottom w:val="none" w:sz="0" w:space="0" w:color="auto"/>
        <w:right w:val="none" w:sz="0" w:space="0" w:color="auto"/>
      </w:divBdr>
    </w:div>
    <w:div w:id="657877932">
      <w:bodyDiv w:val="1"/>
      <w:marLeft w:val="0"/>
      <w:marRight w:val="0"/>
      <w:marTop w:val="0"/>
      <w:marBottom w:val="0"/>
      <w:divBdr>
        <w:top w:val="none" w:sz="0" w:space="0" w:color="auto"/>
        <w:left w:val="none" w:sz="0" w:space="0" w:color="auto"/>
        <w:bottom w:val="none" w:sz="0" w:space="0" w:color="auto"/>
        <w:right w:val="none" w:sz="0" w:space="0" w:color="auto"/>
      </w:divBdr>
      <w:divsChild>
        <w:div w:id="1061444929">
          <w:marLeft w:val="0"/>
          <w:marRight w:val="0"/>
          <w:marTop w:val="0"/>
          <w:marBottom w:val="0"/>
          <w:divBdr>
            <w:top w:val="none" w:sz="0" w:space="0" w:color="auto"/>
            <w:left w:val="none" w:sz="0" w:space="0" w:color="auto"/>
            <w:bottom w:val="none" w:sz="0" w:space="0" w:color="auto"/>
            <w:right w:val="none" w:sz="0" w:space="0" w:color="auto"/>
          </w:divBdr>
          <w:divsChild>
            <w:div w:id="764305236">
              <w:marLeft w:val="0"/>
              <w:marRight w:val="0"/>
              <w:marTop w:val="0"/>
              <w:marBottom w:val="0"/>
              <w:divBdr>
                <w:top w:val="none" w:sz="0" w:space="0" w:color="auto"/>
                <w:left w:val="none" w:sz="0" w:space="0" w:color="auto"/>
                <w:bottom w:val="none" w:sz="0" w:space="0" w:color="auto"/>
                <w:right w:val="none" w:sz="0" w:space="0" w:color="auto"/>
              </w:divBdr>
              <w:divsChild>
                <w:div w:id="318582184">
                  <w:marLeft w:val="0"/>
                  <w:marRight w:val="0"/>
                  <w:marTop w:val="0"/>
                  <w:marBottom w:val="0"/>
                  <w:divBdr>
                    <w:top w:val="none" w:sz="0" w:space="0" w:color="auto"/>
                    <w:left w:val="none" w:sz="0" w:space="0" w:color="auto"/>
                    <w:bottom w:val="none" w:sz="0" w:space="0" w:color="auto"/>
                    <w:right w:val="none" w:sz="0" w:space="0" w:color="auto"/>
                  </w:divBdr>
                  <w:divsChild>
                    <w:div w:id="628899538">
                      <w:marLeft w:val="0"/>
                      <w:marRight w:val="0"/>
                      <w:marTop w:val="0"/>
                      <w:marBottom w:val="0"/>
                      <w:divBdr>
                        <w:top w:val="none" w:sz="0" w:space="0" w:color="auto"/>
                        <w:left w:val="none" w:sz="0" w:space="0" w:color="auto"/>
                        <w:bottom w:val="none" w:sz="0" w:space="0" w:color="auto"/>
                        <w:right w:val="none" w:sz="0" w:space="0" w:color="auto"/>
                      </w:divBdr>
                      <w:divsChild>
                        <w:div w:id="1897037734">
                          <w:marLeft w:val="0"/>
                          <w:marRight w:val="0"/>
                          <w:marTop w:val="0"/>
                          <w:marBottom w:val="0"/>
                          <w:divBdr>
                            <w:top w:val="none" w:sz="0" w:space="0" w:color="auto"/>
                            <w:left w:val="none" w:sz="0" w:space="0" w:color="auto"/>
                            <w:bottom w:val="none" w:sz="0" w:space="0" w:color="auto"/>
                            <w:right w:val="none" w:sz="0" w:space="0" w:color="auto"/>
                          </w:divBdr>
                          <w:divsChild>
                            <w:div w:id="26958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866212">
      <w:bodyDiv w:val="1"/>
      <w:marLeft w:val="0"/>
      <w:marRight w:val="0"/>
      <w:marTop w:val="0"/>
      <w:marBottom w:val="0"/>
      <w:divBdr>
        <w:top w:val="none" w:sz="0" w:space="0" w:color="auto"/>
        <w:left w:val="none" w:sz="0" w:space="0" w:color="auto"/>
        <w:bottom w:val="none" w:sz="0" w:space="0" w:color="auto"/>
        <w:right w:val="none" w:sz="0" w:space="0" w:color="auto"/>
      </w:divBdr>
      <w:divsChild>
        <w:div w:id="1248688304">
          <w:marLeft w:val="0"/>
          <w:marRight w:val="0"/>
          <w:marTop w:val="0"/>
          <w:marBottom w:val="0"/>
          <w:divBdr>
            <w:top w:val="none" w:sz="0" w:space="0" w:color="auto"/>
            <w:left w:val="none" w:sz="0" w:space="0" w:color="auto"/>
            <w:bottom w:val="none" w:sz="0" w:space="0" w:color="auto"/>
            <w:right w:val="none" w:sz="0" w:space="0" w:color="auto"/>
          </w:divBdr>
          <w:divsChild>
            <w:div w:id="902183682">
              <w:marLeft w:val="0"/>
              <w:marRight w:val="0"/>
              <w:marTop w:val="0"/>
              <w:marBottom w:val="0"/>
              <w:divBdr>
                <w:top w:val="none" w:sz="0" w:space="0" w:color="auto"/>
                <w:left w:val="none" w:sz="0" w:space="0" w:color="auto"/>
                <w:bottom w:val="none" w:sz="0" w:space="0" w:color="auto"/>
                <w:right w:val="none" w:sz="0" w:space="0" w:color="auto"/>
              </w:divBdr>
              <w:divsChild>
                <w:div w:id="1217625171">
                  <w:marLeft w:val="0"/>
                  <w:marRight w:val="0"/>
                  <w:marTop w:val="0"/>
                  <w:marBottom w:val="0"/>
                  <w:divBdr>
                    <w:top w:val="none" w:sz="0" w:space="0" w:color="auto"/>
                    <w:left w:val="none" w:sz="0" w:space="0" w:color="auto"/>
                    <w:bottom w:val="none" w:sz="0" w:space="0" w:color="auto"/>
                    <w:right w:val="none" w:sz="0" w:space="0" w:color="auto"/>
                  </w:divBdr>
                  <w:divsChild>
                    <w:div w:id="159279567">
                      <w:marLeft w:val="0"/>
                      <w:marRight w:val="0"/>
                      <w:marTop w:val="0"/>
                      <w:marBottom w:val="0"/>
                      <w:divBdr>
                        <w:top w:val="none" w:sz="0" w:space="0" w:color="auto"/>
                        <w:left w:val="none" w:sz="0" w:space="0" w:color="auto"/>
                        <w:bottom w:val="none" w:sz="0" w:space="0" w:color="auto"/>
                        <w:right w:val="none" w:sz="0" w:space="0" w:color="auto"/>
                      </w:divBdr>
                      <w:divsChild>
                        <w:div w:id="494611860">
                          <w:marLeft w:val="0"/>
                          <w:marRight w:val="0"/>
                          <w:marTop w:val="0"/>
                          <w:marBottom w:val="0"/>
                          <w:divBdr>
                            <w:top w:val="none" w:sz="0" w:space="0" w:color="auto"/>
                            <w:left w:val="none" w:sz="0" w:space="0" w:color="auto"/>
                            <w:bottom w:val="none" w:sz="0" w:space="0" w:color="auto"/>
                            <w:right w:val="none" w:sz="0" w:space="0" w:color="auto"/>
                          </w:divBdr>
                          <w:divsChild>
                            <w:div w:id="99537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2523304">
      <w:bodyDiv w:val="1"/>
      <w:marLeft w:val="0"/>
      <w:marRight w:val="0"/>
      <w:marTop w:val="0"/>
      <w:marBottom w:val="0"/>
      <w:divBdr>
        <w:top w:val="none" w:sz="0" w:space="0" w:color="auto"/>
        <w:left w:val="none" w:sz="0" w:space="0" w:color="auto"/>
        <w:bottom w:val="none" w:sz="0" w:space="0" w:color="auto"/>
        <w:right w:val="none" w:sz="0" w:space="0" w:color="auto"/>
      </w:divBdr>
      <w:divsChild>
        <w:div w:id="40791169">
          <w:marLeft w:val="0"/>
          <w:marRight w:val="0"/>
          <w:marTop w:val="0"/>
          <w:marBottom w:val="0"/>
          <w:divBdr>
            <w:top w:val="none" w:sz="0" w:space="0" w:color="auto"/>
            <w:left w:val="none" w:sz="0" w:space="0" w:color="auto"/>
            <w:bottom w:val="none" w:sz="0" w:space="0" w:color="auto"/>
            <w:right w:val="none" w:sz="0" w:space="0" w:color="auto"/>
          </w:divBdr>
          <w:divsChild>
            <w:div w:id="2096515017">
              <w:marLeft w:val="0"/>
              <w:marRight w:val="0"/>
              <w:marTop w:val="0"/>
              <w:marBottom w:val="0"/>
              <w:divBdr>
                <w:top w:val="none" w:sz="0" w:space="0" w:color="auto"/>
                <w:left w:val="none" w:sz="0" w:space="0" w:color="auto"/>
                <w:bottom w:val="none" w:sz="0" w:space="0" w:color="auto"/>
                <w:right w:val="none" w:sz="0" w:space="0" w:color="auto"/>
              </w:divBdr>
              <w:divsChild>
                <w:div w:id="22363777">
                  <w:marLeft w:val="0"/>
                  <w:marRight w:val="0"/>
                  <w:marTop w:val="0"/>
                  <w:marBottom w:val="0"/>
                  <w:divBdr>
                    <w:top w:val="none" w:sz="0" w:space="0" w:color="auto"/>
                    <w:left w:val="none" w:sz="0" w:space="0" w:color="auto"/>
                    <w:bottom w:val="none" w:sz="0" w:space="0" w:color="auto"/>
                    <w:right w:val="none" w:sz="0" w:space="0" w:color="auto"/>
                  </w:divBdr>
                  <w:divsChild>
                    <w:div w:id="237251534">
                      <w:marLeft w:val="0"/>
                      <w:marRight w:val="0"/>
                      <w:marTop w:val="0"/>
                      <w:marBottom w:val="0"/>
                      <w:divBdr>
                        <w:top w:val="none" w:sz="0" w:space="0" w:color="auto"/>
                        <w:left w:val="none" w:sz="0" w:space="0" w:color="auto"/>
                        <w:bottom w:val="none" w:sz="0" w:space="0" w:color="auto"/>
                        <w:right w:val="none" w:sz="0" w:space="0" w:color="auto"/>
                      </w:divBdr>
                      <w:divsChild>
                        <w:div w:id="894510967">
                          <w:marLeft w:val="0"/>
                          <w:marRight w:val="0"/>
                          <w:marTop w:val="0"/>
                          <w:marBottom w:val="0"/>
                          <w:divBdr>
                            <w:top w:val="none" w:sz="0" w:space="0" w:color="auto"/>
                            <w:left w:val="none" w:sz="0" w:space="0" w:color="auto"/>
                            <w:bottom w:val="none" w:sz="0" w:space="0" w:color="auto"/>
                            <w:right w:val="none" w:sz="0" w:space="0" w:color="auto"/>
                          </w:divBdr>
                          <w:divsChild>
                            <w:div w:id="206956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401829">
      <w:bodyDiv w:val="1"/>
      <w:marLeft w:val="0"/>
      <w:marRight w:val="0"/>
      <w:marTop w:val="0"/>
      <w:marBottom w:val="0"/>
      <w:divBdr>
        <w:top w:val="none" w:sz="0" w:space="0" w:color="auto"/>
        <w:left w:val="none" w:sz="0" w:space="0" w:color="auto"/>
        <w:bottom w:val="none" w:sz="0" w:space="0" w:color="auto"/>
        <w:right w:val="none" w:sz="0" w:space="0" w:color="auto"/>
      </w:divBdr>
    </w:div>
    <w:div w:id="1028603220">
      <w:bodyDiv w:val="1"/>
      <w:marLeft w:val="0"/>
      <w:marRight w:val="0"/>
      <w:marTop w:val="0"/>
      <w:marBottom w:val="0"/>
      <w:divBdr>
        <w:top w:val="none" w:sz="0" w:space="0" w:color="auto"/>
        <w:left w:val="none" w:sz="0" w:space="0" w:color="auto"/>
        <w:bottom w:val="none" w:sz="0" w:space="0" w:color="auto"/>
        <w:right w:val="none" w:sz="0" w:space="0" w:color="auto"/>
      </w:divBdr>
    </w:div>
    <w:div w:id="1031102857">
      <w:bodyDiv w:val="1"/>
      <w:marLeft w:val="0"/>
      <w:marRight w:val="0"/>
      <w:marTop w:val="0"/>
      <w:marBottom w:val="0"/>
      <w:divBdr>
        <w:top w:val="none" w:sz="0" w:space="0" w:color="auto"/>
        <w:left w:val="none" w:sz="0" w:space="0" w:color="auto"/>
        <w:bottom w:val="none" w:sz="0" w:space="0" w:color="auto"/>
        <w:right w:val="none" w:sz="0" w:space="0" w:color="auto"/>
      </w:divBdr>
      <w:divsChild>
        <w:div w:id="1491483544">
          <w:marLeft w:val="0"/>
          <w:marRight w:val="0"/>
          <w:marTop w:val="0"/>
          <w:marBottom w:val="0"/>
          <w:divBdr>
            <w:top w:val="none" w:sz="0" w:space="0" w:color="auto"/>
            <w:left w:val="none" w:sz="0" w:space="0" w:color="auto"/>
            <w:bottom w:val="none" w:sz="0" w:space="0" w:color="auto"/>
            <w:right w:val="none" w:sz="0" w:space="0" w:color="auto"/>
          </w:divBdr>
          <w:divsChild>
            <w:div w:id="460655732">
              <w:marLeft w:val="0"/>
              <w:marRight w:val="0"/>
              <w:marTop w:val="0"/>
              <w:marBottom w:val="0"/>
              <w:divBdr>
                <w:top w:val="none" w:sz="0" w:space="0" w:color="auto"/>
                <w:left w:val="none" w:sz="0" w:space="0" w:color="auto"/>
                <w:bottom w:val="none" w:sz="0" w:space="0" w:color="auto"/>
                <w:right w:val="none" w:sz="0" w:space="0" w:color="auto"/>
              </w:divBdr>
              <w:divsChild>
                <w:div w:id="207033286">
                  <w:marLeft w:val="0"/>
                  <w:marRight w:val="0"/>
                  <w:marTop w:val="0"/>
                  <w:marBottom w:val="0"/>
                  <w:divBdr>
                    <w:top w:val="none" w:sz="0" w:space="0" w:color="auto"/>
                    <w:left w:val="none" w:sz="0" w:space="0" w:color="auto"/>
                    <w:bottom w:val="none" w:sz="0" w:space="0" w:color="auto"/>
                    <w:right w:val="none" w:sz="0" w:space="0" w:color="auto"/>
                  </w:divBdr>
                  <w:divsChild>
                    <w:div w:id="61415196">
                      <w:marLeft w:val="0"/>
                      <w:marRight w:val="0"/>
                      <w:marTop w:val="0"/>
                      <w:marBottom w:val="0"/>
                      <w:divBdr>
                        <w:top w:val="none" w:sz="0" w:space="0" w:color="auto"/>
                        <w:left w:val="none" w:sz="0" w:space="0" w:color="auto"/>
                        <w:bottom w:val="none" w:sz="0" w:space="0" w:color="auto"/>
                        <w:right w:val="none" w:sz="0" w:space="0" w:color="auto"/>
                      </w:divBdr>
                      <w:divsChild>
                        <w:div w:id="1231649217">
                          <w:marLeft w:val="0"/>
                          <w:marRight w:val="0"/>
                          <w:marTop w:val="0"/>
                          <w:marBottom w:val="0"/>
                          <w:divBdr>
                            <w:top w:val="none" w:sz="0" w:space="0" w:color="auto"/>
                            <w:left w:val="none" w:sz="0" w:space="0" w:color="auto"/>
                            <w:bottom w:val="none" w:sz="0" w:space="0" w:color="auto"/>
                            <w:right w:val="none" w:sz="0" w:space="0" w:color="auto"/>
                          </w:divBdr>
                          <w:divsChild>
                            <w:div w:id="121473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579652">
      <w:bodyDiv w:val="1"/>
      <w:marLeft w:val="0"/>
      <w:marRight w:val="0"/>
      <w:marTop w:val="0"/>
      <w:marBottom w:val="0"/>
      <w:divBdr>
        <w:top w:val="none" w:sz="0" w:space="0" w:color="auto"/>
        <w:left w:val="none" w:sz="0" w:space="0" w:color="auto"/>
        <w:bottom w:val="none" w:sz="0" w:space="0" w:color="auto"/>
        <w:right w:val="none" w:sz="0" w:space="0" w:color="auto"/>
      </w:divBdr>
      <w:divsChild>
        <w:div w:id="1899364917">
          <w:marLeft w:val="0"/>
          <w:marRight w:val="0"/>
          <w:marTop w:val="0"/>
          <w:marBottom w:val="0"/>
          <w:divBdr>
            <w:top w:val="none" w:sz="0" w:space="0" w:color="auto"/>
            <w:left w:val="none" w:sz="0" w:space="0" w:color="auto"/>
            <w:bottom w:val="none" w:sz="0" w:space="0" w:color="auto"/>
            <w:right w:val="none" w:sz="0" w:space="0" w:color="auto"/>
          </w:divBdr>
          <w:divsChild>
            <w:div w:id="1454639788">
              <w:marLeft w:val="0"/>
              <w:marRight w:val="0"/>
              <w:marTop w:val="0"/>
              <w:marBottom w:val="0"/>
              <w:divBdr>
                <w:top w:val="none" w:sz="0" w:space="0" w:color="auto"/>
                <w:left w:val="none" w:sz="0" w:space="0" w:color="auto"/>
                <w:bottom w:val="none" w:sz="0" w:space="0" w:color="auto"/>
                <w:right w:val="none" w:sz="0" w:space="0" w:color="auto"/>
              </w:divBdr>
              <w:divsChild>
                <w:div w:id="1021475294">
                  <w:marLeft w:val="0"/>
                  <w:marRight w:val="0"/>
                  <w:marTop w:val="0"/>
                  <w:marBottom w:val="0"/>
                  <w:divBdr>
                    <w:top w:val="none" w:sz="0" w:space="0" w:color="auto"/>
                    <w:left w:val="none" w:sz="0" w:space="0" w:color="auto"/>
                    <w:bottom w:val="none" w:sz="0" w:space="0" w:color="auto"/>
                    <w:right w:val="none" w:sz="0" w:space="0" w:color="auto"/>
                  </w:divBdr>
                  <w:divsChild>
                    <w:div w:id="46733749">
                      <w:marLeft w:val="0"/>
                      <w:marRight w:val="0"/>
                      <w:marTop w:val="0"/>
                      <w:marBottom w:val="0"/>
                      <w:divBdr>
                        <w:top w:val="none" w:sz="0" w:space="0" w:color="auto"/>
                        <w:left w:val="none" w:sz="0" w:space="0" w:color="auto"/>
                        <w:bottom w:val="none" w:sz="0" w:space="0" w:color="auto"/>
                        <w:right w:val="none" w:sz="0" w:space="0" w:color="auto"/>
                      </w:divBdr>
                      <w:divsChild>
                        <w:div w:id="1891182772">
                          <w:marLeft w:val="0"/>
                          <w:marRight w:val="0"/>
                          <w:marTop w:val="0"/>
                          <w:marBottom w:val="0"/>
                          <w:divBdr>
                            <w:top w:val="none" w:sz="0" w:space="0" w:color="auto"/>
                            <w:left w:val="none" w:sz="0" w:space="0" w:color="auto"/>
                            <w:bottom w:val="none" w:sz="0" w:space="0" w:color="auto"/>
                            <w:right w:val="none" w:sz="0" w:space="0" w:color="auto"/>
                          </w:divBdr>
                          <w:divsChild>
                            <w:div w:id="118051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109516">
      <w:bodyDiv w:val="1"/>
      <w:marLeft w:val="0"/>
      <w:marRight w:val="0"/>
      <w:marTop w:val="0"/>
      <w:marBottom w:val="0"/>
      <w:divBdr>
        <w:top w:val="none" w:sz="0" w:space="0" w:color="auto"/>
        <w:left w:val="none" w:sz="0" w:space="0" w:color="auto"/>
        <w:bottom w:val="none" w:sz="0" w:space="0" w:color="auto"/>
        <w:right w:val="none" w:sz="0" w:space="0" w:color="auto"/>
      </w:divBdr>
      <w:divsChild>
        <w:div w:id="1624002494">
          <w:marLeft w:val="0"/>
          <w:marRight w:val="0"/>
          <w:marTop w:val="0"/>
          <w:marBottom w:val="0"/>
          <w:divBdr>
            <w:top w:val="none" w:sz="0" w:space="0" w:color="auto"/>
            <w:left w:val="none" w:sz="0" w:space="0" w:color="auto"/>
            <w:bottom w:val="none" w:sz="0" w:space="0" w:color="auto"/>
            <w:right w:val="none" w:sz="0" w:space="0" w:color="auto"/>
          </w:divBdr>
          <w:divsChild>
            <w:div w:id="1179811324">
              <w:marLeft w:val="0"/>
              <w:marRight w:val="0"/>
              <w:marTop w:val="0"/>
              <w:marBottom w:val="0"/>
              <w:divBdr>
                <w:top w:val="none" w:sz="0" w:space="0" w:color="auto"/>
                <w:left w:val="none" w:sz="0" w:space="0" w:color="auto"/>
                <w:bottom w:val="none" w:sz="0" w:space="0" w:color="auto"/>
                <w:right w:val="none" w:sz="0" w:space="0" w:color="auto"/>
              </w:divBdr>
              <w:divsChild>
                <w:div w:id="1739791320">
                  <w:marLeft w:val="0"/>
                  <w:marRight w:val="0"/>
                  <w:marTop w:val="0"/>
                  <w:marBottom w:val="0"/>
                  <w:divBdr>
                    <w:top w:val="none" w:sz="0" w:space="0" w:color="auto"/>
                    <w:left w:val="none" w:sz="0" w:space="0" w:color="auto"/>
                    <w:bottom w:val="none" w:sz="0" w:space="0" w:color="auto"/>
                    <w:right w:val="none" w:sz="0" w:space="0" w:color="auto"/>
                  </w:divBdr>
                  <w:divsChild>
                    <w:div w:id="1980452949">
                      <w:marLeft w:val="0"/>
                      <w:marRight w:val="0"/>
                      <w:marTop w:val="0"/>
                      <w:marBottom w:val="0"/>
                      <w:divBdr>
                        <w:top w:val="none" w:sz="0" w:space="0" w:color="auto"/>
                        <w:left w:val="none" w:sz="0" w:space="0" w:color="auto"/>
                        <w:bottom w:val="none" w:sz="0" w:space="0" w:color="auto"/>
                        <w:right w:val="none" w:sz="0" w:space="0" w:color="auto"/>
                      </w:divBdr>
                      <w:divsChild>
                        <w:div w:id="1691174576">
                          <w:marLeft w:val="0"/>
                          <w:marRight w:val="0"/>
                          <w:marTop w:val="0"/>
                          <w:marBottom w:val="0"/>
                          <w:divBdr>
                            <w:top w:val="none" w:sz="0" w:space="0" w:color="auto"/>
                            <w:left w:val="none" w:sz="0" w:space="0" w:color="auto"/>
                            <w:bottom w:val="none" w:sz="0" w:space="0" w:color="auto"/>
                            <w:right w:val="none" w:sz="0" w:space="0" w:color="auto"/>
                          </w:divBdr>
                          <w:divsChild>
                            <w:div w:id="29518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970057">
      <w:bodyDiv w:val="1"/>
      <w:marLeft w:val="0"/>
      <w:marRight w:val="0"/>
      <w:marTop w:val="0"/>
      <w:marBottom w:val="0"/>
      <w:divBdr>
        <w:top w:val="none" w:sz="0" w:space="0" w:color="auto"/>
        <w:left w:val="none" w:sz="0" w:space="0" w:color="auto"/>
        <w:bottom w:val="none" w:sz="0" w:space="0" w:color="auto"/>
        <w:right w:val="none" w:sz="0" w:space="0" w:color="auto"/>
      </w:divBdr>
    </w:div>
    <w:div w:id="1340428895">
      <w:bodyDiv w:val="1"/>
      <w:marLeft w:val="0"/>
      <w:marRight w:val="0"/>
      <w:marTop w:val="0"/>
      <w:marBottom w:val="0"/>
      <w:divBdr>
        <w:top w:val="none" w:sz="0" w:space="0" w:color="auto"/>
        <w:left w:val="none" w:sz="0" w:space="0" w:color="auto"/>
        <w:bottom w:val="none" w:sz="0" w:space="0" w:color="auto"/>
        <w:right w:val="none" w:sz="0" w:space="0" w:color="auto"/>
      </w:divBdr>
    </w:div>
    <w:div w:id="1714496953">
      <w:bodyDiv w:val="1"/>
      <w:marLeft w:val="0"/>
      <w:marRight w:val="0"/>
      <w:marTop w:val="0"/>
      <w:marBottom w:val="0"/>
      <w:divBdr>
        <w:top w:val="none" w:sz="0" w:space="0" w:color="auto"/>
        <w:left w:val="none" w:sz="0" w:space="0" w:color="auto"/>
        <w:bottom w:val="none" w:sz="0" w:space="0" w:color="auto"/>
        <w:right w:val="none" w:sz="0" w:space="0" w:color="auto"/>
      </w:divBdr>
    </w:div>
    <w:div w:id="1756510348">
      <w:bodyDiv w:val="1"/>
      <w:marLeft w:val="0"/>
      <w:marRight w:val="0"/>
      <w:marTop w:val="0"/>
      <w:marBottom w:val="0"/>
      <w:divBdr>
        <w:top w:val="none" w:sz="0" w:space="0" w:color="auto"/>
        <w:left w:val="none" w:sz="0" w:space="0" w:color="auto"/>
        <w:bottom w:val="none" w:sz="0" w:space="0" w:color="auto"/>
        <w:right w:val="none" w:sz="0" w:space="0" w:color="auto"/>
      </w:divBdr>
      <w:divsChild>
        <w:div w:id="1096705280">
          <w:marLeft w:val="0"/>
          <w:marRight w:val="0"/>
          <w:marTop w:val="0"/>
          <w:marBottom w:val="0"/>
          <w:divBdr>
            <w:top w:val="none" w:sz="0" w:space="0" w:color="auto"/>
            <w:left w:val="none" w:sz="0" w:space="0" w:color="auto"/>
            <w:bottom w:val="none" w:sz="0" w:space="0" w:color="auto"/>
            <w:right w:val="none" w:sz="0" w:space="0" w:color="auto"/>
          </w:divBdr>
          <w:divsChild>
            <w:div w:id="997995468">
              <w:marLeft w:val="0"/>
              <w:marRight w:val="0"/>
              <w:marTop w:val="0"/>
              <w:marBottom w:val="0"/>
              <w:divBdr>
                <w:top w:val="none" w:sz="0" w:space="0" w:color="auto"/>
                <w:left w:val="none" w:sz="0" w:space="0" w:color="auto"/>
                <w:bottom w:val="none" w:sz="0" w:space="0" w:color="auto"/>
                <w:right w:val="none" w:sz="0" w:space="0" w:color="auto"/>
              </w:divBdr>
              <w:divsChild>
                <w:div w:id="495994740">
                  <w:marLeft w:val="0"/>
                  <w:marRight w:val="0"/>
                  <w:marTop w:val="0"/>
                  <w:marBottom w:val="0"/>
                  <w:divBdr>
                    <w:top w:val="none" w:sz="0" w:space="0" w:color="auto"/>
                    <w:left w:val="none" w:sz="0" w:space="0" w:color="auto"/>
                    <w:bottom w:val="none" w:sz="0" w:space="0" w:color="auto"/>
                    <w:right w:val="none" w:sz="0" w:space="0" w:color="auto"/>
                  </w:divBdr>
                  <w:divsChild>
                    <w:div w:id="1660309177">
                      <w:marLeft w:val="0"/>
                      <w:marRight w:val="0"/>
                      <w:marTop w:val="0"/>
                      <w:marBottom w:val="0"/>
                      <w:divBdr>
                        <w:top w:val="none" w:sz="0" w:space="0" w:color="auto"/>
                        <w:left w:val="none" w:sz="0" w:space="0" w:color="auto"/>
                        <w:bottom w:val="none" w:sz="0" w:space="0" w:color="auto"/>
                        <w:right w:val="none" w:sz="0" w:space="0" w:color="auto"/>
                      </w:divBdr>
                      <w:divsChild>
                        <w:div w:id="881867235">
                          <w:marLeft w:val="0"/>
                          <w:marRight w:val="0"/>
                          <w:marTop w:val="0"/>
                          <w:marBottom w:val="0"/>
                          <w:divBdr>
                            <w:top w:val="none" w:sz="0" w:space="0" w:color="auto"/>
                            <w:left w:val="none" w:sz="0" w:space="0" w:color="auto"/>
                            <w:bottom w:val="none" w:sz="0" w:space="0" w:color="auto"/>
                            <w:right w:val="none" w:sz="0" w:space="0" w:color="auto"/>
                          </w:divBdr>
                          <w:divsChild>
                            <w:div w:id="140039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505969">
      <w:bodyDiv w:val="1"/>
      <w:marLeft w:val="0"/>
      <w:marRight w:val="0"/>
      <w:marTop w:val="0"/>
      <w:marBottom w:val="0"/>
      <w:divBdr>
        <w:top w:val="none" w:sz="0" w:space="0" w:color="auto"/>
        <w:left w:val="none" w:sz="0" w:space="0" w:color="auto"/>
        <w:bottom w:val="none" w:sz="0" w:space="0" w:color="auto"/>
        <w:right w:val="none" w:sz="0" w:space="0" w:color="auto"/>
      </w:divBdr>
      <w:divsChild>
        <w:div w:id="1266498620">
          <w:marLeft w:val="0"/>
          <w:marRight w:val="0"/>
          <w:marTop w:val="0"/>
          <w:marBottom w:val="0"/>
          <w:divBdr>
            <w:top w:val="none" w:sz="0" w:space="0" w:color="auto"/>
            <w:left w:val="none" w:sz="0" w:space="0" w:color="auto"/>
            <w:bottom w:val="none" w:sz="0" w:space="0" w:color="auto"/>
            <w:right w:val="none" w:sz="0" w:space="0" w:color="auto"/>
          </w:divBdr>
          <w:divsChild>
            <w:div w:id="1194225113">
              <w:marLeft w:val="0"/>
              <w:marRight w:val="0"/>
              <w:marTop w:val="0"/>
              <w:marBottom w:val="0"/>
              <w:divBdr>
                <w:top w:val="none" w:sz="0" w:space="0" w:color="auto"/>
                <w:left w:val="none" w:sz="0" w:space="0" w:color="auto"/>
                <w:bottom w:val="none" w:sz="0" w:space="0" w:color="auto"/>
                <w:right w:val="none" w:sz="0" w:space="0" w:color="auto"/>
              </w:divBdr>
              <w:divsChild>
                <w:div w:id="1450708684">
                  <w:marLeft w:val="0"/>
                  <w:marRight w:val="0"/>
                  <w:marTop w:val="0"/>
                  <w:marBottom w:val="0"/>
                  <w:divBdr>
                    <w:top w:val="none" w:sz="0" w:space="0" w:color="auto"/>
                    <w:left w:val="none" w:sz="0" w:space="0" w:color="auto"/>
                    <w:bottom w:val="none" w:sz="0" w:space="0" w:color="auto"/>
                    <w:right w:val="none" w:sz="0" w:space="0" w:color="auto"/>
                  </w:divBdr>
                  <w:divsChild>
                    <w:div w:id="138888876">
                      <w:marLeft w:val="0"/>
                      <w:marRight w:val="0"/>
                      <w:marTop w:val="0"/>
                      <w:marBottom w:val="0"/>
                      <w:divBdr>
                        <w:top w:val="none" w:sz="0" w:space="0" w:color="auto"/>
                        <w:left w:val="none" w:sz="0" w:space="0" w:color="auto"/>
                        <w:bottom w:val="none" w:sz="0" w:space="0" w:color="auto"/>
                        <w:right w:val="none" w:sz="0" w:space="0" w:color="auto"/>
                      </w:divBdr>
                      <w:divsChild>
                        <w:div w:id="2021202562">
                          <w:marLeft w:val="0"/>
                          <w:marRight w:val="0"/>
                          <w:marTop w:val="0"/>
                          <w:marBottom w:val="0"/>
                          <w:divBdr>
                            <w:top w:val="none" w:sz="0" w:space="0" w:color="auto"/>
                            <w:left w:val="none" w:sz="0" w:space="0" w:color="auto"/>
                            <w:bottom w:val="none" w:sz="0" w:space="0" w:color="auto"/>
                            <w:right w:val="none" w:sz="0" w:space="0" w:color="auto"/>
                          </w:divBdr>
                          <w:divsChild>
                            <w:div w:id="198882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7102294">
      <w:bodyDiv w:val="1"/>
      <w:marLeft w:val="0"/>
      <w:marRight w:val="0"/>
      <w:marTop w:val="0"/>
      <w:marBottom w:val="0"/>
      <w:divBdr>
        <w:top w:val="none" w:sz="0" w:space="0" w:color="auto"/>
        <w:left w:val="none" w:sz="0" w:space="0" w:color="auto"/>
        <w:bottom w:val="none" w:sz="0" w:space="0" w:color="auto"/>
        <w:right w:val="none" w:sz="0" w:space="0" w:color="auto"/>
      </w:divBdr>
    </w:div>
    <w:div w:id="2034647974">
      <w:bodyDiv w:val="1"/>
      <w:marLeft w:val="0"/>
      <w:marRight w:val="0"/>
      <w:marTop w:val="0"/>
      <w:marBottom w:val="0"/>
      <w:divBdr>
        <w:top w:val="none" w:sz="0" w:space="0" w:color="auto"/>
        <w:left w:val="none" w:sz="0" w:space="0" w:color="auto"/>
        <w:bottom w:val="none" w:sz="0" w:space="0" w:color="auto"/>
        <w:right w:val="none" w:sz="0" w:space="0" w:color="auto"/>
      </w:divBdr>
    </w:div>
    <w:div w:id="2038432338">
      <w:bodyDiv w:val="1"/>
      <w:marLeft w:val="0"/>
      <w:marRight w:val="0"/>
      <w:marTop w:val="0"/>
      <w:marBottom w:val="0"/>
      <w:divBdr>
        <w:top w:val="none" w:sz="0" w:space="0" w:color="auto"/>
        <w:left w:val="none" w:sz="0" w:space="0" w:color="auto"/>
        <w:bottom w:val="none" w:sz="0" w:space="0" w:color="auto"/>
        <w:right w:val="none" w:sz="0" w:space="0" w:color="auto"/>
      </w:divBdr>
      <w:divsChild>
        <w:div w:id="118885186">
          <w:marLeft w:val="0"/>
          <w:marRight w:val="0"/>
          <w:marTop w:val="0"/>
          <w:marBottom w:val="0"/>
          <w:divBdr>
            <w:top w:val="none" w:sz="0" w:space="0" w:color="auto"/>
            <w:left w:val="none" w:sz="0" w:space="0" w:color="auto"/>
            <w:bottom w:val="none" w:sz="0" w:space="0" w:color="auto"/>
            <w:right w:val="none" w:sz="0" w:space="0" w:color="auto"/>
          </w:divBdr>
          <w:divsChild>
            <w:div w:id="354963905">
              <w:marLeft w:val="0"/>
              <w:marRight w:val="0"/>
              <w:marTop w:val="0"/>
              <w:marBottom w:val="0"/>
              <w:divBdr>
                <w:top w:val="none" w:sz="0" w:space="0" w:color="auto"/>
                <w:left w:val="none" w:sz="0" w:space="0" w:color="auto"/>
                <w:bottom w:val="none" w:sz="0" w:space="0" w:color="auto"/>
                <w:right w:val="none" w:sz="0" w:space="0" w:color="auto"/>
              </w:divBdr>
              <w:divsChild>
                <w:div w:id="835800457">
                  <w:marLeft w:val="0"/>
                  <w:marRight w:val="0"/>
                  <w:marTop w:val="0"/>
                  <w:marBottom w:val="0"/>
                  <w:divBdr>
                    <w:top w:val="none" w:sz="0" w:space="0" w:color="auto"/>
                    <w:left w:val="none" w:sz="0" w:space="0" w:color="auto"/>
                    <w:bottom w:val="none" w:sz="0" w:space="0" w:color="auto"/>
                    <w:right w:val="none" w:sz="0" w:space="0" w:color="auto"/>
                  </w:divBdr>
                  <w:divsChild>
                    <w:div w:id="1697268662">
                      <w:marLeft w:val="0"/>
                      <w:marRight w:val="0"/>
                      <w:marTop w:val="0"/>
                      <w:marBottom w:val="0"/>
                      <w:divBdr>
                        <w:top w:val="none" w:sz="0" w:space="0" w:color="auto"/>
                        <w:left w:val="none" w:sz="0" w:space="0" w:color="auto"/>
                        <w:bottom w:val="none" w:sz="0" w:space="0" w:color="auto"/>
                        <w:right w:val="none" w:sz="0" w:space="0" w:color="auto"/>
                      </w:divBdr>
                      <w:divsChild>
                        <w:div w:id="1894153638">
                          <w:marLeft w:val="0"/>
                          <w:marRight w:val="0"/>
                          <w:marTop w:val="0"/>
                          <w:marBottom w:val="0"/>
                          <w:divBdr>
                            <w:top w:val="none" w:sz="0" w:space="0" w:color="auto"/>
                            <w:left w:val="none" w:sz="0" w:space="0" w:color="auto"/>
                            <w:bottom w:val="none" w:sz="0" w:space="0" w:color="auto"/>
                            <w:right w:val="none" w:sz="0" w:space="0" w:color="auto"/>
                          </w:divBdr>
                          <w:divsChild>
                            <w:div w:id="204527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2685020">
      <w:bodyDiv w:val="1"/>
      <w:marLeft w:val="0"/>
      <w:marRight w:val="0"/>
      <w:marTop w:val="0"/>
      <w:marBottom w:val="0"/>
      <w:divBdr>
        <w:top w:val="none" w:sz="0" w:space="0" w:color="auto"/>
        <w:left w:val="none" w:sz="0" w:space="0" w:color="auto"/>
        <w:bottom w:val="none" w:sz="0" w:space="0" w:color="auto"/>
        <w:right w:val="none" w:sz="0" w:space="0" w:color="auto"/>
      </w:divBdr>
      <w:divsChild>
        <w:div w:id="1635139438">
          <w:marLeft w:val="0"/>
          <w:marRight w:val="0"/>
          <w:marTop w:val="0"/>
          <w:marBottom w:val="0"/>
          <w:divBdr>
            <w:top w:val="none" w:sz="0" w:space="0" w:color="auto"/>
            <w:left w:val="none" w:sz="0" w:space="0" w:color="auto"/>
            <w:bottom w:val="none" w:sz="0" w:space="0" w:color="auto"/>
            <w:right w:val="none" w:sz="0" w:space="0" w:color="auto"/>
          </w:divBdr>
          <w:divsChild>
            <w:div w:id="918755539">
              <w:marLeft w:val="0"/>
              <w:marRight w:val="0"/>
              <w:marTop w:val="0"/>
              <w:marBottom w:val="0"/>
              <w:divBdr>
                <w:top w:val="none" w:sz="0" w:space="0" w:color="auto"/>
                <w:left w:val="none" w:sz="0" w:space="0" w:color="auto"/>
                <w:bottom w:val="none" w:sz="0" w:space="0" w:color="auto"/>
                <w:right w:val="none" w:sz="0" w:space="0" w:color="auto"/>
              </w:divBdr>
              <w:divsChild>
                <w:div w:id="2057047869">
                  <w:marLeft w:val="0"/>
                  <w:marRight w:val="0"/>
                  <w:marTop w:val="0"/>
                  <w:marBottom w:val="0"/>
                  <w:divBdr>
                    <w:top w:val="none" w:sz="0" w:space="0" w:color="auto"/>
                    <w:left w:val="none" w:sz="0" w:space="0" w:color="auto"/>
                    <w:bottom w:val="none" w:sz="0" w:space="0" w:color="auto"/>
                    <w:right w:val="none" w:sz="0" w:space="0" w:color="auto"/>
                  </w:divBdr>
                  <w:divsChild>
                    <w:div w:id="1255746466">
                      <w:marLeft w:val="0"/>
                      <w:marRight w:val="0"/>
                      <w:marTop w:val="0"/>
                      <w:marBottom w:val="0"/>
                      <w:divBdr>
                        <w:top w:val="none" w:sz="0" w:space="0" w:color="auto"/>
                        <w:left w:val="none" w:sz="0" w:space="0" w:color="auto"/>
                        <w:bottom w:val="none" w:sz="0" w:space="0" w:color="auto"/>
                        <w:right w:val="none" w:sz="0" w:space="0" w:color="auto"/>
                      </w:divBdr>
                      <w:divsChild>
                        <w:div w:id="553201819">
                          <w:marLeft w:val="0"/>
                          <w:marRight w:val="0"/>
                          <w:marTop w:val="0"/>
                          <w:marBottom w:val="0"/>
                          <w:divBdr>
                            <w:top w:val="none" w:sz="0" w:space="0" w:color="auto"/>
                            <w:left w:val="none" w:sz="0" w:space="0" w:color="auto"/>
                            <w:bottom w:val="none" w:sz="0" w:space="0" w:color="auto"/>
                            <w:right w:val="none" w:sz="0" w:space="0" w:color="auto"/>
                          </w:divBdr>
                          <w:divsChild>
                            <w:div w:id="8522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025243">
      <w:bodyDiv w:val="1"/>
      <w:marLeft w:val="0"/>
      <w:marRight w:val="0"/>
      <w:marTop w:val="0"/>
      <w:marBottom w:val="0"/>
      <w:divBdr>
        <w:top w:val="none" w:sz="0" w:space="0" w:color="auto"/>
        <w:left w:val="none" w:sz="0" w:space="0" w:color="auto"/>
        <w:bottom w:val="none" w:sz="0" w:space="0" w:color="auto"/>
        <w:right w:val="none" w:sz="0" w:space="0" w:color="auto"/>
      </w:divBdr>
    </w:div>
    <w:div w:id="2113090117">
      <w:bodyDiv w:val="1"/>
      <w:marLeft w:val="0"/>
      <w:marRight w:val="0"/>
      <w:marTop w:val="0"/>
      <w:marBottom w:val="0"/>
      <w:divBdr>
        <w:top w:val="none" w:sz="0" w:space="0" w:color="auto"/>
        <w:left w:val="none" w:sz="0" w:space="0" w:color="auto"/>
        <w:bottom w:val="none" w:sz="0" w:space="0" w:color="auto"/>
        <w:right w:val="none" w:sz="0" w:space="0" w:color="auto"/>
      </w:divBdr>
      <w:divsChild>
        <w:div w:id="2005694489">
          <w:marLeft w:val="0"/>
          <w:marRight w:val="0"/>
          <w:marTop w:val="0"/>
          <w:marBottom w:val="0"/>
          <w:divBdr>
            <w:top w:val="none" w:sz="0" w:space="0" w:color="auto"/>
            <w:left w:val="none" w:sz="0" w:space="0" w:color="auto"/>
            <w:bottom w:val="none" w:sz="0" w:space="0" w:color="auto"/>
            <w:right w:val="none" w:sz="0" w:space="0" w:color="auto"/>
          </w:divBdr>
          <w:divsChild>
            <w:div w:id="1578128333">
              <w:marLeft w:val="0"/>
              <w:marRight w:val="0"/>
              <w:marTop w:val="0"/>
              <w:marBottom w:val="0"/>
              <w:divBdr>
                <w:top w:val="none" w:sz="0" w:space="0" w:color="auto"/>
                <w:left w:val="none" w:sz="0" w:space="0" w:color="auto"/>
                <w:bottom w:val="none" w:sz="0" w:space="0" w:color="auto"/>
                <w:right w:val="none" w:sz="0" w:space="0" w:color="auto"/>
              </w:divBdr>
              <w:divsChild>
                <w:div w:id="2106607366">
                  <w:marLeft w:val="0"/>
                  <w:marRight w:val="0"/>
                  <w:marTop w:val="0"/>
                  <w:marBottom w:val="0"/>
                  <w:divBdr>
                    <w:top w:val="none" w:sz="0" w:space="0" w:color="auto"/>
                    <w:left w:val="none" w:sz="0" w:space="0" w:color="auto"/>
                    <w:bottom w:val="none" w:sz="0" w:space="0" w:color="auto"/>
                    <w:right w:val="none" w:sz="0" w:space="0" w:color="auto"/>
                  </w:divBdr>
                  <w:divsChild>
                    <w:div w:id="1262106658">
                      <w:marLeft w:val="0"/>
                      <w:marRight w:val="0"/>
                      <w:marTop w:val="0"/>
                      <w:marBottom w:val="0"/>
                      <w:divBdr>
                        <w:top w:val="none" w:sz="0" w:space="0" w:color="auto"/>
                        <w:left w:val="none" w:sz="0" w:space="0" w:color="auto"/>
                        <w:bottom w:val="none" w:sz="0" w:space="0" w:color="auto"/>
                        <w:right w:val="none" w:sz="0" w:space="0" w:color="auto"/>
                      </w:divBdr>
                      <w:divsChild>
                        <w:div w:id="1728795389">
                          <w:marLeft w:val="0"/>
                          <w:marRight w:val="0"/>
                          <w:marTop w:val="0"/>
                          <w:marBottom w:val="0"/>
                          <w:divBdr>
                            <w:top w:val="none" w:sz="0" w:space="0" w:color="auto"/>
                            <w:left w:val="none" w:sz="0" w:space="0" w:color="auto"/>
                            <w:bottom w:val="none" w:sz="0" w:space="0" w:color="auto"/>
                            <w:right w:val="none" w:sz="0" w:space="0" w:color="auto"/>
                          </w:divBdr>
                          <w:divsChild>
                            <w:div w:id="178199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flagman707@gmail.com" TargetMode="External"/><Relationship Id="rId18" Type="http://schemas.openxmlformats.org/officeDocument/2006/relationships/hyperlink" Target="mailto:info@magus.su" TargetMode="External"/><Relationship Id="rId26" Type="http://schemas.openxmlformats.org/officeDocument/2006/relationships/hyperlink" Target="mailto:safronova@energotechnol.ru" TargetMode="External"/><Relationship Id="rId39" Type="http://schemas.openxmlformats.org/officeDocument/2006/relationships/theme" Target="theme/theme1.xml"/><Relationship Id="rId21" Type="http://schemas.openxmlformats.org/officeDocument/2006/relationships/hyperlink" Target="mailto:sts-ladoga@yandex.ru" TargetMode="External"/><Relationship Id="rId34" Type="http://schemas.openxmlformats.org/officeDocument/2006/relationships/hyperlink" Target="http://reestr.nostroy.ru/reestr/clients/322/members/11403143/certificates" TargetMode="External"/><Relationship Id="rId7" Type="http://schemas.openxmlformats.org/officeDocument/2006/relationships/footnotes" Target="footnotes.xml"/><Relationship Id="rId12" Type="http://schemas.openxmlformats.org/officeDocument/2006/relationships/hyperlink" Target="mailto:super.okc20@yandex.ru" TargetMode="External"/><Relationship Id="rId17" Type="http://schemas.openxmlformats.org/officeDocument/2006/relationships/hyperlink" Target="mailto:info@profsp.ru" TargetMode="External"/><Relationship Id="rId25" Type="http://schemas.openxmlformats.org/officeDocument/2006/relationships/hyperlink" Target="mailto:director@energotechnol.ru" TargetMode="External"/><Relationship Id="rId33" Type="http://schemas.openxmlformats.org/officeDocument/2006/relationships/hyperlink" Target="http://reestr.nostroy.ru/reestr/clients/322/members/11403143/certificates"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olyakov79@inbox.ru" TargetMode="External"/><Relationship Id="rId20" Type="http://schemas.openxmlformats.org/officeDocument/2006/relationships/hyperlink" Target="mailto:stroyavagroup@mail.ru" TargetMode="External"/><Relationship Id="rId29" Type="http://schemas.openxmlformats.org/officeDocument/2006/relationships/hyperlink" Target="mailto:gt-stroy-vyborg@mai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am@isnes.ru" TargetMode="External"/><Relationship Id="rId24" Type="http://schemas.openxmlformats.org/officeDocument/2006/relationships/hyperlink" Target="mailto:adp@rambler.ru" TargetMode="External"/><Relationship Id="rId32" Type="http://schemas.openxmlformats.org/officeDocument/2006/relationships/hyperlink" Target="consultantplus://offline/ref=39F08501F2A34BA1BBF8C2E47CCC126A6C3982256438024997A6B290BA4A67C7988F8DFC26CEk4PBL"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info@petrostroy.net" TargetMode="External"/><Relationship Id="rId23" Type="http://schemas.openxmlformats.org/officeDocument/2006/relationships/hyperlink" Target="mailto:2704707@mail.ru" TargetMode="External"/><Relationship Id="rId28" Type="http://schemas.openxmlformats.org/officeDocument/2006/relationships/hyperlink" Target="mailto:skatlant.ooo@gmail.com" TargetMode="External"/><Relationship Id="rId36" Type="http://schemas.openxmlformats.org/officeDocument/2006/relationships/header" Target="header1.xml"/><Relationship Id="rId10" Type="http://schemas.openxmlformats.org/officeDocument/2006/relationships/hyperlink" Target="http://www.etp-micex.ru" TargetMode="External"/><Relationship Id="rId19" Type="http://schemas.openxmlformats.org/officeDocument/2006/relationships/hyperlink" Target="mailto:uravagroup@mail.ru" TargetMode="External"/><Relationship Id="rId31" Type="http://schemas.openxmlformats.org/officeDocument/2006/relationships/hyperlink" Target="consultantplus://offline/ref=39F08501F2A34BA1BBF8C2E47CCC126A6C39832D6E33024997A6B290BAk4PAL" TargetMode="External"/><Relationship Id="rId4" Type="http://schemas.microsoft.com/office/2007/relationships/stylesWithEffects" Target="stylesWithEffects.xml"/><Relationship Id="rId9" Type="http://schemas.openxmlformats.org/officeDocument/2006/relationships/hyperlink" Target="http://www.gz.lenobl.ru" TargetMode="External"/><Relationship Id="rId14" Type="http://schemas.openxmlformats.org/officeDocument/2006/relationships/hyperlink" Target="mailto:eurostroy2005@mail.ru" TargetMode="External"/><Relationship Id="rId22" Type="http://schemas.openxmlformats.org/officeDocument/2006/relationships/hyperlink" Target="mailto:m-i-m@bk.ru" TargetMode="External"/><Relationship Id="rId27" Type="http://schemas.openxmlformats.org/officeDocument/2006/relationships/hyperlink" Target="mailto:et%20-market@mail.ru" TargetMode="External"/><Relationship Id="rId30" Type="http://schemas.openxmlformats.org/officeDocument/2006/relationships/hyperlink" Target="mailto:shtorgi@mail.ru" TargetMode="External"/><Relationship Id="rId35" Type="http://schemas.openxmlformats.org/officeDocument/2006/relationships/hyperlink" Target="http://www.gz.lenobl.ru"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9C6EE-4608-4C46-9743-EDC8670DA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18260</Words>
  <Characters>104086</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Владимировна Суздалева</dc:creator>
  <cp:lastModifiedBy>Лариса Анатольевна МУРАДОВА</cp:lastModifiedBy>
  <cp:revision>2</cp:revision>
  <cp:lastPrinted>2017-03-23T12:10:00Z</cp:lastPrinted>
  <dcterms:created xsi:type="dcterms:W3CDTF">2022-09-22T07:44:00Z</dcterms:created>
  <dcterms:modified xsi:type="dcterms:W3CDTF">2022-09-22T07:44:00Z</dcterms:modified>
</cp:coreProperties>
</file>