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64" w:rsidRPr="00666220" w:rsidRDefault="00EF6664" w:rsidP="00EF6664">
      <w:pPr>
        <w:ind w:left="9214"/>
        <w:jc w:val="center"/>
      </w:pPr>
      <w:r w:rsidRPr="00666220">
        <w:t>УТВЕРЖД</w:t>
      </w:r>
      <w:r>
        <w:t>ЕН</w:t>
      </w:r>
    </w:p>
    <w:p w:rsidR="00EF6664" w:rsidRPr="00666220" w:rsidRDefault="00EF6664" w:rsidP="00EF6664">
      <w:pPr>
        <w:ind w:left="9214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EF6664" w:rsidRPr="00666220" w:rsidRDefault="00EF6664" w:rsidP="00EF6664">
      <w:pPr>
        <w:ind w:left="9214"/>
        <w:jc w:val="center"/>
      </w:pPr>
      <w:r w:rsidRPr="00666220">
        <w:t>Ленинградской области</w:t>
      </w:r>
      <w:r>
        <w:t xml:space="preserve"> от 15.12.2021 № 236/18-р</w:t>
      </w:r>
    </w:p>
    <w:p w:rsidR="00EF6664" w:rsidRPr="00666220" w:rsidRDefault="00EF6664" w:rsidP="00EF666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7"/>
        <w:gridCol w:w="1979"/>
        <w:gridCol w:w="147"/>
        <w:gridCol w:w="1843"/>
        <w:gridCol w:w="278"/>
        <w:gridCol w:w="340"/>
        <w:gridCol w:w="1701"/>
        <w:gridCol w:w="91"/>
        <w:gridCol w:w="249"/>
        <w:gridCol w:w="1225"/>
        <w:gridCol w:w="1361"/>
        <w:gridCol w:w="22"/>
        <w:gridCol w:w="1254"/>
        <w:gridCol w:w="1134"/>
      </w:tblGrid>
      <w:tr w:rsidR="00EF6664" w:rsidTr="00E26B36">
        <w:trPr>
          <w:gridAfter w:val="2"/>
          <w:wAfter w:w="2388" w:type="dxa"/>
        </w:trPr>
        <w:tc>
          <w:tcPr>
            <w:tcW w:w="121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ведомственного </w:t>
            </w:r>
            <w:proofErr w:type="gramStart"/>
            <w:r w:rsidRPr="00C934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C9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трудового законодательства</w:t>
            </w:r>
          </w:p>
          <w:p w:rsidR="00EF6664" w:rsidRDefault="00EF6664" w:rsidP="00E26B36">
            <w:pPr>
              <w:pStyle w:val="ConsPlusNormal"/>
              <w:jc w:val="center"/>
            </w:pPr>
            <w:r w:rsidRPr="00C9348D">
              <w:rPr>
                <w:rFonts w:ascii="Times New Roman" w:hAnsi="Times New Roman" w:cs="Times New Roman"/>
                <w:b/>
                <w:sz w:val="24"/>
                <w:szCs w:val="24"/>
              </w:rPr>
              <w:t>и иных нормативных правовых актов, содержащих нормы трудового права,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EF3">
              <w:rPr>
                <w:rFonts w:ascii="Times New Roman" w:hAnsi="Times New Roman" w:cs="Times New Roman"/>
                <w:b/>
                <w:sz w:val="24"/>
                <w:szCs w:val="24"/>
              </w:rPr>
              <w:t>в подведомственной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48D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F6664" w:rsidRPr="00C9348D" w:rsidTr="00E2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A47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A47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87" w:type="dxa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2126" w:type="dxa"/>
            <w:gridSpan w:val="2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1843" w:type="dxa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410" w:type="dxa"/>
            <w:gridSpan w:val="4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Цель проведения проверки</w:t>
            </w:r>
          </w:p>
        </w:tc>
        <w:tc>
          <w:tcPr>
            <w:tcW w:w="2835" w:type="dxa"/>
            <w:gridSpan w:val="3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Основание проведения проверки</w:t>
            </w:r>
          </w:p>
        </w:tc>
        <w:tc>
          <w:tcPr>
            <w:tcW w:w="1276" w:type="dxa"/>
            <w:gridSpan w:val="2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Дата начала проверки</w:t>
            </w:r>
          </w:p>
        </w:tc>
        <w:tc>
          <w:tcPr>
            <w:tcW w:w="1134" w:type="dxa"/>
            <w:vMerge w:val="restart"/>
          </w:tcPr>
          <w:p w:rsidR="00EF6664" w:rsidRPr="004A475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Срок проведения проверки</w:t>
            </w:r>
          </w:p>
        </w:tc>
      </w:tr>
      <w:tr w:rsidR="00EF6664" w:rsidRPr="00C9348D" w:rsidTr="00E2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EF6664" w:rsidRPr="00C9348D" w:rsidRDefault="00EF6664" w:rsidP="00E26B36"/>
        </w:tc>
        <w:tc>
          <w:tcPr>
            <w:tcW w:w="2387" w:type="dxa"/>
            <w:vMerge/>
          </w:tcPr>
          <w:p w:rsidR="00EF6664" w:rsidRPr="00C9348D" w:rsidRDefault="00EF6664" w:rsidP="00E26B36"/>
        </w:tc>
        <w:tc>
          <w:tcPr>
            <w:tcW w:w="2126" w:type="dxa"/>
            <w:gridSpan w:val="2"/>
            <w:vMerge/>
          </w:tcPr>
          <w:p w:rsidR="00EF6664" w:rsidRPr="00C9348D" w:rsidRDefault="00EF6664" w:rsidP="00E26B36"/>
        </w:tc>
        <w:tc>
          <w:tcPr>
            <w:tcW w:w="1843" w:type="dxa"/>
            <w:vMerge/>
          </w:tcPr>
          <w:p w:rsidR="00EF6664" w:rsidRPr="00C9348D" w:rsidRDefault="00EF6664" w:rsidP="00E26B36"/>
        </w:tc>
        <w:tc>
          <w:tcPr>
            <w:tcW w:w="2410" w:type="dxa"/>
            <w:gridSpan w:val="4"/>
            <w:vMerge/>
          </w:tcPr>
          <w:p w:rsidR="00EF6664" w:rsidRPr="00C9348D" w:rsidRDefault="00EF6664" w:rsidP="00E26B36"/>
        </w:tc>
        <w:tc>
          <w:tcPr>
            <w:tcW w:w="1474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361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последней проверки</w:t>
            </w:r>
          </w:p>
        </w:tc>
        <w:tc>
          <w:tcPr>
            <w:tcW w:w="1276" w:type="dxa"/>
            <w:gridSpan w:val="2"/>
            <w:vMerge/>
          </w:tcPr>
          <w:p w:rsidR="00EF6664" w:rsidRPr="00C9348D" w:rsidRDefault="00EF6664" w:rsidP="00E26B36"/>
        </w:tc>
        <w:tc>
          <w:tcPr>
            <w:tcW w:w="1134" w:type="dxa"/>
            <w:vMerge/>
          </w:tcPr>
          <w:p w:rsidR="00EF6664" w:rsidRPr="00C9348D" w:rsidRDefault="00EF6664" w:rsidP="00E26B36"/>
        </w:tc>
      </w:tr>
      <w:tr w:rsidR="00EF6664" w:rsidRPr="00C9348D" w:rsidTr="00E2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664" w:rsidRPr="00C9348D" w:rsidTr="00E2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C20B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«Фонд имущества Ленинградской области»</w:t>
            </w:r>
          </w:p>
        </w:tc>
        <w:tc>
          <w:tcPr>
            <w:tcW w:w="2126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р-н, г. Всеволожск,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138А</w:t>
            </w:r>
          </w:p>
        </w:tc>
        <w:tc>
          <w:tcPr>
            <w:tcW w:w="1843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2410" w:type="dxa"/>
            <w:gridSpan w:val="4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5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осуществляемой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0945AA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74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361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276" w:type="dxa"/>
            <w:gridSpan w:val="2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F6664" w:rsidRPr="00C9348D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F6664" w:rsidTr="00E26B36">
        <w:trPr>
          <w:gridAfter w:val="2"/>
          <w:wAfter w:w="2388" w:type="dxa"/>
          <w:trHeight w:val="523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664" w:rsidRPr="00B04949" w:rsidRDefault="00EF6664" w:rsidP="00E2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>Сектор материально-технического обес</w:t>
            </w:r>
            <w:bookmarkStart w:id="0" w:name="_GoBack"/>
            <w:bookmarkEnd w:id="0"/>
            <w:r w:rsidRPr="00B04949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664" w:rsidRPr="00B04949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сектора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6664" w:rsidRPr="00B04949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664" w:rsidRPr="00B04949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664" w:rsidRPr="00B04949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664" w:rsidRPr="00B04949" w:rsidRDefault="00EF6664" w:rsidP="00E2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949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F63A6F" w:rsidRDefault="00F63A6F" w:rsidP="00EF6664"/>
    <w:sectPr w:rsidR="00F63A6F" w:rsidSect="00EF666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64"/>
    <w:rsid w:val="00EF6664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2021-12-15T12:29:00Z</dcterms:created>
  <dcterms:modified xsi:type="dcterms:W3CDTF">2021-12-15T12:30:00Z</dcterms:modified>
</cp:coreProperties>
</file>